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114EE" w14:textId="4D8BFA9D" w:rsidR="00F415C4" w:rsidRDefault="00F415C4" w:rsidP="00F415C4">
      <w:pPr>
        <w:pStyle w:val="Covertitle"/>
      </w:pPr>
    </w:p>
    <w:p w14:paraId="2B3E0CF5" w14:textId="77777777" w:rsidR="00F415C4" w:rsidRDefault="00F415C4" w:rsidP="00F415C4">
      <w:pPr>
        <w:pStyle w:val="Covertitle"/>
      </w:pPr>
    </w:p>
    <w:p w14:paraId="193D06FB" w14:textId="5D2056E5" w:rsidR="00F415C4" w:rsidRPr="00F415C4" w:rsidRDefault="00F415C4" w:rsidP="00F415C4">
      <w:pPr>
        <w:pStyle w:val="Covertitle"/>
        <w:rPr>
          <w:color w:val="FFFFFF" w:themeColor="background2"/>
        </w:rPr>
      </w:pPr>
      <w:r>
        <w:rPr>
          <w:color w:val="FFFFFF" w:themeColor="background2"/>
        </w:rPr>
        <w:t>Schools Procurement</w:t>
      </w:r>
    </w:p>
    <w:p w14:paraId="55418D45" w14:textId="42215DCC" w:rsidR="00F415C4" w:rsidRPr="00F415C4" w:rsidRDefault="00F415C4" w:rsidP="00F415C4">
      <w:pPr>
        <w:pStyle w:val="Coversubtitle"/>
        <w:rPr>
          <w:color w:val="FFFFFF" w:themeColor="background2"/>
        </w:rPr>
      </w:pPr>
      <w:r w:rsidRPr="00F415C4">
        <w:rPr>
          <w:color w:val="FFFFFF" w:themeColor="background2"/>
        </w:rPr>
        <w:t>S</w:t>
      </w:r>
      <w:r>
        <w:rPr>
          <w:color w:val="FFFFFF" w:themeColor="background2"/>
        </w:rPr>
        <w:t>chool Council Request for Tender (RFT)</w:t>
      </w:r>
    </w:p>
    <w:p w14:paraId="4AF7195A" w14:textId="78220E50" w:rsidR="00F415C4" w:rsidRDefault="00F415C4" w:rsidP="006550FB">
      <w:pPr>
        <w:ind w:left="-525"/>
        <w:jc w:val="center"/>
        <w:rPr>
          <w:rFonts w:asciiTheme="majorHAnsi" w:hAnsiTheme="majorHAnsi" w:cstheme="majorHAnsi"/>
          <w:b/>
          <w:color w:val="0000FF"/>
          <w:sz w:val="32"/>
          <w:szCs w:val="32"/>
        </w:rPr>
      </w:pPr>
      <w:r>
        <w:rPr>
          <w:noProof/>
        </w:rPr>
        <w:drawing>
          <wp:anchor distT="0" distB="0" distL="114300" distR="114300" simplePos="0" relativeHeight="251659264" behindDoc="1" locked="0" layoutInCell="1" allowOverlap="1" wp14:anchorId="560C71C9" wp14:editId="1E4C8AFB">
            <wp:simplePos x="0" y="0"/>
            <wp:positionH relativeFrom="page">
              <wp:align>right</wp:align>
            </wp:positionH>
            <wp:positionV relativeFrom="margin">
              <wp:align>center</wp:align>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p w14:paraId="4F0D8000" w14:textId="77777777" w:rsidR="00F415C4" w:rsidRDefault="00F415C4">
      <w:pPr>
        <w:rPr>
          <w:rFonts w:asciiTheme="majorHAnsi" w:hAnsiTheme="majorHAnsi" w:cstheme="majorHAnsi"/>
          <w:b/>
          <w:color w:val="0000FF"/>
          <w:sz w:val="32"/>
          <w:szCs w:val="32"/>
        </w:rPr>
      </w:pPr>
      <w:r>
        <w:rPr>
          <w:rFonts w:asciiTheme="majorHAnsi" w:hAnsiTheme="majorHAnsi" w:cstheme="majorHAnsi"/>
          <w:b/>
          <w:color w:val="0000FF"/>
          <w:sz w:val="32"/>
          <w:szCs w:val="32"/>
        </w:rPr>
        <w:br w:type="page"/>
      </w:r>
    </w:p>
    <w:p w14:paraId="0A4DE523" w14:textId="659DE87B" w:rsidR="006550FB" w:rsidRPr="006550FB" w:rsidRDefault="00643370" w:rsidP="00D51A5E">
      <w:pPr>
        <w:ind w:left="-525"/>
        <w:jc w:val="center"/>
        <w:rPr>
          <w:rFonts w:asciiTheme="majorHAnsi" w:hAnsiTheme="majorHAnsi" w:cstheme="majorHAnsi"/>
          <w:i/>
          <w:color w:val="0000FF"/>
          <w:sz w:val="20"/>
        </w:rPr>
      </w:pPr>
      <w:r w:rsidRPr="006550FB">
        <w:rPr>
          <w:rFonts w:asciiTheme="majorHAnsi" w:hAnsiTheme="majorHAnsi" w:cstheme="majorHAnsi"/>
          <w:b/>
          <w:color w:val="0000FF"/>
          <w:sz w:val="32"/>
          <w:szCs w:val="32"/>
        </w:rPr>
        <w:lastRenderedPageBreak/>
        <w:t>RF</w:t>
      </w:r>
      <w:r>
        <w:rPr>
          <w:rFonts w:asciiTheme="majorHAnsi" w:hAnsiTheme="majorHAnsi" w:cstheme="majorHAnsi"/>
          <w:b/>
          <w:color w:val="0000FF"/>
          <w:sz w:val="32"/>
          <w:szCs w:val="32"/>
        </w:rPr>
        <w:t xml:space="preserve">T for the Provision of Cleaning Services </w:t>
      </w:r>
      <w:r>
        <w:rPr>
          <w:rFonts w:asciiTheme="majorHAnsi" w:hAnsiTheme="majorHAnsi" w:cstheme="majorHAnsi"/>
          <w:b/>
          <w:color w:val="0000FF"/>
          <w:sz w:val="32"/>
          <w:szCs w:val="32"/>
        </w:rPr>
        <w:br/>
      </w:r>
    </w:p>
    <w:p w14:paraId="0A4DE524" w14:textId="77777777" w:rsidR="006550FB" w:rsidRPr="00F56C4E" w:rsidRDefault="006550FB" w:rsidP="006550FB">
      <w:pPr>
        <w:pBdr>
          <w:top w:val="single" w:sz="12" w:space="1" w:color="auto"/>
        </w:pBdr>
        <w:rPr>
          <w:rFonts w:asciiTheme="majorHAnsi" w:hAnsiTheme="majorHAnsi" w:cstheme="majorHAnsi"/>
          <w:i/>
          <w:color w:val="0000FF"/>
          <w:sz w:val="20"/>
          <w:lang w:val="en-GB"/>
        </w:rPr>
      </w:pPr>
    </w:p>
    <w:tbl>
      <w:tblPr>
        <w:tblStyle w:val="TableGrid"/>
        <w:tblW w:w="0" w:type="auto"/>
        <w:tblLook w:val="04A0" w:firstRow="1" w:lastRow="0" w:firstColumn="1" w:lastColumn="0" w:noHBand="0" w:noVBand="1"/>
      </w:tblPr>
      <w:tblGrid>
        <w:gridCol w:w="4815"/>
        <w:gridCol w:w="4816"/>
      </w:tblGrid>
      <w:tr w:rsidR="00F56C4E" w:rsidRPr="00F56C4E" w14:paraId="03829E7E" w14:textId="77777777" w:rsidTr="007C55E7">
        <w:tc>
          <w:tcPr>
            <w:tcW w:w="4815" w:type="dxa"/>
          </w:tcPr>
          <w:p w14:paraId="20DCEED2" w14:textId="77777777" w:rsidR="00F56C4E" w:rsidRPr="00950206" w:rsidRDefault="00F56C4E" w:rsidP="007C55E7">
            <w:pPr>
              <w:rPr>
                <w:rFonts w:asciiTheme="majorHAnsi" w:eastAsiaTheme="minorHAnsi" w:hAnsiTheme="majorHAnsi" w:cstheme="majorHAnsi"/>
                <w:b/>
                <w:bCs/>
                <w:iCs/>
                <w:color w:val="000000" w:themeColor="text1"/>
                <w:szCs w:val="22"/>
                <w:lang w:val="en-GB" w:eastAsia="en-US"/>
              </w:rPr>
            </w:pPr>
            <w:r w:rsidRPr="00950206">
              <w:rPr>
                <w:rFonts w:asciiTheme="majorHAnsi" w:eastAsiaTheme="minorHAnsi" w:hAnsiTheme="majorHAnsi" w:cstheme="majorHAnsi"/>
                <w:b/>
                <w:bCs/>
                <w:iCs/>
                <w:color w:val="000000" w:themeColor="text1"/>
                <w:szCs w:val="22"/>
                <w:lang w:val="en-GB" w:eastAsia="en-US"/>
              </w:rPr>
              <w:t>REFERENCE NUMBER</w:t>
            </w:r>
          </w:p>
        </w:tc>
        <w:tc>
          <w:tcPr>
            <w:tcW w:w="4816" w:type="dxa"/>
          </w:tcPr>
          <w:p w14:paraId="56C2A00B" w14:textId="4B051DE4" w:rsidR="00F56C4E" w:rsidRPr="00950206" w:rsidRDefault="0001536F" w:rsidP="007C55E7">
            <w:pPr>
              <w:rPr>
                <w:rFonts w:asciiTheme="majorHAnsi" w:eastAsiaTheme="minorHAnsi" w:hAnsiTheme="majorHAnsi" w:cstheme="majorHAnsi"/>
                <w:iCs/>
                <w:color w:val="000000" w:themeColor="text1"/>
                <w:szCs w:val="22"/>
                <w:lang w:val="en-GB" w:eastAsia="en-US"/>
              </w:rPr>
            </w:pPr>
            <w:r>
              <w:rPr>
                <w:rFonts w:asciiTheme="majorHAnsi" w:eastAsiaTheme="minorHAnsi" w:hAnsiTheme="majorHAnsi" w:cstheme="majorHAnsi"/>
                <w:iCs/>
                <w:color w:val="000000" w:themeColor="text1"/>
                <w:szCs w:val="22"/>
                <w:lang w:val="en-GB" w:eastAsia="en-US"/>
              </w:rPr>
              <w:t>MPS</w:t>
            </w:r>
            <w:r w:rsidR="00950206" w:rsidRPr="00950206">
              <w:rPr>
                <w:rFonts w:asciiTheme="majorHAnsi" w:eastAsiaTheme="minorHAnsi" w:hAnsiTheme="majorHAnsi" w:cstheme="majorHAnsi"/>
                <w:iCs/>
                <w:color w:val="000000" w:themeColor="text1"/>
                <w:szCs w:val="22"/>
                <w:lang w:val="en-GB" w:eastAsia="en-US"/>
              </w:rPr>
              <w:t>_2024</w:t>
            </w:r>
          </w:p>
        </w:tc>
      </w:tr>
      <w:tr w:rsidR="00F56C4E" w:rsidRPr="00F56C4E" w14:paraId="7E9DE720" w14:textId="77777777" w:rsidTr="007C55E7">
        <w:tc>
          <w:tcPr>
            <w:tcW w:w="4815" w:type="dxa"/>
          </w:tcPr>
          <w:p w14:paraId="4506E8BE" w14:textId="77777777" w:rsidR="00F56C4E" w:rsidRPr="00950206" w:rsidRDefault="00F56C4E" w:rsidP="007C55E7">
            <w:pPr>
              <w:rPr>
                <w:rFonts w:asciiTheme="majorHAnsi" w:eastAsiaTheme="minorHAnsi" w:hAnsiTheme="majorHAnsi" w:cstheme="majorHAnsi"/>
                <w:b/>
                <w:bCs/>
                <w:iCs/>
                <w:color w:val="000000" w:themeColor="text1"/>
                <w:szCs w:val="22"/>
                <w:lang w:val="en-GB" w:eastAsia="en-US"/>
              </w:rPr>
            </w:pPr>
            <w:r w:rsidRPr="00950206">
              <w:rPr>
                <w:rFonts w:asciiTheme="majorHAnsi" w:eastAsiaTheme="minorHAnsi" w:hAnsiTheme="majorHAnsi" w:cstheme="majorHAnsi"/>
                <w:b/>
                <w:bCs/>
                <w:iCs/>
                <w:color w:val="000000" w:themeColor="text1"/>
                <w:szCs w:val="22"/>
                <w:lang w:val="en-GB" w:eastAsia="en-US"/>
              </w:rPr>
              <w:t>CLOSING TIME</w:t>
            </w:r>
          </w:p>
        </w:tc>
        <w:tc>
          <w:tcPr>
            <w:tcW w:w="4816" w:type="dxa"/>
          </w:tcPr>
          <w:p w14:paraId="351B97DE" w14:textId="5751D751" w:rsidR="00F56C4E" w:rsidRPr="00950206" w:rsidRDefault="0001536F" w:rsidP="007C55E7">
            <w:pPr>
              <w:rPr>
                <w:rFonts w:asciiTheme="majorHAnsi" w:eastAsiaTheme="minorHAnsi" w:hAnsiTheme="majorHAnsi" w:cstheme="majorHAnsi"/>
                <w:iCs/>
                <w:color w:val="000000" w:themeColor="text1"/>
                <w:szCs w:val="22"/>
                <w:lang w:val="en-GB" w:eastAsia="en-US"/>
              </w:rPr>
            </w:pPr>
            <w:r>
              <w:rPr>
                <w:rFonts w:asciiTheme="majorHAnsi" w:eastAsiaTheme="minorHAnsi" w:hAnsiTheme="majorHAnsi" w:cstheme="majorHAnsi"/>
                <w:iCs/>
                <w:color w:val="000000" w:themeColor="text1"/>
                <w:szCs w:val="22"/>
                <w:lang w:val="en-GB" w:eastAsia="en-US"/>
              </w:rPr>
              <w:t>Friday 8</w:t>
            </w:r>
            <w:r w:rsidRPr="0001536F">
              <w:rPr>
                <w:rFonts w:asciiTheme="majorHAnsi" w:eastAsiaTheme="minorHAnsi" w:hAnsiTheme="majorHAnsi" w:cstheme="majorHAnsi"/>
                <w:iCs/>
                <w:color w:val="000000" w:themeColor="text1"/>
                <w:szCs w:val="22"/>
                <w:vertAlign w:val="superscript"/>
                <w:lang w:val="en-GB" w:eastAsia="en-US"/>
              </w:rPr>
              <w:t>th</w:t>
            </w:r>
            <w:r>
              <w:rPr>
                <w:rFonts w:asciiTheme="majorHAnsi" w:eastAsiaTheme="minorHAnsi" w:hAnsiTheme="majorHAnsi" w:cstheme="majorHAnsi"/>
                <w:iCs/>
                <w:color w:val="000000" w:themeColor="text1"/>
                <w:szCs w:val="22"/>
                <w:lang w:val="en-GB" w:eastAsia="en-US"/>
              </w:rPr>
              <w:t xml:space="preserve"> March 2024, 4.00pm</w:t>
            </w:r>
          </w:p>
        </w:tc>
      </w:tr>
      <w:tr w:rsidR="00F56C4E" w:rsidRPr="00F56C4E" w14:paraId="102DE13D" w14:textId="77777777" w:rsidTr="007C55E7">
        <w:tc>
          <w:tcPr>
            <w:tcW w:w="4815" w:type="dxa"/>
          </w:tcPr>
          <w:p w14:paraId="0AB8C1C5" w14:textId="77777777" w:rsidR="00F56C4E" w:rsidRPr="00950206" w:rsidRDefault="00F56C4E" w:rsidP="007C55E7">
            <w:pPr>
              <w:rPr>
                <w:rFonts w:asciiTheme="majorHAnsi" w:eastAsiaTheme="minorHAnsi" w:hAnsiTheme="majorHAnsi" w:cstheme="majorHAnsi"/>
                <w:b/>
                <w:bCs/>
                <w:iCs/>
                <w:color w:val="000000" w:themeColor="text1"/>
                <w:szCs w:val="22"/>
                <w:lang w:val="en-GB" w:eastAsia="en-US"/>
              </w:rPr>
            </w:pPr>
            <w:r w:rsidRPr="00950206">
              <w:rPr>
                <w:rFonts w:asciiTheme="majorHAnsi" w:eastAsiaTheme="minorHAnsi" w:hAnsiTheme="majorHAnsi" w:cstheme="majorHAnsi"/>
                <w:b/>
                <w:bCs/>
                <w:iCs/>
                <w:color w:val="000000" w:themeColor="text1"/>
                <w:szCs w:val="22"/>
                <w:lang w:val="en-GB" w:eastAsia="en-US"/>
              </w:rPr>
              <w:t>PLACE OF LODGEMENT</w:t>
            </w:r>
          </w:p>
        </w:tc>
        <w:tc>
          <w:tcPr>
            <w:tcW w:w="4816" w:type="dxa"/>
          </w:tcPr>
          <w:p w14:paraId="6CEE61E1" w14:textId="7A3773CC" w:rsidR="00F56C4E" w:rsidRPr="00950206" w:rsidRDefault="0001536F" w:rsidP="007C55E7">
            <w:pPr>
              <w:rPr>
                <w:rFonts w:asciiTheme="majorHAnsi" w:eastAsiaTheme="minorHAnsi" w:hAnsiTheme="majorHAnsi" w:cstheme="majorHAnsi"/>
                <w:iCs/>
                <w:color w:val="000000" w:themeColor="text1"/>
                <w:szCs w:val="22"/>
                <w:lang w:val="en-GB" w:eastAsia="en-US"/>
              </w:rPr>
            </w:pPr>
            <w:r>
              <w:rPr>
                <w:rFonts w:asciiTheme="majorHAnsi" w:eastAsiaTheme="minorHAnsi" w:hAnsiTheme="majorHAnsi" w:cstheme="majorHAnsi"/>
                <w:iCs/>
                <w:color w:val="000000" w:themeColor="text1"/>
                <w:szCs w:val="22"/>
                <w:lang w:val="en-GB" w:eastAsia="en-US"/>
              </w:rPr>
              <w:t>Kylie.mitchell2@education.vic.gov.au</w:t>
            </w:r>
          </w:p>
        </w:tc>
      </w:tr>
      <w:tr w:rsidR="00F56C4E" w:rsidRPr="00F56C4E" w14:paraId="59ABE6FA" w14:textId="77777777" w:rsidTr="007C55E7">
        <w:tc>
          <w:tcPr>
            <w:tcW w:w="4815" w:type="dxa"/>
          </w:tcPr>
          <w:p w14:paraId="4B26953C" w14:textId="77777777" w:rsidR="00F56C4E" w:rsidRPr="00950206" w:rsidRDefault="00F56C4E" w:rsidP="007C55E7">
            <w:pPr>
              <w:rPr>
                <w:rFonts w:asciiTheme="majorHAnsi" w:eastAsiaTheme="minorHAnsi" w:hAnsiTheme="majorHAnsi" w:cstheme="majorHAnsi"/>
                <w:b/>
                <w:bCs/>
                <w:iCs/>
                <w:color w:val="000000" w:themeColor="text1"/>
                <w:szCs w:val="22"/>
                <w:lang w:val="en-GB" w:eastAsia="en-US"/>
              </w:rPr>
            </w:pPr>
            <w:r w:rsidRPr="00950206">
              <w:rPr>
                <w:rFonts w:asciiTheme="majorHAnsi" w:eastAsiaTheme="minorHAnsi" w:hAnsiTheme="majorHAnsi" w:cstheme="majorHAnsi"/>
                <w:b/>
                <w:bCs/>
                <w:iCs/>
                <w:color w:val="000000" w:themeColor="text1"/>
                <w:szCs w:val="22"/>
                <w:lang w:val="en-GB" w:eastAsia="en-US"/>
              </w:rPr>
              <w:t>RECEIVING STAFF MEMBER</w:t>
            </w:r>
          </w:p>
        </w:tc>
        <w:tc>
          <w:tcPr>
            <w:tcW w:w="4816" w:type="dxa"/>
          </w:tcPr>
          <w:p w14:paraId="223801DB" w14:textId="5205D051" w:rsidR="00F56C4E" w:rsidRPr="00950206" w:rsidRDefault="0001536F" w:rsidP="007C55E7">
            <w:pPr>
              <w:rPr>
                <w:rFonts w:asciiTheme="majorHAnsi" w:eastAsiaTheme="minorHAnsi" w:hAnsiTheme="majorHAnsi" w:cstheme="majorHAnsi"/>
                <w:iCs/>
                <w:color w:val="000000" w:themeColor="text1"/>
                <w:szCs w:val="22"/>
                <w:lang w:val="en-GB" w:eastAsia="en-US"/>
              </w:rPr>
            </w:pPr>
            <w:r>
              <w:rPr>
                <w:rFonts w:asciiTheme="majorHAnsi" w:eastAsiaTheme="minorHAnsi" w:hAnsiTheme="majorHAnsi" w:cstheme="majorHAnsi"/>
                <w:iCs/>
                <w:color w:val="000000" w:themeColor="text1"/>
                <w:szCs w:val="22"/>
                <w:lang w:val="en-GB" w:eastAsia="en-US"/>
              </w:rPr>
              <w:t xml:space="preserve">Kylie </w:t>
            </w:r>
            <w:proofErr w:type="spellStart"/>
            <w:r>
              <w:rPr>
                <w:rFonts w:asciiTheme="majorHAnsi" w:eastAsiaTheme="minorHAnsi" w:hAnsiTheme="majorHAnsi" w:cstheme="majorHAnsi"/>
                <w:iCs/>
                <w:color w:val="000000" w:themeColor="text1"/>
                <w:szCs w:val="22"/>
                <w:lang w:val="en-GB" w:eastAsia="en-US"/>
              </w:rPr>
              <w:t>Mtichell</w:t>
            </w:r>
            <w:proofErr w:type="spellEnd"/>
            <w:r w:rsidR="00850942" w:rsidRPr="00850942">
              <w:rPr>
                <w:rFonts w:asciiTheme="majorHAnsi" w:eastAsiaTheme="minorHAnsi" w:hAnsiTheme="majorHAnsi" w:cstheme="majorHAnsi"/>
                <w:iCs/>
                <w:color w:val="000000" w:themeColor="text1"/>
                <w:szCs w:val="22"/>
                <w:lang w:val="en-GB" w:eastAsia="en-US"/>
              </w:rPr>
              <w:t>, Business Manager</w:t>
            </w:r>
          </w:p>
        </w:tc>
      </w:tr>
      <w:tr w:rsidR="00F56C4E" w:rsidRPr="00F56C4E" w14:paraId="72375B28" w14:textId="77777777" w:rsidTr="007C55E7">
        <w:tc>
          <w:tcPr>
            <w:tcW w:w="4815" w:type="dxa"/>
          </w:tcPr>
          <w:p w14:paraId="32C8FC68" w14:textId="77777777" w:rsidR="00F56C4E" w:rsidRPr="00950206" w:rsidRDefault="00F56C4E" w:rsidP="007C55E7">
            <w:pPr>
              <w:rPr>
                <w:rFonts w:asciiTheme="majorHAnsi" w:eastAsiaTheme="minorHAnsi" w:hAnsiTheme="majorHAnsi" w:cstheme="majorHAnsi"/>
                <w:b/>
                <w:bCs/>
                <w:iCs/>
                <w:color w:val="000000" w:themeColor="text1"/>
                <w:szCs w:val="22"/>
                <w:lang w:val="en-GB" w:eastAsia="en-US"/>
              </w:rPr>
            </w:pPr>
            <w:r w:rsidRPr="00950206">
              <w:rPr>
                <w:rFonts w:asciiTheme="majorHAnsi" w:eastAsiaTheme="minorHAnsi" w:hAnsiTheme="majorHAnsi" w:cstheme="majorHAnsi"/>
                <w:b/>
                <w:bCs/>
                <w:iCs/>
                <w:color w:val="000000" w:themeColor="text1"/>
                <w:szCs w:val="22"/>
                <w:lang w:val="en-GB" w:eastAsia="en-US"/>
              </w:rPr>
              <w:t>ADDITIONAL DETAIL</w:t>
            </w:r>
          </w:p>
        </w:tc>
        <w:tc>
          <w:tcPr>
            <w:tcW w:w="4816" w:type="dxa"/>
          </w:tcPr>
          <w:p w14:paraId="6387F7B9" w14:textId="2E17FA3D" w:rsidR="00F56C4E" w:rsidRPr="00950206" w:rsidRDefault="0001536F" w:rsidP="007C55E7">
            <w:pPr>
              <w:tabs>
                <w:tab w:val="left" w:pos="2250"/>
                <w:tab w:val="left" w:pos="4590"/>
              </w:tabs>
              <w:rPr>
                <w:rFonts w:asciiTheme="majorHAnsi" w:eastAsiaTheme="minorHAnsi" w:hAnsiTheme="majorHAnsi" w:cstheme="majorHAnsi"/>
                <w:iCs/>
                <w:color w:val="000000" w:themeColor="text1"/>
                <w:szCs w:val="22"/>
                <w:lang w:val="en-GB" w:eastAsia="en-US"/>
              </w:rPr>
            </w:pPr>
            <w:r>
              <w:rPr>
                <w:rFonts w:asciiTheme="majorHAnsi" w:eastAsiaTheme="minorHAnsi" w:hAnsiTheme="majorHAnsi" w:cstheme="majorHAnsi"/>
                <w:iCs/>
                <w:color w:val="000000" w:themeColor="text1"/>
                <w:szCs w:val="22"/>
                <w:lang w:val="en-GB" w:eastAsia="en-US"/>
              </w:rPr>
              <w:t>Written quotes only</w:t>
            </w:r>
          </w:p>
        </w:tc>
      </w:tr>
    </w:tbl>
    <w:p w14:paraId="0A4DE52A" w14:textId="77777777" w:rsidR="006550FB" w:rsidRPr="006550FB" w:rsidRDefault="006550FB" w:rsidP="006550FB">
      <w:pPr>
        <w:rPr>
          <w:rFonts w:asciiTheme="majorHAnsi" w:hAnsiTheme="majorHAnsi" w:cstheme="majorHAnsi"/>
        </w:rPr>
      </w:pPr>
    </w:p>
    <w:p w14:paraId="0A4DE52B" w14:textId="77777777" w:rsidR="006550FB" w:rsidRPr="006550FB" w:rsidRDefault="006550FB" w:rsidP="006550FB">
      <w:pPr>
        <w:pBdr>
          <w:top w:val="single" w:sz="12" w:space="1" w:color="auto"/>
        </w:pBdr>
        <w:rPr>
          <w:rFonts w:asciiTheme="majorHAnsi" w:hAnsiTheme="majorHAnsi" w:cstheme="majorHAnsi"/>
        </w:rPr>
      </w:pPr>
    </w:p>
    <w:p w14:paraId="19D41A3D" w14:textId="074D2F13" w:rsidR="0D2591D1" w:rsidRDefault="006550FB" w:rsidP="0D2591D1">
      <w:pPr>
        <w:pStyle w:val="Heading2num"/>
      </w:pPr>
      <w:r>
        <w:t>CONDITIONS</w:t>
      </w:r>
    </w:p>
    <w:p w14:paraId="0A4DE52D" w14:textId="7219ED49" w:rsidR="006550FB" w:rsidRPr="008D2DE0" w:rsidRDefault="008D2DE0" w:rsidP="006254EC">
      <w:pPr>
        <w:numPr>
          <w:ilvl w:val="1"/>
          <w:numId w:val="8"/>
        </w:numPr>
        <w:spacing w:after="240" w:line="240" w:lineRule="auto"/>
        <w:jc w:val="both"/>
        <w:rPr>
          <w:rFonts w:asciiTheme="majorHAnsi" w:hAnsiTheme="majorHAnsi" w:cstheme="majorHAnsi"/>
          <w:b/>
          <w:sz w:val="20"/>
        </w:rPr>
      </w:pPr>
      <w:r w:rsidRPr="008D2DE0">
        <w:rPr>
          <w:rFonts w:asciiTheme="majorHAnsi" w:hAnsiTheme="majorHAnsi" w:cstheme="majorHAnsi"/>
          <w:b/>
          <w:sz w:val="20"/>
        </w:rPr>
        <w:t xml:space="preserve">RFT </w:t>
      </w:r>
      <w:r w:rsidR="006550FB" w:rsidRPr="006550FB">
        <w:rPr>
          <w:rFonts w:asciiTheme="majorHAnsi" w:hAnsiTheme="majorHAnsi" w:cstheme="majorHAnsi"/>
          <w:b/>
          <w:sz w:val="20"/>
        </w:rPr>
        <w:t>Presentations</w:t>
      </w:r>
    </w:p>
    <w:p w14:paraId="0A4DE52E" w14:textId="0C7D53DC" w:rsidR="006550FB" w:rsidRPr="006550FB" w:rsidRDefault="0001536F" w:rsidP="58470B2D">
      <w:pPr>
        <w:spacing w:before="240" w:after="240"/>
        <w:ind w:left="720"/>
        <w:jc w:val="both"/>
        <w:rPr>
          <w:rFonts w:asciiTheme="majorHAnsi" w:hAnsiTheme="majorHAnsi" w:cstheme="majorBidi"/>
          <w:sz w:val="20"/>
          <w:szCs w:val="20"/>
        </w:rPr>
      </w:pPr>
      <w:r>
        <w:rPr>
          <w:rFonts w:asciiTheme="majorHAnsi" w:hAnsiTheme="majorHAnsi" w:cstheme="majorBidi"/>
          <w:sz w:val="20"/>
          <w:szCs w:val="20"/>
          <w:lang w:val="en-GB"/>
        </w:rPr>
        <w:t>Meeniyan Primary School</w:t>
      </w:r>
      <w:r w:rsidR="00C50686" w:rsidRPr="58470B2D">
        <w:rPr>
          <w:rFonts w:asciiTheme="majorHAnsi" w:hAnsiTheme="majorHAnsi" w:cstheme="majorBidi"/>
          <w:sz w:val="20"/>
          <w:szCs w:val="20"/>
        </w:rPr>
        <w:t xml:space="preserve"> </w:t>
      </w:r>
      <w:r w:rsidR="002934C0" w:rsidRPr="58470B2D">
        <w:rPr>
          <w:rFonts w:asciiTheme="majorHAnsi" w:hAnsiTheme="majorHAnsi" w:cstheme="majorBidi"/>
          <w:sz w:val="20"/>
          <w:szCs w:val="20"/>
        </w:rPr>
        <w:t xml:space="preserve">(“the </w:t>
      </w:r>
      <w:proofErr w:type="gramStart"/>
      <w:r w:rsidR="002934C0" w:rsidRPr="58470B2D">
        <w:rPr>
          <w:rFonts w:asciiTheme="majorHAnsi" w:hAnsiTheme="majorHAnsi" w:cstheme="majorBidi"/>
          <w:sz w:val="20"/>
          <w:szCs w:val="20"/>
        </w:rPr>
        <w:t>School</w:t>
      </w:r>
      <w:proofErr w:type="gramEnd"/>
      <w:r w:rsidR="002934C0" w:rsidRPr="58470B2D">
        <w:rPr>
          <w:rFonts w:asciiTheme="majorHAnsi" w:hAnsiTheme="majorHAnsi" w:cstheme="majorBidi"/>
          <w:sz w:val="20"/>
          <w:szCs w:val="20"/>
        </w:rPr>
        <w:t>”</w:t>
      </w:r>
      <w:r w:rsidR="006550FB" w:rsidRPr="58470B2D">
        <w:rPr>
          <w:rFonts w:asciiTheme="majorHAnsi" w:hAnsiTheme="majorHAnsi" w:cstheme="majorBidi"/>
          <w:sz w:val="20"/>
          <w:szCs w:val="20"/>
        </w:rPr>
        <w:t xml:space="preserve">) does not warrant the accuracy of the content of the </w:t>
      </w:r>
      <w:r w:rsidR="0090631B" w:rsidRPr="58470B2D">
        <w:rPr>
          <w:rFonts w:asciiTheme="majorHAnsi" w:hAnsiTheme="majorHAnsi" w:cstheme="majorBidi"/>
          <w:sz w:val="20"/>
          <w:szCs w:val="20"/>
        </w:rPr>
        <w:t>RFT</w:t>
      </w:r>
      <w:r>
        <w:rPr>
          <w:rFonts w:asciiTheme="majorHAnsi" w:hAnsiTheme="majorHAnsi" w:cstheme="majorBidi"/>
          <w:sz w:val="20"/>
          <w:szCs w:val="20"/>
        </w:rPr>
        <w:t>.</w:t>
      </w:r>
      <w:r w:rsidR="006550FB" w:rsidRPr="58470B2D">
        <w:rPr>
          <w:rFonts w:asciiTheme="majorHAnsi" w:hAnsiTheme="majorHAnsi" w:cstheme="majorBidi"/>
          <w:sz w:val="20"/>
          <w:szCs w:val="20"/>
        </w:rPr>
        <w:t xml:space="preserve">  The </w:t>
      </w:r>
      <w:proofErr w:type="gramStart"/>
      <w:r w:rsidR="00C50686" w:rsidRPr="58470B2D">
        <w:rPr>
          <w:rFonts w:asciiTheme="majorHAnsi" w:hAnsiTheme="majorHAnsi" w:cstheme="majorBidi"/>
          <w:sz w:val="20"/>
          <w:szCs w:val="20"/>
        </w:rPr>
        <w:t>School</w:t>
      </w:r>
      <w:proofErr w:type="gramEnd"/>
      <w:r w:rsidR="006550FB" w:rsidRPr="58470B2D">
        <w:rPr>
          <w:rFonts w:asciiTheme="majorHAnsi" w:hAnsiTheme="majorHAnsi" w:cstheme="majorBidi"/>
          <w:sz w:val="20"/>
          <w:szCs w:val="20"/>
        </w:rPr>
        <w:t xml:space="preserve"> will not be liable for any omission from the </w:t>
      </w:r>
      <w:r w:rsidR="0090631B" w:rsidRPr="58470B2D">
        <w:rPr>
          <w:rFonts w:asciiTheme="majorHAnsi" w:hAnsiTheme="majorHAnsi" w:cstheme="majorBidi"/>
          <w:sz w:val="20"/>
          <w:szCs w:val="20"/>
        </w:rPr>
        <w:t>RFT</w:t>
      </w:r>
      <w:r w:rsidR="006550FB" w:rsidRPr="58470B2D">
        <w:rPr>
          <w:rFonts w:asciiTheme="majorHAnsi" w:hAnsiTheme="majorHAnsi" w:cstheme="majorBidi"/>
          <w:sz w:val="20"/>
          <w:szCs w:val="20"/>
        </w:rPr>
        <w:t>.</w:t>
      </w:r>
    </w:p>
    <w:p w14:paraId="0A4DE52F" w14:textId="77777777" w:rsidR="006550FB" w:rsidRPr="006550FB" w:rsidRDefault="006550FB" w:rsidP="00345B28">
      <w:pPr>
        <w:numPr>
          <w:ilvl w:val="1"/>
          <w:numId w:val="8"/>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Confidentiality</w:t>
      </w:r>
    </w:p>
    <w:p w14:paraId="0A4DE530" w14:textId="03AF361A" w:rsidR="006550FB" w:rsidRPr="006550FB" w:rsidRDefault="006550FB" w:rsidP="00890B45">
      <w:pPr>
        <w:spacing w:before="240" w:after="240"/>
        <w:ind w:left="471"/>
        <w:jc w:val="both"/>
        <w:rPr>
          <w:rFonts w:asciiTheme="majorHAnsi" w:hAnsiTheme="majorHAnsi" w:cstheme="majorHAnsi"/>
          <w:sz w:val="20"/>
        </w:rPr>
      </w:pPr>
      <w:r w:rsidRPr="006550FB">
        <w:rPr>
          <w:rFonts w:asciiTheme="majorHAnsi" w:hAnsiTheme="majorHAnsi" w:cstheme="majorHAnsi"/>
          <w:sz w:val="20"/>
        </w:rPr>
        <w:t xml:space="preserve">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may require persons and </w:t>
      </w:r>
      <w:proofErr w:type="spellStart"/>
      <w:r w:rsidRPr="006550FB">
        <w:rPr>
          <w:rFonts w:asciiTheme="majorHAnsi" w:hAnsiTheme="majorHAnsi" w:cstheme="majorHAnsi"/>
          <w:sz w:val="20"/>
        </w:rPr>
        <w:t>organisations</w:t>
      </w:r>
      <w:proofErr w:type="spellEnd"/>
      <w:r w:rsidRPr="006550FB">
        <w:rPr>
          <w:rFonts w:asciiTheme="majorHAnsi" w:hAnsiTheme="majorHAnsi" w:cstheme="majorHAnsi"/>
          <w:sz w:val="20"/>
        </w:rPr>
        <w:t xml:space="preserve"> wishing to access or obtain a copy of this </w:t>
      </w:r>
      <w:r w:rsidR="0090631B">
        <w:rPr>
          <w:rFonts w:asciiTheme="majorHAnsi" w:hAnsiTheme="majorHAnsi" w:cstheme="majorHAnsi"/>
          <w:sz w:val="20"/>
        </w:rPr>
        <w:t>RFT</w:t>
      </w:r>
      <w:r w:rsidRPr="006550FB">
        <w:rPr>
          <w:rFonts w:asciiTheme="majorHAnsi" w:hAnsiTheme="majorHAnsi" w:cstheme="majorHAnsi"/>
          <w:sz w:val="20"/>
        </w:rPr>
        <w:t xml:space="preserve"> (or information relevant to this </w:t>
      </w:r>
      <w:r w:rsidR="0090631B">
        <w:rPr>
          <w:rFonts w:asciiTheme="majorHAnsi" w:hAnsiTheme="majorHAnsi" w:cstheme="majorHAnsi"/>
          <w:sz w:val="20"/>
        </w:rPr>
        <w:t>RFT</w:t>
      </w:r>
      <w:r w:rsidRPr="006550FB">
        <w:rPr>
          <w:rFonts w:asciiTheme="majorHAnsi" w:hAnsiTheme="majorHAnsi" w:cstheme="majorHAnsi"/>
          <w:sz w:val="20"/>
        </w:rPr>
        <w:t xml:space="preserve">) to execute a deed of confidentiality in a form required by, or satisfactory to, the </w:t>
      </w:r>
      <w:r w:rsidR="002934C0">
        <w:rPr>
          <w:rFonts w:asciiTheme="majorHAnsi" w:hAnsiTheme="majorHAnsi" w:cstheme="majorHAnsi"/>
          <w:sz w:val="20"/>
        </w:rPr>
        <w:t>School</w:t>
      </w:r>
      <w:r w:rsidRPr="006550FB">
        <w:rPr>
          <w:rFonts w:asciiTheme="majorHAnsi" w:hAnsiTheme="majorHAnsi" w:cstheme="majorHAnsi"/>
          <w:sz w:val="20"/>
        </w:rPr>
        <w:t xml:space="preserve"> before or after access is granted. </w:t>
      </w:r>
    </w:p>
    <w:p w14:paraId="0A4DE531" w14:textId="73F70908" w:rsidR="006550FB" w:rsidRPr="006550FB" w:rsidRDefault="006550FB" w:rsidP="00890B45">
      <w:pPr>
        <w:spacing w:before="240" w:after="240"/>
        <w:ind w:left="471"/>
        <w:jc w:val="both"/>
        <w:rPr>
          <w:rFonts w:asciiTheme="majorHAnsi" w:hAnsiTheme="majorHAnsi" w:cstheme="majorHAnsi"/>
          <w:sz w:val="20"/>
        </w:rPr>
      </w:pPr>
      <w:r w:rsidRPr="006550FB">
        <w:rPr>
          <w:rFonts w:asciiTheme="majorHAnsi" w:hAnsiTheme="majorHAnsi" w:cstheme="majorHAnsi"/>
          <w:sz w:val="20"/>
        </w:rPr>
        <w:t xml:space="preserve">Whether or not execution of a deed of confidentiality is required by 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all persons obtaining or receiving this </w:t>
      </w:r>
      <w:r w:rsidR="0090631B">
        <w:rPr>
          <w:rFonts w:asciiTheme="majorHAnsi" w:hAnsiTheme="majorHAnsi" w:cstheme="majorHAnsi"/>
          <w:sz w:val="20"/>
        </w:rPr>
        <w:t>RFT</w:t>
      </w:r>
      <w:r w:rsidRPr="006550FB">
        <w:rPr>
          <w:rFonts w:asciiTheme="majorHAnsi" w:hAnsiTheme="majorHAnsi" w:cstheme="majorHAnsi"/>
          <w:sz w:val="20"/>
        </w:rPr>
        <w:t xml:space="preserve"> and any other information in connection with the </w:t>
      </w:r>
      <w:r w:rsidR="0090631B">
        <w:rPr>
          <w:rFonts w:asciiTheme="majorHAnsi" w:hAnsiTheme="majorHAnsi" w:cstheme="majorHAnsi"/>
          <w:sz w:val="20"/>
        </w:rPr>
        <w:t>RFT</w:t>
      </w:r>
      <w:r w:rsidRPr="006550FB">
        <w:rPr>
          <w:rFonts w:asciiTheme="majorHAnsi" w:hAnsiTheme="majorHAnsi" w:cstheme="majorHAnsi"/>
          <w:sz w:val="20"/>
        </w:rPr>
        <w:t xml:space="preserve"> must keep the contents of the </w:t>
      </w:r>
      <w:r w:rsidR="0090631B">
        <w:rPr>
          <w:rFonts w:asciiTheme="majorHAnsi" w:hAnsiTheme="majorHAnsi" w:cstheme="majorHAnsi"/>
          <w:sz w:val="20"/>
        </w:rPr>
        <w:t>RFT</w:t>
      </w:r>
      <w:r w:rsidRPr="006550FB">
        <w:rPr>
          <w:rFonts w:asciiTheme="majorHAnsi" w:hAnsiTheme="majorHAnsi" w:cstheme="majorHAnsi"/>
          <w:sz w:val="20"/>
        </w:rPr>
        <w:t xml:space="preserve"> and such other information confidential and not disclose or use that information except as required for the purpose of developing a response to this </w:t>
      </w:r>
      <w:r w:rsidR="0090631B">
        <w:rPr>
          <w:rFonts w:asciiTheme="majorHAnsi" w:hAnsiTheme="majorHAnsi" w:cstheme="majorHAnsi"/>
          <w:sz w:val="20"/>
        </w:rPr>
        <w:t>RFT</w:t>
      </w:r>
      <w:r w:rsidRPr="006550FB">
        <w:rPr>
          <w:rFonts w:asciiTheme="majorHAnsi" w:hAnsiTheme="majorHAnsi" w:cstheme="majorHAnsi"/>
          <w:sz w:val="20"/>
        </w:rPr>
        <w:t xml:space="preserve">.  </w:t>
      </w:r>
    </w:p>
    <w:p w14:paraId="0A4DE532" w14:textId="6DF942CC" w:rsidR="006550FB" w:rsidRPr="006550FB" w:rsidRDefault="0090631B" w:rsidP="00345B28">
      <w:pPr>
        <w:numPr>
          <w:ilvl w:val="1"/>
          <w:numId w:val="8"/>
        </w:numPr>
        <w:spacing w:after="240" w:line="240" w:lineRule="auto"/>
        <w:jc w:val="both"/>
        <w:rPr>
          <w:rFonts w:asciiTheme="majorHAnsi" w:hAnsiTheme="majorHAnsi" w:cstheme="majorHAnsi"/>
          <w:b/>
          <w:sz w:val="20"/>
        </w:rPr>
      </w:pPr>
      <w:r>
        <w:rPr>
          <w:rFonts w:asciiTheme="majorHAnsi" w:hAnsiTheme="majorHAnsi" w:cstheme="majorHAnsi"/>
          <w:b/>
          <w:sz w:val="20"/>
        </w:rPr>
        <w:t>Tender/Quotation</w:t>
      </w:r>
      <w:r w:rsidR="006550FB" w:rsidRPr="006550FB">
        <w:rPr>
          <w:rFonts w:asciiTheme="majorHAnsi" w:hAnsiTheme="majorHAnsi" w:cstheme="majorHAnsi"/>
          <w:b/>
          <w:sz w:val="20"/>
        </w:rPr>
        <w:t xml:space="preserve"> Documents</w:t>
      </w:r>
    </w:p>
    <w:p w14:paraId="0A4DE533" w14:textId="67226992" w:rsidR="006550FB" w:rsidRPr="006550FB" w:rsidRDefault="006550FB" w:rsidP="00890B45">
      <w:pPr>
        <w:spacing w:before="240" w:after="240"/>
        <w:ind w:left="471"/>
        <w:jc w:val="both"/>
        <w:rPr>
          <w:rFonts w:asciiTheme="majorHAnsi" w:hAnsiTheme="majorHAnsi" w:cstheme="majorHAnsi"/>
          <w:sz w:val="20"/>
        </w:rPr>
      </w:pPr>
      <w:r w:rsidRPr="006550FB">
        <w:rPr>
          <w:rFonts w:asciiTheme="majorHAnsi" w:hAnsiTheme="majorHAnsi" w:cstheme="majorHAnsi"/>
          <w:sz w:val="20"/>
        </w:rPr>
        <w:t xml:space="preserve">All responses to the </w:t>
      </w:r>
      <w:r w:rsidR="0090631B">
        <w:rPr>
          <w:rFonts w:asciiTheme="majorHAnsi" w:hAnsiTheme="majorHAnsi" w:cstheme="majorHAnsi"/>
          <w:sz w:val="20"/>
        </w:rPr>
        <w:t>RFT</w:t>
      </w:r>
      <w:r w:rsidRPr="006550FB">
        <w:rPr>
          <w:rFonts w:asciiTheme="majorHAnsi" w:hAnsiTheme="majorHAnsi" w:cstheme="majorHAnsi"/>
          <w:sz w:val="20"/>
        </w:rPr>
        <w:t xml:space="preserve"> and any accompanying documents will, upon submission, become the property of 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will not return any of these documents.</w:t>
      </w:r>
    </w:p>
    <w:p w14:paraId="0A4DE534" w14:textId="169AC703" w:rsidR="006550FB" w:rsidRPr="006550FB" w:rsidRDefault="006550FB" w:rsidP="00890B45">
      <w:pPr>
        <w:spacing w:before="240" w:after="240"/>
        <w:ind w:left="471"/>
        <w:jc w:val="both"/>
        <w:rPr>
          <w:rFonts w:asciiTheme="majorHAnsi" w:hAnsiTheme="majorHAnsi" w:cstheme="majorHAnsi"/>
          <w:sz w:val="20"/>
        </w:rPr>
      </w:pPr>
      <w:bookmarkStart w:id="0" w:name="_Ref495807696"/>
      <w:r w:rsidRPr="006550FB">
        <w:rPr>
          <w:rFonts w:asciiTheme="majorHAnsi" w:hAnsiTheme="majorHAnsi" w:cstheme="majorHAnsi"/>
          <w:sz w:val="20"/>
        </w:rPr>
        <w:t xml:space="preserve">By submitting a response to this </w:t>
      </w:r>
      <w:r w:rsidR="0090631B">
        <w:rPr>
          <w:rFonts w:asciiTheme="majorHAnsi" w:hAnsiTheme="majorHAnsi" w:cstheme="majorHAnsi"/>
          <w:sz w:val="20"/>
        </w:rPr>
        <w:t>RFT</w:t>
      </w:r>
      <w:r w:rsidRPr="006550FB">
        <w:rPr>
          <w:rFonts w:asciiTheme="majorHAnsi" w:hAnsiTheme="majorHAnsi" w:cstheme="majorHAnsi"/>
          <w:sz w:val="20"/>
        </w:rPr>
        <w:t xml:space="preserve">, an Invitee licenses 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6550FB">
        <w:rPr>
          <w:rFonts w:asciiTheme="majorHAnsi" w:hAnsiTheme="majorHAnsi" w:cstheme="majorHAnsi"/>
          <w:sz w:val="20"/>
        </w:rPr>
        <w:t xml:space="preserve"> </w:t>
      </w:r>
    </w:p>
    <w:p w14:paraId="0A4DE535" w14:textId="77777777" w:rsidR="006550FB" w:rsidRPr="006550FB" w:rsidRDefault="006550FB" w:rsidP="00AC6F52">
      <w:pPr>
        <w:numPr>
          <w:ilvl w:val="1"/>
          <w:numId w:val="8"/>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Enquiries</w:t>
      </w:r>
    </w:p>
    <w:p w14:paraId="0A4DE536" w14:textId="455D4F8A" w:rsidR="006550FB" w:rsidRPr="006550FB" w:rsidRDefault="006550FB" w:rsidP="006550FB">
      <w:pPr>
        <w:spacing w:before="120" w:after="240"/>
        <w:ind w:left="475"/>
        <w:rPr>
          <w:rFonts w:asciiTheme="majorHAnsi" w:hAnsiTheme="majorHAnsi" w:cstheme="majorHAnsi"/>
          <w:b/>
          <w:sz w:val="20"/>
        </w:rPr>
      </w:pPr>
      <w:bookmarkStart w:id="1" w:name="_Ref497534578"/>
      <w:r w:rsidRPr="006550FB">
        <w:rPr>
          <w:rFonts w:asciiTheme="majorHAnsi" w:hAnsiTheme="majorHAnsi" w:cstheme="majorHAnsi"/>
          <w:sz w:val="20"/>
        </w:rPr>
        <w:t xml:space="preserve">Enquiries concerning the </w:t>
      </w:r>
      <w:r w:rsidR="0090631B">
        <w:rPr>
          <w:rFonts w:asciiTheme="majorHAnsi" w:hAnsiTheme="majorHAnsi" w:cstheme="majorHAnsi"/>
          <w:sz w:val="20"/>
        </w:rPr>
        <w:t>RFT</w:t>
      </w:r>
      <w:r w:rsidRPr="006550FB">
        <w:rPr>
          <w:rFonts w:asciiTheme="majorHAnsi" w:hAnsiTheme="majorHAnsi" w:cstheme="majorHAnsi"/>
          <w:sz w:val="20"/>
        </w:rPr>
        <w:t xml:space="preserve"> must be made to the following </w:t>
      </w:r>
      <w:bookmarkEnd w:id="1"/>
      <w:r w:rsidR="00AF3F1D">
        <w:rPr>
          <w:rFonts w:asciiTheme="majorHAnsi" w:hAnsiTheme="majorHAnsi" w:cstheme="majorHAnsi"/>
          <w:sz w:val="20"/>
        </w:rPr>
        <w:t>Tender manager</w:t>
      </w:r>
      <w:r w:rsidRPr="006550FB">
        <w:rPr>
          <w:rFonts w:asciiTheme="majorHAnsi" w:hAnsiTheme="majorHAnsi" w:cstheme="majorHAnsi"/>
          <w:sz w:val="20"/>
        </w:rPr>
        <w:t xml:space="preserve">: </w:t>
      </w:r>
    </w:p>
    <w:p w14:paraId="7B7258E7" w14:textId="2C6AB416" w:rsidR="006D00CD" w:rsidRPr="00D162FE" w:rsidRDefault="006D00CD" w:rsidP="006D00CD">
      <w:pPr>
        <w:pStyle w:val="Indent4"/>
        <w:ind w:left="1985"/>
        <w:rPr>
          <w:rFonts w:asciiTheme="majorHAnsi" w:hAnsiTheme="majorHAnsi" w:cstheme="majorHAnsi"/>
          <w:iCs/>
          <w:sz w:val="20"/>
        </w:rPr>
      </w:pPr>
      <w:r w:rsidRPr="006550FB">
        <w:rPr>
          <w:rFonts w:asciiTheme="majorHAnsi" w:hAnsiTheme="majorHAnsi" w:cstheme="majorHAnsi"/>
          <w:sz w:val="20"/>
        </w:rPr>
        <w:t>Name:</w:t>
      </w:r>
      <w:r w:rsidRPr="006550FB">
        <w:rPr>
          <w:rFonts w:asciiTheme="majorHAnsi" w:hAnsiTheme="majorHAnsi" w:cstheme="majorHAnsi"/>
          <w:sz w:val="20"/>
        </w:rPr>
        <w:tab/>
      </w:r>
      <w:r w:rsidR="0001536F">
        <w:rPr>
          <w:rFonts w:asciiTheme="majorHAnsi" w:hAnsiTheme="majorHAnsi" w:cstheme="majorHAnsi"/>
          <w:iCs/>
          <w:sz w:val="20"/>
        </w:rPr>
        <w:t>Kylie Mitchell</w:t>
      </w:r>
    </w:p>
    <w:p w14:paraId="6CC980C3" w14:textId="77777777" w:rsidR="006D00CD" w:rsidRPr="00D162FE" w:rsidRDefault="006D00CD" w:rsidP="006D00CD">
      <w:pPr>
        <w:pStyle w:val="Indent4"/>
        <w:spacing w:before="0"/>
        <w:ind w:left="1985"/>
        <w:rPr>
          <w:rFonts w:asciiTheme="majorHAnsi" w:hAnsiTheme="majorHAnsi" w:cstheme="majorHAnsi"/>
          <w:iCs/>
          <w:sz w:val="20"/>
        </w:rPr>
      </w:pPr>
      <w:r w:rsidRPr="00D162FE">
        <w:rPr>
          <w:rFonts w:asciiTheme="majorHAnsi" w:hAnsiTheme="majorHAnsi" w:cstheme="majorHAnsi"/>
          <w:iCs/>
          <w:sz w:val="20"/>
        </w:rPr>
        <w:t>Title:</w:t>
      </w:r>
      <w:r w:rsidRPr="00D162FE">
        <w:rPr>
          <w:rFonts w:asciiTheme="majorHAnsi" w:hAnsiTheme="majorHAnsi" w:cstheme="majorHAnsi"/>
          <w:iCs/>
          <w:sz w:val="20"/>
        </w:rPr>
        <w:tab/>
        <w:t>Business Manager</w:t>
      </w:r>
      <w:r w:rsidRPr="00D162FE">
        <w:rPr>
          <w:rFonts w:asciiTheme="majorHAnsi" w:hAnsiTheme="majorHAnsi" w:cstheme="majorHAnsi"/>
          <w:iCs/>
          <w:sz w:val="20"/>
        </w:rPr>
        <w:tab/>
      </w:r>
    </w:p>
    <w:p w14:paraId="095DB9F2" w14:textId="4A8A305D" w:rsidR="006D00CD" w:rsidRPr="00D162FE" w:rsidRDefault="006D00CD" w:rsidP="006D00CD">
      <w:pPr>
        <w:pStyle w:val="Indent4"/>
        <w:spacing w:before="0"/>
        <w:ind w:left="1985"/>
        <w:rPr>
          <w:rFonts w:asciiTheme="majorHAnsi" w:hAnsiTheme="majorHAnsi" w:cstheme="majorHAnsi"/>
          <w:iCs/>
          <w:sz w:val="20"/>
        </w:rPr>
      </w:pPr>
      <w:r w:rsidRPr="00D162FE">
        <w:rPr>
          <w:rFonts w:asciiTheme="majorHAnsi" w:hAnsiTheme="majorHAnsi" w:cstheme="majorHAnsi"/>
          <w:iCs/>
          <w:sz w:val="20"/>
        </w:rPr>
        <w:t>E-mail:</w:t>
      </w:r>
      <w:r w:rsidRPr="00D162FE">
        <w:rPr>
          <w:rFonts w:asciiTheme="majorHAnsi" w:hAnsiTheme="majorHAnsi" w:cstheme="majorHAnsi"/>
          <w:iCs/>
          <w:sz w:val="20"/>
        </w:rPr>
        <w:tab/>
      </w:r>
      <w:r w:rsidR="0001536F">
        <w:rPr>
          <w:rFonts w:asciiTheme="majorHAnsi" w:hAnsiTheme="majorHAnsi" w:cstheme="majorHAnsi"/>
          <w:iCs/>
          <w:sz w:val="20"/>
        </w:rPr>
        <w:t>kylie.mitchell2</w:t>
      </w:r>
      <w:r w:rsidRPr="00D162FE">
        <w:rPr>
          <w:rFonts w:asciiTheme="majorHAnsi" w:hAnsiTheme="majorHAnsi" w:cstheme="majorHAnsi"/>
          <w:iCs/>
          <w:sz w:val="20"/>
        </w:rPr>
        <w:t>@education.vic.gov.au</w:t>
      </w:r>
    </w:p>
    <w:p w14:paraId="0A4DE53A" w14:textId="22B7CD2B" w:rsidR="006550FB" w:rsidRPr="006550FB" w:rsidRDefault="006550FB" w:rsidP="006550FB">
      <w:pPr>
        <w:spacing w:before="240" w:after="240"/>
        <w:ind w:left="471"/>
        <w:jc w:val="both"/>
        <w:rPr>
          <w:rFonts w:asciiTheme="majorHAnsi" w:hAnsiTheme="majorHAnsi" w:cstheme="majorHAnsi"/>
          <w:sz w:val="20"/>
        </w:rPr>
      </w:pPr>
      <w:r w:rsidRPr="006550FB">
        <w:rPr>
          <w:rFonts w:asciiTheme="majorHAnsi" w:hAnsiTheme="majorHAnsi" w:cstheme="majorHAnsi"/>
          <w:sz w:val="20"/>
        </w:rPr>
        <w:t xml:space="preserve">All enquiries concerning the </w:t>
      </w:r>
      <w:r w:rsidR="0090631B">
        <w:rPr>
          <w:rFonts w:asciiTheme="majorHAnsi" w:hAnsiTheme="majorHAnsi" w:cstheme="majorHAnsi"/>
          <w:sz w:val="20"/>
        </w:rPr>
        <w:t>RFT</w:t>
      </w:r>
      <w:r w:rsidRPr="006550FB">
        <w:rPr>
          <w:rFonts w:asciiTheme="majorHAnsi" w:hAnsiTheme="majorHAnsi" w:cstheme="majorHAnsi"/>
          <w:sz w:val="20"/>
        </w:rPr>
        <w:t xml:space="preserve"> must be in writing and can only be made up to </w:t>
      </w:r>
      <w:r w:rsidRPr="005F7B01">
        <w:rPr>
          <w:rFonts w:asciiTheme="majorHAnsi" w:eastAsia="Times New Roman" w:hAnsiTheme="majorHAnsi" w:cstheme="majorHAnsi"/>
          <w:b/>
          <w:bCs/>
          <w:iCs/>
          <w:color w:val="000000" w:themeColor="text1"/>
          <w:sz w:val="20"/>
          <w:szCs w:val="20"/>
          <w:lang w:val="en-AU"/>
        </w:rPr>
        <w:t>three (3) days</w:t>
      </w:r>
      <w:r w:rsidRPr="005F7B01">
        <w:rPr>
          <w:rFonts w:asciiTheme="majorHAnsi" w:hAnsiTheme="majorHAnsi" w:cstheme="majorHAnsi"/>
          <w:color w:val="000000" w:themeColor="text1"/>
          <w:sz w:val="20"/>
        </w:rPr>
        <w:t xml:space="preserve"> </w:t>
      </w:r>
      <w:r w:rsidRPr="006550FB">
        <w:rPr>
          <w:rFonts w:asciiTheme="majorHAnsi" w:hAnsiTheme="majorHAnsi" w:cstheme="majorHAnsi"/>
          <w:sz w:val="20"/>
        </w:rPr>
        <w:t xml:space="preserve">prior to the Closing Time.  </w:t>
      </w:r>
    </w:p>
    <w:p w14:paraId="0A4DE53B" w14:textId="3D86F708" w:rsidR="006550FB" w:rsidRPr="006550FB" w:rsidRDefault="006550FB" w:rsidP="006550FB">
      <w:pPr>
        <w:spacing w:before="240" w:after="240"/>
        <w:ind w:left="471"/>
        <w:jc w:val="both"/>
        <w:rPr>
          <w:rFonts w:asciiTheme="majorHAnsi" w:hAnsiTheme="majorHAnsi" w:cstheme="majorHAnsi"/>
          <w:sz w:val="20"/>
        </w:rPr>
      </w:pPr>
      <w:r w:rsidRPr="006550FB">
        <w:rPr>
          <w:rFonts w:asciiTheme="majorHAnsi" w:hAnsiTheme="majorHAnsi" w:cstheme="majorHAnsi"/>
          <w:sz w:val="20"/>
        </w:rPr>
        <w:t xml:space="preserve">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will respond to enquiries correctly lodged in accordance with the above conditions in writing and the response from the </w:t>
      </w:r>
      <w:r w:rsidR="002934C0">
        <w:rPr>
          <w:rFonts w:asciiTheme="majorHAnsi" w:hAnsiTheme="majorHAnsi" w:cstheme="majorHAnsi"/>
          <w:sz w:val="20"/>
        </w:rPr>
        <w:t>School</w:t>
      </w:r>
      <w:r w:rsidRPr="006550FB">
        <w:rPr>
          <w:rFonts w:asciiTheme="majorHAnsi" w:hAnsiTheme="majorHAnsi" w:cstheme="majorHAnsi"/>
          <w:sz w:val="20"/>
        </w:rPr>
        <w:t xml:space="preserve"> will be provided to all potential Invitees to the </w:t>
      </w:r>
      <w:r w:rsidR="0090631B">
        <w:rPr>
          <w:rFonts w:asciiTheme="majorHAnsi" w:hAnsiTheme="majorHAnsi" w:cstheme="majorHAnsi"/>
          <w:sz w:val="20"/>
        </w:rPr>
        <w:t>RFT</w:t>
      </w:r>
      <w:r w:rsidRPr="006550FB">
        <w:rPr>
          <w:rFonts w:asciiTheme="majorHAnsi" w:hAnsiTheme="majorHAnsi" w:cstheme="majorHAnsi"/>
          <w:sz w:val="20"/>
        </w:rPr>
        <w:t>.</w:t>
      </w:r>
      <w:bookmarkStart w:id="2" w:name="_Ref54068805"/>
      <w:r w:rsidRPr="006550FB">
        <w:rPr>
          <w:rFonts w:asciiTheme="majorHAnsi" w:hAnsiTheme="majorHAnsi" w:cstheme="majorHAnsi"/>
          <w:sz w:val="20"/>
        </w:rPr>
        <w:t xml:space="preserve"> </w:t>
      </w:r>
      <w:bookmarkEnd w:id="2"/>
    </w:p>
    <w:p w14:paraId="0A4DE53C" w14:textId="77777777" w:rsidR="006550FB" w:rsidRPr="006550FB" w:rsidRDefault="006550FB" w:rsidP="00AC6F52">
      <w:pPr>
        <w:numPr>
          <w:ilvl w:val="1"/>
          <w:numId w:val="8"/>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 xml:space="preserve">Late </w:t>
      </w:r>
      <w:r w:rsidR="0090631B">
        <w:rPr>
          <w:rFonts w:asciiTheme="majorHAnsi" w:hAnsiTheme="majorHAnsi" w:cstheme="majorHAnsi"/>
          <w:b/>
          <w:sz w:val="20"/>
        </w:rPr>
        <w:t>Tenders/Quotations</w:t>
      </w:r>
    </w:p>
    <w:p w14:paraId="0A4DE53D" w14:textId="7DBFC0C6" w:rsidR="006550FB" w:rsidRPr="006550FB" w:rsidRDefault="006550FB" w:rsidP="006550FB">
      <w:pPr>
        <w:spacing w:before="240" w:after="240"/>
        <w:ind w:left="471"/>
        <w:jc w:val="both"/>
        <w:rPr>
          <w:rFonts w:asciiTheme="majorHAnsi" w:hAnsiTheme="majorHAnsi" w:cstheme="majorHAnsi"/>
          <w:b/>
          <w:i/>
          <w:sz w:val="20"/>
        </w:rPr>
      </w:pPr>
      <w:r w:rsidRPr="006550FB">
        <w:rPr>
          <w:rFonts w:asciiTheme="majorHAnsi" w:hAnsiTheme="majorHAnsi" w:cstheme="majorHAnsi"/>
          <w:sz w:val="20"/>
        </w:rPr>
        <w:t xml:space="preserve">If a </w:t>
      </w:r>
      <w:r w:rsidR="0090631B">
        <w:rPr>
          <w:rFonts w:asciiTheme="majorHAnsi" w:hAnsiTheme="majorHAnsi" w:cstheme="majorHAnsi"/>
          <w:sz w:val="20"/>
        </w:rPr>
        <w:t>Tender/Quotation</w:t>
      </w:r>
      <w:r w:rsidRPr="006550FB">
        <w:rPr>
          <w:rFonts w:asciiTheme="majorHAnsi" w:hAnsiTheme="majorHAnsi" w:cstheme="majorHAnsi"/>
          <w:sz w:val="20"/>
        </w:rPr>
        <w:t xml:space="preserve"> is lodged after the Closing Time, it may be disqualified from the </w:t>
      </w:r>
      <w:r w:rsidR="0090631B">
        <w:rPr>
          <w:rFonts w:asciiTheme="majorHAnsi" w:hAnsiTheme="majorHAnsi" w:cstheme="majorHAnsi"/>
          <w:sz w:val="20"/>
        </w:rPr>
        <w:t>RFT</w:t>
      </w:r>
      <w:r w:rsidRPr="006550FB">
        <w:rPr>
          <w:rFonts w:asciiTheme="majorHAnsi" w:hAnsiTheme="majorHAnsi" w:cstheme="majorHAnsi"/>
          <w:sz w:val="20"/>
        </w:rPr>
        <w:t xml:space="preserve"> process and may be ineligible for consideration unless:</w:t>
      </w:r>
    </w:p>
    <w:p w14:paraId="0A4DE53E" w14:textId="4D3F21B7" w:rsidR="006550FB" w:rsidRPr="002934C0" w:rsidRDefault="006550FB" w:rsidP="004D671F">
      <w:pPr>
        <w:pStyle w:val="ListParagraph"/>
        <w:numPr>
          <w:ilvl w:val="0"/>
          <w:numId w:val="12"/>
        </w:numPr>
        <w:spacing w:before="240" w:after="240"/>
        <w:jc w:val="both"/>
        <w:rPr>
          <w:rFonts w:asciiTheme="majorHAnsi" w:hAnsiTheme="majorHAnsi" w:cstheme="majorHAnsi"/>
          <w:sz w:val="20"/>
        </w:rPr>
      </w:pPr>
      <w:r w:rsidRPr="002934C0">
        <w:rPr>
          <w:rFonts w:asciiTheme="majorHAnsi" w:hAnsiTheme="majorHAnsi" w:cstheme="majorHAnsi"/>
          <w:sz w:val="20"/>
        </w:rPr>
        <w:lastRenderedPageBreak/>
        <w:t xml:space="preserve">The invitee can clearly document to the satisfaction of the </w:t>
      </w:r>
      <w:proofErr w:type="gramStart"/>
      <w:r w:rsidR="002934C0" w:rsidRPr="002934C0">
        <w:rPr>
          <w:rFonts w:asciiTheme="majorHAnsi" w:hAnsiTheme="majorHAnsi" w:cstheme="majorHAnsi"/>
          <w:sz w:val="20"/>
        </w:rPr>
        <w:t>School</w:t>
      </w:r>
      <w:proofErr w:type="gramEnd"/>
      <w:r w:rsidRPr="002934C0">
        <w:rPr>
          <w:rFonts w:asciiTheme="majorHAnsi" w:hAnsiTheme="majorHAnsi" w:cstheme="majorHAnsi"/>
          <w:sz w:val="20"/>
        </w:rPr>
        <w:t xml:space="preserve"> that an event of exceptional circumstances caused the </w:t>
      </w:r>
      <w:r w:rsidR="0090631B">
        <w:rPr>
          <w:rFonts w:asciiTheme="majorHAnsi" w:hAnsiTheme="majorHAnsi" w:cstheme="majorHAnsi"/>
          <w:sz w:val="20"/>
        </w:rPr>
        <w:t>Tender</w:t>
      </w:r>
      <w:r w:rsidRPr="002934C0">
        <w:rPr>
          <w:rFonts w:asciiTheme="majorHAnsi" w:hAnsiTheme="majorHAnsi" w:cstheme="majorHAnsi"/>
          <w:sz w:val="20"/>
        </w:rPr>
        <w:t xml:space="preserve"> to be lodged after the Closing Time; and</w:t>
      </w:r>
    </w:p>
    <w:p w14:paraId="0A4DE53F" w14:textId="77777777" w:rsidR="0082638F" w:rsidRPr="0082638F" w:rsidRDefault="006550FB" w:rsidP="004D671F">
      <w:pPr>
        <w:pStyle w:val="ListParagraph"/>
        <w:numPr>
          <w:ilvl w:val="0"/>
          <w:numId w:val="12"/>
        </w:numPr>
        <w:spacing w:before="240" w:after="240"/>
        <w:jc w:val="both"/>
        <w:rPr>
          <w:rFonts w:asciiTheme="majorHAnsi" w:hAnsiTheme="majorHAnsi" w:cstheme="majorHAnsi"/>
          <w:sz w:val="20"/>
        </w:rPr>
      </w:pPr>
      <w:r w:rsidRPr="002934C0">
        <w:rPr>
          <w:rFonts w:asciiTheme="majorHAnsi" w:hAnsiTheme="majorHAnsi" w:cstheme="majorHAnsi"/>
          <w:sz w:val="20"/>
        </w:rPr>
        <w:t xml:space="preserve">The </w:t>
      </w:r>
      <w:proofErr w:type="gramStart"/>
      <w:r w:rsidR="002934C0" w:rsidRPr="002934C0">
        <w:rPr>
          <w:rFonts w:asciiTheme="majorHAnsi" w:hAnsiTheme="majorHAnsi" w:cstheme="majorHAnsi"/>
          <w:sz w:val="20"/>
        </w:rPr>
        <w:t>School</w:t>
      </w:r>
      <w:proofErr w:type="gramEnd"/>
      <w:r w:rsidRPr="002934C0">
        <w:rPr>
          <w:rFonts w:asciiTheme="majorHAnsi" w:hAnsiTheme="majorHAnsi" w:cstheme="majorHAnsi"/>
          <w:sz w:val="20"/>
        </w:rPr>
        <w:t xml:space="preserve"> is satisfied that accepting a late submission would not compromise the integrity of the market approach.</w:t>
      </w:r>
    </w:p>
    <w:p w14:paraId="0A4DE540" w14:textId="3FE6848C" w:rsidR="006550FB" w:rsidRPr="002934C0" w:rsidRDefault="006550FB" w:rsidP="0082638F">
      <w:pPr>
        <w:spacing w:before="240" w:after="240"/>
        <w:ind w:left="471"/>
        <w:jc w:val="both"/>
        <w:rPr>
          <w:rFonts w:asciiTheme="majorHAnsi" w:hAnsiTheme="majorHAnsi" w:cstheme="majorHAnsi"/>
          <w:sz w:val="20"/>
        </w:rPr>
      </w:pPr>
      <w:r w:rsidRPr="002934C0">
        <w:rPr>
          <w:rFonts w:asciiTheme="majorHAnsi" w:hAnsiTheme="majorHAnsi" w:cstheme="majorHAnsi"/>
          <w:sz w:val="20"/>
        </w:rPr>
        <w:t xml:space="preserve">The determination of the </w:t>
      </w:r>
      <w:proofErr w:type="gramStart"/>
      <w:r w:rsidR="002934C0" w:rsidRPr="002934C0">
        <w:rPr>
          <w:rFonts w:asciiTheme="majorHAnsi" w:hAnsiTheme="majorHAnsi" w:cstheme="majorHAnsi"/>
          <w:sz w:val="20"/>
        </w:rPr>
        <w:t>School</w:t>
      </w:r>
      <w:proofErr w:type="gramEnd"/>
      <w:r w:rsidRPr="002934C0">
        <w:rPr>
          <w:rFonts w:asciiTheme="majorHAnsi" w:hAnsiTheme="majorHAnsi" w:cstheme="majorHAnsi"/>
          <w:sz w:val="20"/>
        </w:rPr>
        <w:t xml:space="preserve"> as to the actual time that the Invitee’s response is lodged is final.  All </w:t>
      </w:r>
      <w:r w:rsidR="0090631B">
        <w:rPr>
          <w:rFonts w:asciiTheme="majorHAnsi" w:hAnsiTheme="majorHAnsi" w:cstheme="majorHAnsi"/>
          <w:sz w:val="20"/>
        </w:rPr>
        <w:t>Tenders</w:t>
      </w:r>
      <w:r w:rsidRPr="002934C0">
        <w:rPr>
          <w:rFonts w:asciiTheme="majorHAnsi" w:hAnsiTheme="majorHAnsi" w:cstheme="majorHAnsi"/>
          <w:sz w:val="20"/>
        </w:rPr>
        <w:t xml:space="preserve"> lodged after the Closing Time will be recorded by the </w:t>
      </w:r>
      <w:proofErr w:type="gramStart"/>
      <w:r w:rsidR="002934C0" w:rsidRPr="002934C0">
        <w:rPr>
          <w:rFonts w:asciiTheme="majorHAnsi" w:hAnsiTheme="majorHAnsi" w:cstheme="majorHAnsi"/>
          <w:sz w:val="20"/>
        </w:rPr>
        <w:t>School</w:t>
      </w:r>
      <w:proofErr w:type="gramEnd"/>
      <w:r w:rsidRPr="002934C0">
        <w:rPr>
          <w:rFonts w:asciiTheme="majorHAnsi" w:hAnsiTheme="majorHAnsi" w:cstheme="majorHAnsi"/>
          <w:sz w:val="20"/>
        </w:rPr>
        <w:t xml:space="preserve">. </w:t>
      </w:r>
      <w:r w:rsidRPr="0082638F">
        <w:rPr>
          <w:rFonts w:asciiTheme="majorHAnsi" w:hAnsiTheme="majorHAnsi" w:cstheme="majorHAnsi"/>
          <w:sz w:val="20"/>
        </w:rPr>
        <w:t xml:space="preserve"> </w:t>
      </w:r>
      <w:r w:rsidRPr="002934C0">
        <w:rPr>
          <w:rFonts w:asciiTheme="majorHAnsi" w:hAnsiTheme="majorHAnsi" w:cstheme="majorHAnsi"/>
          <w:sz w:val="20"/>
        </w:rPr>
        <w:t xml:space="preserve">The </w:t>
      </w:r>
      <w:proofErr w:type="gramStart"/>
      <w:r w:rsidR="002934C0" w:rsidRPr="002934C0">
        <w:rPr>
          <w:rFonts w:asciiTheme="majorHAnsi" w:hAnsiTheme="majorHAnsi" w:cstheme="majorHAnsi"/>
          <w:sz w:val="20"/>
        </w:rPr>
        <w:t>School</w:t>
      </w:r>
      <w:proofErr w:type="gramEnd"/>
      <w:r w:rsidRPr="002934C0">
        <w:rPr>
          <w:rFonts w:asciiTheme="majorHAnsi" w:hAnsiTheme="majorHAnsi" w:cstheme="majorHAnsi"/>
          <w:sz w:val="20"/>
        </w:rPr>
        <w:t xml:space="preserve"> will inform an invitee whose </w:t>
      </w:r>
      <w:r w:rsidR="0090631B">
        <w:rPr>
          <w:rFonts w:asciiTheme="majorHAnsi" w:hAnsiTheme="majorHAnsi" w:cstheme="majorHAnsi"/>
          <w:sz w:val="20"/>
        </w:rPr>
        <w:t>Tender</w:t>
      </w:r>
      <w:r w:rsidRPr="002934C0">
        <w:rPr>
          <w:rFonts w:asciiTheme="majorHAnsi" w:hAnsiTheme="majorHAnsi" w:cstheme="majorHAnsi"/>
          <w:sz w:val="20"/>
        </w:rPr>
        <w:t xml:space="preserve"> was lodged after the Closing Time of their ineligibility for consideration.</w:t>
      </w:r>
    </w:p>
    <w:p w14:paraId="0A4DE541" w14:textId="77777777" w:rsidR="006550FB" w:rsidRPr="006550FB" w:rsidRDefault="006550FB" w:rsidP="008138FF">
      <w:pPr>
        <w:numPr>
          <w:ilvl w:val="1"/>
          <w:numId w:val="8"/>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 xml:space="preserve">Incomplete </w:t>
      </w:r>
      <w:r w:rsidR="0090631B">
        <w:rPr>
          <w:rFonts w:asciiTheme="majorHAnsi" w:hAnsiTheme="majorHAnsi" w:cstheme="majorHAnsi"/>
          <w:b/>
          <w:sz w:val="20"/>
        </w:rPr>
        <w:t>Tenders/Quotations</w:t>
      </w:r>
    </w:p>
    <w:p w14:paraId="0A4DE542" w14:textId="7C360D1B" w:rsidR="006550FB" w:rsidRPr="006550FB" w:rsidRDefault="006550FB" w:rsidP="006550FB">
      <w:pPr>
        <w:spacing w:after="240"/>
        <w:ind w:left="471"/>
        <w:jc w:val="both"/>
        <w:rPr>
          <w:rFonts w:asciiTheme="majorHAnsi" w:hAnsiTheme="majorHAnsi" w:cstheme="majorHAnsi"/>
          <w:sz w:val="20"/>
        </w:rPr>
      </w:pPr>
      <w:r w:rsidRPr="006550FB">
        <w:rPr>
          <w:rFonts w:asciiTheme="majorHAnsi" w:hAnsiTheme="majorHAnsi" w:cstheme="majorHAnsi"/>
          <w:sz w:val="20"/>
        </w:rPr>
        <w:t xml:space="preserve">If a </w:t>
      </w:r>
      <w:r w:rsidR="0090631B">
        <w:rPr>
          <w:rFonts w:asciiTheme="majorHAnsi" w:hAnsiTheme="majorHAnsi" w:cstheme="majorHAnsi"/>
          <w:sz w:val="20"/>
        </w:rPr>
        <w:t>Tender/Quotation</w:t>
      </w:r>
      <w:r w:rsidRPr="006550FB">
        <w:rPr>
          <w:rFonts w:asciiTheme="majorHAnsi" w:hAnsiTheme="majorHAnsi" w:cstheme="majorHAnsi"/>
          <w:sz w:val="20"/>
        </w:rPr>
        <w:t xml:space="preserve"> does not include all the information in the format required by the </w:t>
      </w:r>
      <w:r w:rsidR="0090631B">
        <w:rPr>
          <w:rFonts w:asciiTheme="majorHAnsi" w:hAnsiTheme="majorHAnsi" w:cstheme="majorHAnsi"/>
          <w:sz w:val="20"/>
        </w:rPr>
        <w:t>RFT</w:t>
      </w:r>
      <w:r w:rsidRPr="006550FB">
        <w:rPr>
          <w:rFonts w:asciiTheme="majorHAnsi" w:hAnsiTheme="majorHAnsi" w:cstheme="majorHAnsi"/>
          <w:sz w:val="20"/>
        </w:rPr>
        <w:t xml:space="preserve"> or is incomplete in any way as determined by 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in its sole discretion, it may be rejected. </w:t>
      </w:r>
    </w:p>
    <w:p w14:paraId="0A4DE543" w14:textId="77777777" w:rsidR="006550FB" w:rsidRPr="006550FB" w:rsidRDefault="006550FB" w:rsidP="008138FF">
      <w:pPr>
        <w:numPr>
          <w:ilvl w:val="1"/>
          <w:numId w:val="8"/>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 xml:space="preserve">Validity of </w:t>
      </w:r>
      <w:r w:rsidR="0090631B">
        <w:rPr>
          <w:rFonts w:asciiTheme="majorHAnsi" w:hAnsiTheme="majorHAnsi" w:cstheme="majorHAnsi"/>
          <w:b/>
          <w:sz w:val="20"/>
        </w:rPr>
        <w:t>Tender/Quotation</w:t>
      </w:r>
    </w:p>
    <w:p w14:paraId="0A4DE544" w14:textId="77777777" w:rsidR="006550FB" w:rsidRPr="006550FB" w:rsidRDefault="006550FB" w:rsidP="006550FB">
      <w:pPr>
        <w:spacing w:after="240"/>
        <w:ind w:left="471"/>
        <w:jc w:val="both"/>
        <w:rPr>
          <w:rFonts w:asciiTheme="majorHAnsi" w:hAnsiTheme="majorHAnsi" w:cstheme="majorHAnsi"/>
          <w:sz w:val="20"/>
        </w:rPr>
      </w:pPr>
      <w:r w:rsidRPr="006550FB">
        <w:rPr>
          <w:rFonts w:asciiTheme="majorHAnsi" w:hAnsiTheme="majorHAnsi" w:cstheme="majorHAnsi"/>
          <w:sz w:val="20"/>
        </w:rPr>
        <w:t xml:space="preserve">A </w:t>
      </w:r>
      <w:r w:rsidR="0090631B">
        <w:rPr>
          <w:rFonts w:asciiTheme="majorHAnsi" w:hAnsiTheme="majorHAnsi" w:cstheme="majorHAnsi"/>
          <w:sz w:val="20"/>
        </w:rPr>
        <w:t>tender/quotation</w:t>
      </w:r>
      <w:r w:rsidRPr="006550FB">
        <w:rPr>
          <w:rFonts w:asciiTheme="majorHAnsi" w:hAnsiTheme="majorHAnsi" w:cstheme="majorHAnsi"/>
          <w:sz w:val="20"/>
        </w:rPr>
        <w:t xml:space="preserve"> will be valid for acceptance by the </w:t>
      </w:r>
      <w:proofErr w:type="gramStart"/>
      <w:r w:rsidR="002934C0">
        <w:rPr>
          <w:rFonts w:asciiTheme="majorHAnsi" w:hAnsiTheme="majorHAnsi" w:cstheme="majorHAnsi"/>
          <w:sz w:val="20"/>
        </w:rPr>
        <w:t>School</w:t>
      </w:r>
      <w:proofErr w:type="gramEnd"/>
      <w:r w:rsidR="0082638F">
        <w:rPr>
          <w:rFonts w:asciiTheme="majorHAnsi" w:hAnsiTheme="majorHAnsi" w:cstheme="majorHAnsi"/>
          <w:sz w:val="20"/>
        </w:rPr>
        <w:t xml:space="preserve"> for a period of 90 business d</w:t>
      </w:r>
      <w:r w:rsidRPr="006550FB">
        <w:rPr>
          <w:rFonts w:asciiTheme="majorHAnsi" w:hAnsiTheme="majorHAnsi" w:cstheme="majorHAnsi"/>
          <w:sz w:val="20"/>
        </w:rPr>
        <w:t>ays from the Closing Time.  This period may be extended by mutual agreement between the parties.</w:t>
      </w:r>
    </w:p>
    <w:p w14:paraId="0A4DE545" w14:textId="4FD0C7D1" w:rsidR="006550FB" w:rsidRDefault="006550FB" w:rsidP="008138FF">
      <w:pPr>
        <w:numPr>
          <w:ilvl w:val="1"/>
          <w:numId w:val="8"/>
        </w:numPr>
        <w:spacing w:after="240" w:line="240" w:lineRule="auto"/>
        <w:jc w:val="both"/>
        <w:rPr>
          <w:rFonts w:asciiTheme="majorHAnsi" w:hAnsiTheme="majorHAnsi" w:cstheme="majorHAnsi"/>
          <w:b/>
          <w:sz w:val="20"/>
        </w:rPr>
      </w:pPr>
      <w:proofErr w:type="spellStart"/>
      <w:r w:rsidRPr="006550FB">
        <w:rPr>
          <w:rFonts w:asciiTheme="majorHAnsi" w:hAnsiTheme="majorHAnsi" w:cstheme="majorHAnsi"/>
          <w:b/>
          <w:sz w:val="20"/>
        </w:rPr>
        <w:t>Unauthorised</w:t>
      </w:r>
      <w:proofErr w:type="spellEnd"/>
      <w:r w:rsidRPr="006550FB">
        <w:rPr>
          <w:rFonts w:asciiTheme="majorHAnsi" w:hAnsiTheme="majorHAnsi" w:cstheme="majorHAnsi"/>
          <w:b/>
          <w:sz w:val="20"/>
        </w:rPr>
        <w:t xml:space="preserve"> Communication and Improper Assistance</w:t>
      </w:r>
    </w:p>
    <w:p w14:paraId="5CB1E4F2" w14:textId="16A97817" w:rsidR="0039025B" w:rsidRPr="0039025B" w:rsidRDefault="0039025B" w:rsidP="0039025B">
      <w:pPr>
        <w:pStyle w:val="ListParagraph"/>
        <w:spacing w:after="240"/>
        <w:ind w:left="471"/>
        <w:jc w:val="both"/>
        <w:rPr>
          <w:rFonts w:asciiTheme="majorHAnsi" w:hAnsiTheme="majorHAnsi" w:cstheme="majorHAnsi"/>
          <w:sz w:val="20"/>
        </w:rPr>
      </w:pPr>
      <w:r w:rsidRPr="0039025B">
        <w:rPr>
          <w:rFonts w:asciiTheme="majorHAnsi" w:hAnsiTheme="majorHAnsi" w:cstheme="majorHAnsi"/>
          <w:sz w:val="20"/>
        </w:rPr>
        <w:t xml:space="preserve">Invitees are required to direct all communications through the Contact Person, unless advised otherwise by the Contact Person or the School.  Invitees are required to meet or exceed the </w:t>
      </w:r>
      <w:hyperlink r:id="rId12" w:history="1">
        <w:r w:rsidRPr="00174E7E">
          <w:rPr>
            <w:rStyle w:val="Hyperlink"/>
            <w:rFonts w:asciiTheme="majorHAnsi" w:hAnsiTheme="majorHAnsi" w:cstheme="majorHAnsi"/>
            <w:b/>
            <w:bCs/>
            <w:color w:val="0070C0"/>
            <w:sz w:val="20"/>
          </w:rPr>
          <w:t>government’s supplier code of conduct</w:t>
        </w:r>
      </w:hyperlink>
      <w:r w:rsidRPr="0039025B">
        <w:rPr>
          <w:rFonts w:asciiTheme="majorHAnsi" w:hAnsiTheme="majorHAnsi" w:cstheme="majorHAnsi"/>
          <w:sz w:val="20"/>
          <w:szCs w:val="20"/>
        </w:rPr>
        <w:t>.</w:t>
      </w:r>
      <w:r w:rsidRPr="0039025B">
        <w:rPr>
          <w:rFonts w:asciiTheme="majorHAnsi" w:hAnsiTheme="majorHAnsi" w:cstheme="majorHAnsi"/>
          <w:sz w:val="20"/>
        </w:rPr>
        <w:t xml:space="preserve"> </w:t>
      </w:r>
      <w:proofErr w:type="spellStart"/>
      <w:r w:rsidRPr="0039025B">
        <w:rPr>
          <w:rFonts w:asciiTheme="majorHAnsi" w:hAnsiTheme="majorHAnsi" w:cstheme="majorHAnsi"/>
          <w:sz w:val="20"/>
        </w:rPr>
        <w:t>Unauthorised</w:t>
      </w:r>
      <w:proofErr w:type="spellEnd"/>
      <w:r w:rsidRPr="0039025B">
        <w:rPr>
          <w:rFonts w:asciiTheme="majorHAnsi" w:hAnsiTheme="majorHAnsi" w:cstheme="majorHAnsi"/>
          <w:sz w:val="20"/>
        </w:rPr>
        <w:t xml:space="preserve"> communication and/or seeking to obtain assistance </w:t>
      </w:r>
      <w:proofErr w:type="gramStart"/>
      <w:r w:rsidRPr="0039025B">
        <w:rPr>
          <w:rFonts w:asciiTheme="majorHAnsi" w:hAnsiTheme="majorHAnsi" w:cstheme="majorHAnsi"/>
          <w:sz w:val="20"/>
        </w:rPr>
        <w:t>of</w:t>
      </w:r>
      <w:proofErr w:type="gramEnd"/>
      <w:r w:rsidRPr="0039025B">
        <w:rPr>
          <w:rFonts w:asciiTheme="majorHAnsi" w:hAnsiTheme="majorHAnsi" w:cstheme="majorHAnsi"/>
          <w:sz w:val="20"/>
        </w:rPr>
        <w:t xml:space="preserve"> employees, agents or contractors of the </w:t>
      </w:r>
      <w:proofErr w:type="gramStart"/>
      <w:r w:rsidRPr="0039025B">
        <w:rPr>
          <w:rFonts w:asciiTheme="majorHAnsi" w:hAnsiTheme="majorHAnsi" w:cstheme="majorHAnsi"/>
          <w:sz w:val="20"/>
        </w:rPr>
        <w:t>School</w:t>
      </w:r>
      <w:proofErr w:type="gramEnd"/>
      <w:r w:rsidRPr="0039025B">
        <w:rPr>
          <w:rFonts w:asciiTheme="majorHAnsi" w:hAnsiTheme="majorHAnsi" w:cstheme="majorHAnsi"/>
          <w:sz w:val="20"/>
        </w:rPr>
        <w:t xml:space="preserve"> in preparation of their proposal may, in the absolute discretion of the School, lead to disqualification of a RFT submission. </w:t>
      </w:r>
    </w:p>
    <w:p w14:paraId="0A4DE547" w14:textId="77777777" w:rsidR="006550FB" w:rsidRPr="006550FB" w:rsidRDefault="006550FB" w:rsidP="00501E9D">
      <w:pPr>
        <w:numPr>
          <w:ilvl w:val="1"/>
          <w:numId w:val="8"/>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Reservation</w:t>
      </w:r>
    </w:p>
    <w:p w14:paraId="0A4DE548" w14:textId="303EB7D9" w:rsidR="006550FB" w:rsidRPr="006550FB" w:rsidRDefault="006550FB" w:rsidP="006550FB">
      <w:pPr>
        <w:spacing w:after="240"/>
        <w:ind w:left="471"/>
        <w:jc w:val="both"/>
        <w:rPr>
          <w:rFonts w:asciiTheme="majorHAnsi" w:hAnsiTheme="majorHAnsi" w:cstheme="majorHAnsi"/>
          <w:sz w:val="20"/>
        </w:rPr>
      </w:pPr>
      <w:r w:rsidRPr="006550FB">
        <w:rPr>
          <w:rFonts w:asciiTheme="majorHAnsi" w:hAnsiTheme="majorHAnsi" w:cstheme="majorHAnsi"/>
          <w:sz w:val="20"/>
        </w:rPr>
        <w:t xml:space="preserve">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reserves the right to, in its absolute discretion, refuse to consider or accept any </w:t>
      </w:r>
      <w:r w:rsidR="0090631B">
        <w:rPr>
          <w:rFonts w:asciiTheme="majorHAnsi" w:hAnsiTheme="majorHAnsi" w:cstheme="majorHAnsi"/>
          <w:sz w:val="20"/>
        </w:rPr>
        <w:t>Tender</w:t>
      </w:r>
      <w:r w:rsidRPr="006550FB">
        <w:rPr>
          <w:rFonts w:asciiTheme="majorHAnsi" w:hAnsiTheme="majorHAnsi" w:cstheme="majorHAnsi"/>
          <w:sz w:val="20"/>
        </w:rPr>
        <w:t xml:space="preserve"> or all </w:t>
      </w:r>
      <w:r w:rsidR="0090631B">
        <w:rPr>
          <w:rFonts w:asciiTheme="majorHAnsi" w:hAnsiTheme="majorHAnsi" w:cstheme="majorHAnsi"/>
          <w:sz w:val="20"/>
        </w:rPr>
        <w:t>Tenders</w:t>
      </w:r>
      <w:r w:rsidRPr="006550FB">
        <w:rPr>
          <w:rFonts w:asciiTheme="majorHAnsi" w:hAnsiTheme="majorHAnsi" w:cstheme="majorHAnsi"/>
          <w:sz w:val="20"/>
        </w:rPr>
        <w:t xml:space="preserve">.  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will not necessarily accept the lowest priced tender nor any other tender.  The </w:t>
      </w:r>
      <w:proofErr w:type="gramStart"/>
      <w:r w:rsidR="002934C0">
        <w:rPr>
          <w:rFonts w:asciiTheme="majorHAnsi" w:hAnsiTheme="majorHAnsi" w:cstheme="majorHAnsi"/>
          <w:sz w:val="20"/>
        </w:rPr>
        <w:t>School</w:t>
      </w:r>
      <w:proofErr w:type="gramEnd"/>
      <w:r w:rsidRPr="006550FB">
        <w:rPr>
          <w:rFonts w:asciiTheme="majorHAnsi" w:hAnsiTheme="majorHAnsi" w:cstheme="majorHAnsi"/>
          <w:sz w:val="20"/>
        </w:rPr>
        <w:t xml:space="preserve"> further reserves the right to:</w:t>
      </w:r>
    </w:p>
    <w:p w14:paraId="0A4DE549" w14:textId="711FCC55" w:rsidR="006550FB" w:rsidRPr="006550FB" w:rsidRDefault="006550FB" w:rsidP="004D671F">
      <w:pPr>
        <w:numPr>
          <w:ilvl w:val="0"/>
          <w:numId w:val="9"/>
        </w:numPr>
        <w:spacing w:after="0" w:line="240" w:lineRule="auto"/>
        <w:jc w:val="both"/>
        <w:rPr>
          <w:rFonts w:asciiTheme="majorHAnsi" w:hAnsiTheme="majorHAnsi" w:cstheme="majorHAnsi"/>
          <w:sz w:val="20"/>
        </w:rPr>
      </w:pPr>
      <w:r w:rsidRPr="006550FB">
        <w:rPr>
          <w:rFonts w:asciiTheme="majorHAnsi" w:hAnsiTheme="majorHAnsi" w:cstheme="majorHAnsi"/>
          <w:sz w:val="20"/>
        </w:rPr>
        <w:t xml:space="preserve">reject all </w:t>
      </w:r>
      <w:r w:rsidR="0090631B">
        <w:rPr>
          <w:rFonts w:asciiTheme="majorHAnsi" w:hAnsiTheme="majorHAnsi" w:cstheme="majorHAnsi"/>
          <w:sz w:val="20"/>
        </w:rPr>
        <w:t>Tenders</w:t>
      </w:r>
      <w:r w:rsidRPr="006550FB">
        <w:rPr>
          <w:rFonts w:asciiTheme="majorHAnsi" w:hAnsiTheme="majorHAnsi" w:cstheme="majorHAnsi"/>
          <w:sz w:val="20"/>
        </w:rPr>
        <w:t xml:space="preserve"> without giving reason for the rejection; and</w:t>
      </w:r>
    </w:p>
    <w:p w14:paraId="0A4DE54A" w14:textId="51900910" w:rsidR="006550FB" w:rsidRPr="006550FB" w:rsidRDefault="006550FB" w:rsidP="004D671F">
      <w:pPr>
        <w:numPr>
          <w:ilvl w:val="0"/>
          <w:numId w:val="9"/>
        </w:numPr>
        <w:spacing w:after="0" w:line="240" w:lineRule="auto"/>
        <w:jc w:val="both"/>
        <w:rPr>
          <w:rFonts w:asciiTheme="majorHAnsi" w:hAnsiTheme="majorHAnsi" w:cstheme="majorHAnsi"/>
          <w:sz w:val="20"/>
        </w:rPr>
      </w:pPr>
      <w:r w:rsidRPr="006550FB">
        <w:rPr>
          <w:rFonts w:asciiTheme="majorHAnsi" w:hAnsiTheme="majorHAnsi" w:cstheme="majorHAnsi"/>
          <w:sz w:val="20"/>
        </w:rPr>
        <w:t xml:space="preserve">accept a portion or the whole of any </w:t>
      </w:r>
      <w:r w:rsidR="0090631B">
        <w:rPr>
          <w:rFonts w:asciiTheme="majorHAnsi" w:hAnsiTheme="majorHAnsi" w:cstheme="majorHAnsi"/>
          <w:sz w:val="20"/>
        </w:rPr>
        <w:t>Tender</w:t>
      </w:r>
      <w:r w:rsidRPr="006550FB">
        <w:rPr>
          <w:rFonts w:asciiTheme="majorHAnsi" w:hAnsiTheme="majorHAnsi" w:cstheme="majorHAnsi"/>
          <w:sz w:val="20"/>
        </w:rPr>
        <w:t xml:space="preserve"> at the price or prices quoted unless the </w:t>
      </w:r>
      <w:r w:rsidR="0090631B">
        <w:rPr>
          <w:rFonts w:asciiTheme="majorHAnsi" w:hAnsiTheme="majorHAnsi" w:cstheme="majorHAnsi"/>
          <w:sz w:val="20"/>
        </w:rPr>
        <w:t>Tender</w:t>
      </w:r>
      <w:r w:rsidRPr="006550FB">
        <w:rPr>
          <w:rFonts w:asciiTheme="majorHAnsi" w:hAnsiTheme="majorHAnsi" w:cstheme="majorHAnsi"/>
          <w:sz w:val="20"/>
        </w:rPr>
        <w:t xml:space="preserve"> states specifically to the contrary.</w:t>
      </w:r>
    </w:p>
    <w:p w14:paraId="0A4DE54B" w14:textId="434EEE37" w:rsidR="006550FB" w:rsidRPr="006550FB" w:rsidRDefault="006550FB" w:rsidP="004D671F">
      <w:pPr>
        <w:numPr>
          <w:ilvl w:val="0"/>
          <w:numId w:val="9"/>
        </w:numPr>
        <w:spacing w:after="0" w:line="240" w:lineRule="auto"/>
        <w:jc w:val="both"/>
        <w:rPr>
          <w:rFonts w:asciiTheme="majorHAnsi" w:hAnsiTheme="majorHAnsi" w:cstheme="majorHAnsi"/>
          <w:sz w:val="20"/>
        </w:rPr>
      </w:pPr>
      <w:r w:rsidRPr="006550FB">
        <w:rPr>
          <w:rFonts w:asciiTheme="majorHAnsi" w:hAnsiTheme="majorHAnsi" w:cstheme="majorHAnsi"/>
          <w:noProof/>
          <w:sz w:val="20"/>
        </w:rPr>
        <w:t xml:space="preserve">negotiate with one or more Invitee’s and allow any Invitee to vary its </w:t>
      </w:r>
      <w:r w:rsidR="0090631B">
        <w:rPr>
          <w:rFonts w:asciiTheme="majorHAnsi" w:hAnsiTheme="majorHAnsi" w:cstheme="majorHAnsi"/>
          <w:noProof/>
          <w:sz w:val="20"/>
        </w:rPr>
        <w:t>Tender</w:t>
      </w:r>
    </w:p>
    <w:p w14:paraId="0A4DE54C" w14:textId="77777777" w:rsidR="006550FB" w:rsidRPr="006550FB" w:rsidRDefault="006550FB" w:rsidP="006550FB">
      <w:pPr>
        <w:ind w:left="471"/>
        <w:rPr>
          <w:rFonts w:asciiTheme="majorHAnsi" w:hAnsiTheme="majorHAnsi" w:cstheme="majorHAnsi"/>
          <w:sz w:val="20"/>
        </w:rPr>
      </w:pPr>
    </w:p>
    <w:p w14:paraId="0A4DE54D" w14:textId="77777777" w:rsidR="006550FB" w:rsidRPr="006550FB" w:rsidRDefault="006550FB" w:rsidP="00501E9D">
      <w:pPr>
        <w:numPr>
          <w:ilvl w:val="1"/>
          <w:numId w:val="8"/>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Preferred Supplier</w:t>
      </w:r>
    </w:p>
    <w:p w14:paraId="0A4DE54E" w14:textId="77777777" w:rsidR="006550FB" w:rsidRPr="006550FB" w:rsidRDefault="006550FB" w:rsidP="006550FB">
      <w:pPr>
        <w:ind w:left="471"/>
        <w:jc w:val="both"/>
        <w:rPr>
          <w:rFonts w:asciiTheme="majorHAnsi" w:hAnsiTheme="majorHAnsi" w:cstheme="majorHAnsi"/>
          <w:noProof/>
          <w:sz w:val="20"/>
        </w:rPr>
      </w:pPr>
      <w:r w:rsidRPr="006550FB">
        <w:rPr>
          <w:rFonts w:asciiTheme="majorHAnsi" w:hAnsiTheme="majorHAnsi" w:cstheme="majorHAnsi"/>
          <w:noProof/>
          <w:sz w:val="20"/>
        </w:rPr>
        <w:t xml:space="preserve">Selection as a preferred supplier does not give rise to a contract (express or implied) between the preferred supplier and the </w:t>
      </w:r>
      <w:r w:rsidR="002934C0">
        <w:rPr>
          <w:rFonts w:asciiTheme="majorHAnsi" w:hAnsiTheme="majorHAnsi" w:cstheme="majorHAnsi"/>
          <w:noProof/>
          <w:sz w:val="20"/>
        </w:rPr>
        <w:t>School</w:t>
      </w:r>
      <w:r w:rsidRPr="006550FB">
        <w:rPr>
          <w:rFonts w:asciiTheme="majorHAnsi" w:hAnsiTheme="majorHAnsi" w:cstheme="majorHAnsi"/>
          <w:noProof/>
          <w:sz w:val="20"/>
        </w:rPr>
        <w:t xml:space="preserve"> for the supply of Goods and/or Services.  No legal relationship will exist between the </w:t>
      </w:r>
      <w:r w:rsidR="002934C0">
        <w:rPr>
          <w:rFonts w:asciiTheme="majorHAnsi" w:hAnsiTheme="majorHAnsi" w:cstheme="majorHAnsi"/>
          <w:noProof/>
          <w:sz w:val="20"/>
        </w:rPr>
        <w:t>School</w:t>
      </w:r>
      <w:r w:rsidRPr="006550FB">
        <w:rPr>
          <w:rFonts w:asciiTheme="majorHAnsi" w:hAnsiTheme="majorHAnsi" w:cstheme="majorHAnsi"/>
          <w:noProof/>
          <w:sz w:val="20"/>
        </w:rPr>
        <w:t xml:space="preserve"> and the preferred supplier until such time as a binding contract is executed by both parties.</w:t>
      </w:r>
    </w:p>
    <w:p w14:paraId="0A4DE54F" w14:textId="77777777" w:rsidR="006550FB" w:rsidRPr="006550FB" w:rsidRDefault="006550FB" w:rsidP="006550FB">
      <w:pPr>
        <w:rPr>
          <w:rFonts w:asciiTheme="majorHAnsi" w:hAnsiTheme="majorHAnsi" w:cstheme="majorHAnsi"/>
        </w:rPr>
      </w:pPr>
    </w:p>
    <w:p w14:paraId="0A4DE550" w14:textId="77777777" w:rsidR="006550FB" w:rsidRPr="006550FB" w:rsidRDefault="006550FB" w:rsidP="006550FB">
      <w:pPr>
        <w:rPr>
          <w:rFonts w:asciiTheme="majorHAnsi" w:hAnsiTheme="majorHAnsi" w:cstheme="majorHAnsi"/>
        </w:rPr>
      </w:pPr>
      <w:r w:rsidRPr="006550FB">
        <w:rPr>
          <w:rFonts w:asciiTheme="majorHAnsi" w:hAnsiTheme="majorHAnsi" w:cstheme="majorHAnsi"/>
        </w:rPr>
        <w:br w:type="page"/>
      </w:r>
    </w:p>
    <w:p w14:paraId="0A4DE551" w14:textId="77777777" w:rsidR="006550FB" w:rsidRPr="006550FB" w:rsidRDefault="006550FB" w:rsidP="006550FB">
      <w:pPr>
        <w:pBdr>
          <w:top w:val="single" w:sz="12" w:space="1" w:color="auto"/>
        </w:pBdr>
        <w:rPr>
          <w:rFonts w:asciiTheme="majorHAnsi" w:hAnsiTheme="majorHAnsi" w:cstheme="majorHAnsi"/>
        </w:rPr>
      </w:pPr>
    </w:p>
    <w:p w14:paraId="0A4DE554" w14:textId="30D8C71F" w:rsidR="006550FB" w:rsidRPr="00520552" w:rsidRDefault="0090631B" w:rsidP="00F245AF">
      <w:pPr>
        <w:pStyle w:val="Heading2num"/>
        <w:numPr>
          <w:ilvl w:val="0"/>
          <w:numId w:val="8"/>
        </w:numPr>
        <w:rPr>
          <w:sz w:val="22"/>
        </w:rPr>
      </w:pPr>
      <w:r>
        <w:t>RFT</w:t>
      </w:r>
      <w:r w:rsidR="006550FB">
        <w:t xml:space="preserve"> DETAILS</w:t>
      </w:r>
    </w:p>
    <w:p w14:paraId="2D47E8B5" w14:textId="77777777" w:rsidR="008067A3" w:rsidRPr="008067A3" w:rsidRDefault="008067A3" w:rsidP="0D2591D1">
      <w:pPr>
        <w:spacing w:after="240" w:line="240" w:lineRule="auto"/>
        <w:jc w:val="both"/>
        <w:rPr>
          <w:rFonts w:asciiTheme="majorHAnsi" w:hAnsiTheme="majorHAnsi" w:cstheme="majorBidi"/>
          <w:b/>
          <w:bCs/>
          <w:sz w:val="20"/>
          <w:szCs w:val="20"/>
        </w:rPr>
      </w:pPr>
    </w:p>
    <w:p w14:paraId="0A4DE555" w14:textId="05C3A0BC" w:rsidR="006550FB" w:rsidRPr="00D338F8" w:rsidRDefault="006550FB" w:rsidP="00D338F8">
      <w:pPr>
        <w:pStyle w:val="ListParagraph"/>
        <w:numPr>
          <w:ilvl w:val="1"/>
          <w:numId w:val="36"/>
        </w:numPr>
        <w:spacing w:after="240" w:line="240" w:lineRule="auto"/>
        <w:ind w:left="709"/>
        <w:contextualSpacing w:val="0"/>
        <w:jc w:val="both"/>
        <w:rPr>
          <w:rFonts w:asciiTheme="majorHAnsi" w:hAnsiTheme="majorHAnsi" w:cstheme="majorHAnsi"/>
          <w:b/>
          <w:sz w:val="20"/>
        </w:rPr>
      </w:pPr>
      <w:r w:rsidRPr="00D338F8">
        <w:rPr>
          <w:rFonts w:asciiTheme="majorHAnsi" w:hAnsiTheme="majorHAnsi" w:cstheme="majorHAnsi"/>
          <w:b/>
          <w:sz w:val="20"/>
        </w:rPr>
        <w:t>Background</w:t>
      </w:r>
    </w:p>
    <w:p w14:paraId="595AA352" w14:textId="7BE12E06" w:rsidR="00F3182F" w:rsidRDefault="0001536F" w:rsidP="00F3182F">
      <w:pPr>
        <w:spacing w:after="0" w:line="240" w:lineRule="auto"/>
        <w:ind w:left="471"/>
        <w:rPr>
          <w:rFonts w:asciiTheme="majorHAnsi" w:hAnsiTheme="majorHAnsi" w:cstheme="majorHAnsi"/>
          <w:iCs/>
          <w:color w:val="000000" w:themeColor="text1"/>
          <w:sz w:val="20"/>
        </w:rPr>
      </w:pPr>
      <w:r>
        <w:rPr>
          <w:rFonts w:asciiTheme="majorHAnsi" w:hAnsiTheme="majorHAnsi" w:cstheme="majorHAnsi"/>
          <w:iCs/>
          <w:color w:val="000000" w:themeColor="text1"/>
          <w:sz w:val="20"/>
        </w:rPr>
        <w:t>Meeniyan Primary School</w:t>
      </w:r>
      <w:r w:rsidR="006A2E7C" w:rsidRPr="006A2E7C">
        <w:rPr>
          <w:rFonts w:asciiTheme="majorHAnsi" w:hAnsiTheme="majorHAnsi" w:cstheme="majorHAnsi"/>
          <w:iCs/>
          <w:color w:val="000000" w:themeColor="text1"/>
          <w:sz w:val="20"/>
        </w:rPr>
        <w:t>, a co-educational state school on a single campus, currently serves approximately 1</w:t>
      </w:r>
      <w:r>
        <w:rPr>
          <w:rFonts w:asciiTheme="majorHAnsi" w:hAnsiTheme="majorHAnsi" w:cstheme="majorHAnsi"/>
          <w:iCs/>
          <w:color w:val="000000" w:themeColor="text1"/>
          <w:sz w:val="20"/>
        </w:rPr>
        <w:t>60</w:t>
      </w:r>
      <w:r w:rsidR="006A2E7C" w:rsidRPr="006A2E7C">
        <w:rPr>
          <w:rFonts w:asciiTheme="majorHAnsi" w:hAnsiTheme="majorHAnsi" w:cstheme="majorHAnsi"/>
          <w:iCs/>
          <w:color w:val="000000" w:themeColor="text1"/>
          <w:sz w:val="20"/>
        </w:rPr>
        <w:t xml:space="preserve"> students and employs </w:t>
      </w:r>
      <w:r>
        <w:rPr>
          <w:rFonts w:asciiTheme="majorHAnsi" w:hAnsiTheme="majorHAnsi" w:cstheme="majorHAnsi"/>
          <w:iCs/>
          <w:color w:val="000000" w:themeColor="text1"/>
          <w:sz w:val="20"/>
        </w:rPr>
        <w:t xml:space="preserve">27 </w:t>
      </w:r>
      <w:r w:rsidR="006A2E7C" w:rsidRPr="006A2E7C">
        <w:rPr>
          <w:rFonts w:asciiTheme="majorHAnsi" w:hAnsiTheme="majorHAnsi" w:cstheme="majorHAnsi"/>
          <w:iCs/>
          <w:color w:val="000000" w:themeColor="text1"/>
          <w:sz w:val="20"/>
        </w:rPr>
        <w:t xml:space="preserve">staff members. The school's catchment extends across the </w:t>
      </w:r>
      <w:proofErr w:type="spellStart"/>
      <w:r>
        <w:rPr>
          <w:rFonts w:asciiTheme="majorHAnsi" w:hAnsiTheme="majorHAnsi" w:cstheme="majorHAnsi"/>
          <w:iCs/>
          <w:color w:val="000000" w:themeColor="text1"/>
          <w:sz w:val="20"/>
        </w:rPr>
        <w:t>Dumbalk</w:t>
      </w:r>
      <w:proofErr w:type="spellEnd"/>
      <w:r>
        <w:rPr>
          <w:rFonts w:asciiTheme="majorHAnsi" w:hAnsiTheme="majorHAnsi" w:cstheme="majorHAnsi"/>
          <w:iCs/>
          <w:color w:val="000000" w:themeColor="text1"/>
          <w:sz w:val="20"/>
        </w:rPr>
        <w:t>, Stony Creek and Meeniyan areas</w:t>
      </w:r>
      <w:r w:rsidR="006A2E7C" w:rsidRPr="006A2E7C">
        <w:rPr>
          <w:rFonts w:asciiTheme="majorHAnsi" w:hAnsiTheme="majorHAnsi" w:cstheme="majorHAnsi"/>
          <w:iCs/>
          <w:color w:val="000000" w:themeColor="text1"/>
          <w:sz w:val="20"/>
        </w:rPr>
        <w:t>,</w:t>
      </w:r>
      <w:r>
        <w:rPr>
          <w:rFonts w:asciiTheme="majorHAnsi" w:hAnsiTheme="majorHAnsi" w:cstheme="majorHAnsi"/>
          <w:iCs/>
          <w:color w:val="000000" w:themeColor="text1"/>
          <w:sz w:val="20"/>
        </w:rPr>
        <w:t xml:space="preserve"> and is</w:t>
      </w:r>
      <w:r w:rsidR="006A2E7C" w:rsidRPr="006A2E7C">
        <w:rPr>
          <w:rFonts w:asciiTheme="majorHAnsi" w:hAnsiTheme="majorHAnsi" w:cstheme="majorHAnsi"/>
          <w:iCs/>
          <w:color w:val="000000" w:themeColor="text1"/>
          <w:sz w:val="20"/>
        </w:rPr>
        <w:t xml:space="preserve"> located </w:t>
      </w:r>
      <w:r>
        <w:rPr>
          <w:rFonts w:asciiTheme="majorHAnsi" w:hAnsiTheme="majorHAnsi" w:cstheme="majorHAnsi"/>
          <w:iCs/>
          <w:color w:val="000000" w:themeColor="text1"/>
          <w:sz w:val="20"/>
        </w:rPr>
        <w:t>160</w:t>
      </w:r>
      <w:r w:rsidR="006A2E7C" w:rsidRPr="006A2E7C">
        <w:rPr>
          <w:rFonts w:asciiTheme="majorHAnsi" w:hAnsiTheme="majorHAnsi" w:cstheme="majorHAnsi"/>
          <w:iCs/>
          <w:color w:val="000000" w:themeColor="text1"/>
          <w:sz w:val="20"/>
        </w:rPr>
        <w:t xml:space="preserve"> kilometers </w:t>
      </w:r>
      <w:proofErr w:type="gramStart"/>
      <w:r>
        <w:rPr>
          <w:rFonts w:asciiTheme="majorHAnsi" w:hAnsiTheme="majorHAnsi" w:cstheme="majorHAnsi"/>
          <w:iCs/>
          <w:color w:val="000000" w:themeColor="text1"/>
          <w:sz w:val="20"/>
        </w:rPr>
        <w:t>south east</w:t>
      </w:r>
      <w:proofErr w:type="gramEnd"/>
      <w:r w:rsidR="006A2E7C" w:rsidRPr="006A2E7C">
        <w:rPr>
          <w:rFonts w:asciiTheme="majorHAnsi" w:hAnsiTheme="majorHAnsi" w:cstheme="majorHAnsi"/>
          <w:iCs/>
          <w:color w:val="000000" w:themeColor="text1"/>
          <w:sz w:val="20"/>
        </w:rPr>
        <w:t xml:space="preserve"> of the Melbourne Metropolitan area. </w:t>
      </w:r>
      <w:r>
        <w:rPr>
          <w:rFonts w:asciiTheme="majorHAnsi" w:hAnsiTheme="majorHAnsi" w:cstheme="majorHAnsi"/>
          <w:iCs/>
          <w:color w:val="000000" w:themeColor="text1"/>
          <w:sz w:val="20"/>
        </w:rPr>
        <w:t xml:space="preserve">The premises encompass a cleanable area </w:t>
      </w:r>
      <w:r w:rsidRPr="004A615F">
        <w:rPr>
          <w:rFonts w:asciiTheme="majorHAnsi" w:hAnsiTheme="majorHAnsi" w:cstheme="majorHAnsi"/>
          <w:iCs/>
          <w:color w:val="000000" w:themeColor="text1"/>
          <w:sz w:val="20"/>
        </w:rPr>
        <w:t>of rough</w:t>
      </w:r>
      <w:r w:rsidR="004A615F" w:rsidRPr="004A615F">
        <w:rPr>
          <w:rFonts w:asciiTheme="majorHAnsi" w:hAnsiTheme="majorHAnsi" w:cstheme="majorHAnsi"/>
          <w:iCs/>
          <w:color w:val="000000" w:themeColor="text1"/>
          <w:sz w:val="20"/>
        </w:rPr>
        <w:t>ly</w:t>
      </w:r>
      <w:r w:rsidR="004A615F">
        <w:rPr>
          <w:rFonts w:asciiTheme="majorHAnsi" w:hAnsiTheme="majorHAnsi" w:cstheme="majorHAnsi"/>
          <w:iCs/>
          <w:color w:val="000000" w:themeColor="text1"/>
          <w:sz w:val="20"/>
        </w:rPr>
        <w:t xml:space="preserve"> 878 </w:t>
      </w:r>
      <w:r>
        <w:rPr>
          <w:rFonts w:asciiTheme="majorHAnsi" w:hAnsiTheme="majorHAnsi" w:cstheme="majorHAnsi"/>
          <w:iCs/>
          <w:color w:val="000000" w:themeColor="text1"/>
          <w:sz w:val="20"/>
        </w:rPr>
        <w:t xml:space="preserve">square meters and </w:t>
      </w:r>
      <w:proofErr w:type="gramStart"/>
      <w:r>
        <w:rPr>
          <w:rFonts w:asciiTheme="majorHAnsi" w:hAnsiTheme="majorHAnsi" w:cstheme="majorHAnsi"/>
          <w:iCs/>
          <w:color w:val="000000" w:themeColor="text1"/>
          <w:sz w:val="20"/>
        </w:rPr>
        <w:t>includes</w:t>
      </w:r>
      <w:proofErr w:type="gramEnd"/>
      <w:r>
        <w:rPr>
          <w:rFonts w:asciiTheme="majorHAnsi" w:hAnsiTheme="majorHAnsi" w:cstheme="majorHAnsi"/>
          <w:iCs/>
          <w:color w:val="000000" w:themeColor="text1"/>
          <w:sz w:val="20"/>
        </w:rPr>
        <w:t xml:space="preserve"> 9 student toilet cubicles, 2 staff toilet cubicles, staffroom, 9 classrooms, </w:t>
      </w:r>
      <w:r w:rsidR="00F3182F">
        <w:rPr>
          <w:rFonts w:asciiTheme="majorHAnsi" w:hAnsiTheme="majorHAnsi" w:cstheme="majorHAnsi"/>
          <w:iCs/>
          <w:color w:val="000000" w:themeColor="text1"/>
          <w:sz w:val="20"/>
        </w:rPr>
        <w:t xml:space="preserve">shared space, teacher </w:t>
      </w:r>
      <w:proofErr w:type="gramStart"/>
      <w:r w:rsidR="00F3182F">
        <w:rPr>
          <w:rFonts w:asciiTheme="majorHAnsi" w:hAnsiTheme="majorHAnsi" w:cstheme="majorHAnsi"/>
          <w:iCs/>
          <w:color w:val="000000" w:themeColor="text1"/>
          <w:sz w:val="20"/>
        </w:rPr>
        <w:t>work space</w:t>
      </w:r>
      <w:proofErr w:type="gramEnd"/>
      <w:r w:rsidR="00F3182F">
        <w:rPr>
          <w:rFonts w:asciiTheme="majorHAnsi" w:hAnsiTheme="majorHAnsi" w:cstheme="majorHAnsi"/>
          <w:iCs/>
          <w:color w:val="000000" w:themeColor="text1"/>
          <w:sz w:val="20"/>
        </w:rPr>
        <w:t xml:space="preserve">, administration office area and music room. </w:t>
      </w:r>
    </w:p>
    <w:p w14:paraId="5E0523A4" w14:textId="77777777" w:rsidR="00F3182F" w:rsidRDefault="00F3182F" w:rsidP="00F3182F">
      <w:pPr>
        <w:spacing w:after="0" w:line="240" w:lineRule="auto"/>
        <w:ind w:left="471"/>
        <w:rPr>
          <w:rFonts w:asciiTheme="majorHAnsi" w:hAnsiTheme="majorHAnsi" w:cstheme="majorHAnsi"/>
          <w:iCs/>
          <w:color w:val="000000" w:themeColor="text1"/>
          <w:sz w:val="20"/>
        </w:rPr>
      </w:pPr>
    </w:p>
    <w:p w14:paraId="0A4DE558" w14:textId="05385AEF" w:rsidR="006550FB" w:rsidRPr="00A203CE" w:rsidRDefault="006550FB" w:rsidP="00F3182F">
      <w:pPr>
        <w:spacing w:after="0" w:line="240" w:lineRule="auto"/>
        <w:ind w:left="471"/>
        <w:rPr>
          <w:rFonts w:asciiTheme="majorHAnsi" w:hAnsiTheme="majorHAnsi" w:cstheme="majorHAnsi"/>
          <w:b/>
          <w:sz w:val="20"/>
        </w:rPr>
      </w:pPr>
      <w:r w:rsidRPr="006550FB">
        <w:rPr>
          <w:rFonts w:asciiTheme="majorHAnsi" w:hAnsiTheme="majorHAnsi" w:cstheme="majorHAnsi"/>
          <w:b/>
          <w:sz w:val="20"/>
        </w:rPr>
        <w:t>Scope</w:t>
      </w:r>
    </w:p>
    <w:p w14:paraId="1066B9F9" w14:textId="6083EF1A" w:rsidR="0070653E" w:rsidRPr="007B1B22" w:rsidRDefault="00F3182F" w:rsidP="0070653E">
      <w:pPr>
        <w:ind w:left="471"/>
        <w:rPr>
          <w:rFonts w:asciiTheme="majorHAnsi" w:eastAsia="Arial Unicode MS" w:hAnsiTheme="majorHAnsi" w:cstheme="majorHAnsi"/>
          <w:iCs/>
          <w:color w:val="000000" w:themeColor="text1"/>
          <w:sz w:val="20"/>
        </w:rPr>
      </w:pPr>
      <w:r>
        <w:rPr>
          <w:rFonts w:asciiTheme="majorHAnsi" w:hAnsiTheme="majorHAnsi" w:cstheme="majorHAnsi"/>
          <w:iCs/>
          <w:color w:val="000000" w:themeColor="text1"/>
          <w:sz w:val="20"/>
        </w:rPr>
        <w:t>Meeniyan Primary School</w:t>
      </w:r>
      <w:r w:rsidR="00E27AA1" w:rsidRPr="007B1B22">
        <w:rPr>
          <w:rFonts w:asciiTheme="majorHAnsi" w:eastAsia="Arial Unicode MS" w:hAnsiTheme="majorHAnsi" w:cstheme="majorHAnsi"/>
          <w:iCs/>
          <w:color w:val="000000" w:themeColor="text1"/>
          <w:sz w:val="20"/>
        </w:rPr>
        <w:t xml:space="preserve"> </w:t>
      </w:r>
      <w:r w:rsidR="0070653E" w:rsidRPr="007B1B22">
        <w:rPr>
          <w:rFonts w:asciiTheme="majorHAnsi" w:eastAsia="Arial Unicode MS" w:hAnsiTheme="majorHAnsi" w:cstheme="majorHAnsi"/>
          <w:iCs/>
          <w:color w:val="000000" w:themeColor="text1"/>
          <w:sz w:val="20"/>
        </w:rPr>
        <w:t xml:space="preserve">requires the supply of cleaning services for a </w:t>
      </w:r>
      <w:r>
        <w:rPr>
          <w:rFonts w:asciiTheme="majorHAnsi" w:eastAsia="Arial Unicode MS" w:hAnsiTheme="majorHAnsi" w:cstheme="majorHAnsi"/>
          <w:iCs/>
          <w:color w:val="000000" w:themeColor="text1"/>
          <w:sz w:val="20"/>
        </w:rPr>
        <w:t>3</w:t>
      </w:r>
      <w:r w:rsidR="0070653E" w:rsidRPr="007B1B22">
        <w:rPr>
          <w:rFonts w:asciiTheme="majorHAnsi" w:eastAsia="Arial Unicode MS" w:hAnsiTheme="majorHAnsi" w:cstheme="majorHAnsi"/>
          <w:iCs/>
          <w:color w:val="000000" w:themeColor="text1"/>
          <w:sz w:val="20"/>
        </w:rPr>
        <w:t>-year period plus x</w:t>
      </w:r>
      <w:r w:rsidR="00E27AA1">
        <w:rPr>
          <w:rFonts w:asciiTheme="majorHAnsi" w:eastAsia="Arial Unicode MS" w:hAnsiTheme="majorHAnsi" w:cstheme="majorHAnsi"/>
          <w:iCs/>
          <w:color w:val="000000" w:themeColor="text1"/>
          <w:sz w:val="20"/>
        </w:rPr>
        <w:t>2</w:t>
      </w:r>
      <w:r w:rsidR="0070653E" w:rsidRPr="007B1B22">
        <w:rPr>
          <w:rFonts w:asciiTheme="majorHAnsi" w:eastAsia="Arial Unicode MS" w:hAnsiTheme="majorHAnsi" w:cstheme="majorHAnsi"/>
          <w:iCs/>
          <w:color w:val="000000" w:themeColor="text1"/>
          <w:sz w:val="20"/>
        </w:rPr>
        <w:t xml:space="preserve"> one-year option to extend. Cleaning requirements for each site is listed in the </w:t>
      </w:r>
      <w:r w:rsidR="00670905" w:rsidRPr="007B1B22">
        <w:rPr>
          <w:rFonts w:asciiTheme="majorHAnsi" w:eastAsia="Arial Unicode MS" w:hAnsiTheme="majorHAnsi" w:cstheme="majorHAnsi"/>
          <w:iCs/>
          <w:color w:val="000000" w:themeColor="text1"/>
          <w:sz w:val="20"/>
        </w:rPr>
        <w:t xml:space="preserve">attached </w:t>
      </w:r>
      <w:r w:rsidR="00F30B83" w:rsidRPr="007B1B22">
        <w:rPr>
          <w:rFonts w:asciiTheme="majorHAnsi" w:hAnsiTheme="majorHAnsi" w:cstheme="majorHAnsi"/>
          <w:b/>
          <w:bCs/>
          <w:iCs/>
          <w:color w:val="000000" w:themeColor="text1"/>
          <w:sz w:val="20"/>
        </w:rPr>
        <w:t>School Council Cleaning Checklist.</w:t>
      </w:r>
      <w:r w:rsidR="0070653E" w:rsidRPr="007B1B22">
        <w:rPr>
          <w:rFonts w:asciiTheme="majorHAnsi" w:eastAsia="Arial Unicode MS" w:hAnsiTheme="majorHAnsi" w:cstheme="majorHAnsi"/>
          <w:iCs/>
          <w:color w:val="000000" w:themeColor="text1"/>
          <w:sz w:val="20"/>
        </w:rPr>
        <w:t xml:space="preserve"> With a commencement date of the contract being </w:t>
      </w:r>
      <w:r w:rsidRPr="004A615F">
        <w:rPr>
          <w:rFonts w:asciiTheme="majorHAnsi" w:eastAsia="Arial Unicode MS" w:hAnsiTheme="majorHAnsi" w:cstheme="majorHAnsi"/>
          <w:iCs/>
          <w:color w:val="000000" w:themeColor="text1"/>
          <w:sz w:val="20"/>
        </w:rPr>
        <w:t>Tuesday 2</w:t>
      </w:r>
      <w:r w:rsidRPr="004A615F">
        <w:rPr>
          <w:rFonts w:asciiTheme="majorHAnsi" w:eastAsia="Arial Unicode MS" w:hAnsiTheme="majorHAnsi" w:cstheme="majorHAnsi"/>
          <w:iCs/>
          <w:color w:val="000000" w:themeColor="text1"/>
          <w:sz w:val="20"/>
          <w:vertAlign w:val="superscript"/>
        </w:rPr>
        <w:t>nd</w:t>
      </w:r>
      <w:r w:rsidRPr="004A615F">
        <w:rPr>
          <w:rFonts w:asciiTheme="majorHAnsi" w:eastAsia="Arial Unicode MS" w:hAnsiTheme="majorHAnsi" w:cstheme="majorHAnsi"/>
          <w:iCs/>
          <w:color w:val="000000" w:themeColor="text1"/>
          <w:sz w:val="20"/>
        </w:rPr>
        <w:t xml:space="preserve"> April 2024.</w:t>
      </w:r>
    </w:p>
    <w:p w14:paraId="0A4DE55A" w14:textId="77777777" w:rsidR="006550FB" w:rsidRPr="006550FB" w:rsidRDefault="006550FB" w:rsidP="00E37741">
      <w:pPr>
        <w:ind w:left="471"/>
        <w:rPr>
          <w:rFonts w:asciiTheme="majorHAnsi" w:eastAsia="Arial Unicode MS" w:hAnsiTheme="majorHAnsi" w:cstheme="majorHAnsi"/>
          <w:sz w:val="20"/>
        </w:rPr>
      </w:pPr>
    </w:p>
    <w:p w14:paraId="0A4DE55B" w14:textId="7CD8D0BC" w:rsidR="006550FB" w:rsidRPr="00725B10" w:rsidRDefault="00725B10" w:rsidP="00725B10">
      <w:pPr>
        <w:spacing w:after="240" w:line="240" w:lineRule="auto"/>
        <w:ind w:left="284"/>
        <w:jc w:val="both"/>
        <w:rPr>
          <w:rFonts w:asciiTheme="majorHAnsi" w:hAnsiTheme="majorHAnsi" w:cstheme="majorHAnsi"/>
          <w:b/>
          <w:sz w:val="20"/>
        </w:rPr>
      </w:pPr>
      <w:r w:rsidRPr="00725B10">
        <w:rPr>
          <w:rFonts w:asciiTheme="majorHAnsi" w:hAnsiTheme="majorHAnsi" w:cstheme="majorHAnsi"/>
          <w:b/>
          <w:sz w:val="20"/>
        </w:rPr>
        <w:t xml:space="preserve">2.3 </w:t>
      </w:r>
      <w:r w:rsidR="006550FB" w:rsidRPr="00725B10">
        <w:rPr>
          <w:rFonts w:asciiTheme="majorHAnsi" w:hAnsiTheme="majorHAnsi" w:cstheme="majorHAnsi"/>
          <w:b/>
          <w:sz w:val="20"/>
        </w:rPr>
        <w:t>Statement of Requirements</w:t>
      </w:r>
      <w:r w:rsidR="00C82C3A" w:rsidRPr="00725B10">
        <w:rPr>
          <w:rFonts w:asciiTheme="majorHAnsi" w:hAnsiTheme="majorHAnsi" w:cstheme="majorHAnsi"/>
          <w:b/>
          <w:sz w:val="20"/>
        </w:rPr>
        <w:t>/Specifications</w:t>
      </w:r>
    </w:p>
    <w:p w14:paraId="65937124" w14:textId="201A9B8E" w:rsidR="0011491A" w:rsidRPr="002801BC" w:rsidRDefault="002801BC" w:rsidP="000F77F5">
      <w:pPr>
        <w:numPr>
          <w:ilvl w:val="2"/>
          <w:numId w:val="8"/>
        </w:numPr>
        <w:spacing w:after="0" w:line="240" w:lineRule="auto"/>
        <w:rPr>
          <w:rFonts w:asciiTheme="majorHAnsi" w:hAnsiTheme="majorHAnsi" w:cstheme="majorHAnsi"/>
          <w:sz w:val="20"/>
        </w:rPr>
      </w:pPr>
      <w:r>
        <w:rPr>
          <w:rFonts w:asciiTheme="majorHAnsi" w:hAnsiTheme="majorHAnsi" w:cstheme="majorHAnsi"/>
          <w:b/>
          <w:sz w:val="20"/>
        </w:rPr>
        <w:t>Cleaning Tasks and Frequency</w:t>
      </w:r>
    </w:p>
    <w:p w14:paraId="37CE5574" w14:textId="32CB4E31" w:rsidR="002801BC" w:rsidRPr="00D8595D" w:rsidRDefault="00C809F2" w:rsidP="002801BC">
      <w:pPr>
        <w:spacing w:after="0" w:line="240" w:lineRule="auto"/>
        <w:ind w:left="792"/>
        <w:rPr>
          <w:rFonts w:asciiTheme="majorHAnsi" w:hAnsiTheme="majorHAnsi" w:cstheme="majorHAnsi"/>
          <w:b/>
          <w:bCs/>
          <w:i/>
          <w:iCs/>
          <w:color w:val="000000" w:themeColor="text1"/>
          <w:sz w:val="20"/>
        </w:rPr>
      </w:pPr>
      <w:r w:rsidRPr="00C809F2">
        <w:rPr>
          <w:rFonts w:asciiTheme="majorHAnsi" w:hAnsiTheme="majorHAnsi" w:cstheme="majorHAnsi"/>
          <w:sz w:val="20"/>
        </w:rPr>
        <w:t>The scope of work for the school cleaners shall include providing comprehensive cleaning services to maintain the cleanliness and hygiene of the school premises</w:t>
      </w:r>
      <w:r w:rsidR="003359E2">
        <w:rPr>
          <w:rFonts w:asciiTheme="majorHAnsi" w:hAnsiTheme="majorHAnsi" w:cstheme="majorHAnsi"/>
          <w:sz w:val="20"/>
        </w:rPr>
        <w:t xml:space="preserve"> a</w:t>
      </w:r>
      <w:r w:rsidRPr="00C809F2">
        <w:rPr>
          <w:rFonts w:asciiTheme="majorHAnsi" w:hAnsiTheme="majorHAnsi" w:cstheme="majorHAnsi"/>
          <w:sz w:val="20"/>
        </w:rPr>
        <w:t xml:space="preserve">reas as specified </w:t>
      </w:r>
      <w:r>
        <w:rPr>
          <w:rFonts w:asciiTheme="majorHAnsi" w:hAnsiTheme="majorHAnsi" w:cstheme="majorHAnsi"/>
          <w:sz w:val="20"/>
        </w:rPr>
        <w:t xml:space="preserve">in attached </w:t>
      </w:r>
      <w:r w:rsidRPr="00D8595D">
        <w:rPr>
          <w:rFonts w:asciiTheme="majorHAnsi" w:hAnsiTheme="majorHAnsi" w:cstheme="majorHAnsi"/>
          <w:b/>
          <w:bCs/>
          <w:i/>
          <w:iCs/>
          <w:color w:val="000000" w:themeColor="text1"/>
          <w:sz w:val="20"/>
        </w:rPr>
        <w:t>School</w:t>
      </w:r>
      <w:r w:rsidR="00E42E33" w:rsidRPr="00D8595D">
        <w:rPr>
          <w:rFonts w:asciiTheme="majorHAnsi" w:hAnsiTheme="majorHAnsi" w:cstheme="majorHAnsi"/>
          <w:b/>
          <w:bCs/>
          <w:i/>
          <w:iCs/>
          <w:color w:val="000000" w:themeColor="text1"/>
          <w:sz w:val="20"/>
        </w:rPr>
        <w:t xml:space="preserve"> Council Cleaning Checklist</w:t>
      </w:r>
      <w:r w:rsidR="00D8595D" w:rsidRPr="00D8595D">
        <w:rPr>
          <w:rFonts w:asciiTheme="majorHAnsi" w:hAnsiTheme="majorHAnsi" w:cstheme="majorHAnsi"/>
          <w:b/>
          <w:bCs/>
          <w:i/>
          <w:iCs/>
          <w:color w:val="000000" w:themeColor="text1"/>
          <w:sz w:val="20"/>
        </w:rPr>
        <w:t>.</w:t>
      </w:r>
    </w:p>
    <w:p w14:paraId="3AC31DA8" w14:textId="6A559410" w:rsidR="003359E2" w:rsidRPr="00D8595D" w:rsidRDefault="003359E2" w:rsidP="002801BC">
      <w:pPr>
        <w:spacing w:after="0" w:line="240" w:lineRule="auto"/>
        <w:ind w:left="792"/>
        <w:rPr>
          <w:rFonts w:asciiTheme="majorHAnsi" w:hAnsiTheme="majorHAnsi" w:cstheme="majorHAnsi"/>
          <w:b/>
          <w:bCs/>
          <w:i/>
          <w:iCs/>
          <w:color w:val="000000" w:themeColor="text1"/>
          <w:sz w:val="20"/>
        </w:rPr>
      </w:pPr>
    </w:p>
    <w:p w14:paraId="701E2870" w14:textId="11610908" w:rsidR="003359E2" w:rsidRPr="000F77F5" w:rsidRDefault="00EA71B6" w:rsidP="000F77F5">
      <w:pPr>
        <w:numPr>
          <w:ilvl w:val="2"/>
          <w:numId w:val="8"/>
        </w:numPr>
        <w:spacing w:after="0" w:line="240" w:lineRule="auto"/>
        <w:rPr>
          <w:rFonts w:asciiTheme="majorHAnsi" w:hAnsiTheme="majorHAnsi" w:cstheme="majorHAnsi"/>
          <w:b/>
          <w:sz w:val="20"/>
        </w:rPr>
      </w:pPr>
      <w:r w:rsidRPr="000F77F5">
        <w:rPr>
          <w:rFonts w:asciiTheme="majorHAnsi" w:hAnsiTheme="majorHAnsi" w:cstheme="majorHAnsi"/>
          <w:b/>
          <w:sz w:val="20"/>
        </w:rPr>
        <w:t xml:space="preserve">Compliance with </w:t>
      </w:r>
      <w:r w:rsidR="005C7E3C" w:rsidRPr="000F77F5">
        <w:rPr>
          <w:rFonts w:asciiTheme="majorHAnsi" w:hAnsiTheme="majorHAnsi" w:cstheme="majorHAnsi"/>
          <w:b/>
          <w:sz w:val="20"/>
        </w:rPr>
        <w:t>Regulatory Standards</w:t>
      </w:r>
    </w:p>
    <w:p w14:paraId="2FA72669" w14:textId="77777777" w:rsidR="00D66D31" w:rsidRPr="00385EAB" w:rsidRDefault="00D66D31" w:rsidP="000F77F5">
      <w:pPr>
        <w:spacing w:after="0" w:line="240" w:lineRule="auto"/>
        <w:ind w:left="1224"/>
        <w:rPr>
          <w:rFonts w:asciiTheme="majorHAnsi" w:hAnsiTheme="majorHAnsi" w:cstheme="majorHAnsi"/>
          <w:i/>
          <w:sz w:val="20"/>
        </w:rPr>
      </w:pPr>
      <w:r w:rsidRPr="00385EAB">
        <w:rPr>
          <w:rFonts w:asciiTheme="majorHAnsi" w:hAnsiTheme="majorHAnsi" w:cstheme="majorHAnsi"/>
          <w:iCs/>
          <w:sz w:val="20"/>
        </w:rPr>
        <w:t xml:space="preserve">As the contractor will be working within an environment where there are children, the school policy is that all contractors must meet Child Safe Standards </w:t>
      </w:r>
      <w:hyperlink r:id="rId13" w:history="1">
        <w:r w:rsidRPr="00385EAB">
          <w:rPr>
            <w:rStyle w:val="Hyperlink"/>
            <w:rFonts w:asciiTheme="majorHAnsi" w:hAnsiTheme="majorHAnsi" w:cstheme="majorHAnsi"/>
            <w:i/>
            <w:color w:val="0070C0"/>
            <w:sz w:val="20"/>
          </w:rPr>
          <w:t>https://www.vic.gov.au/child-safe-standards-schools-and-school-boarding-premises</w:t>
        </w:r>
      </w:hyperlink>
      <w:r w:rsidRPr="00385EAB">
        <w:rPr>
          <w:rFonts w:asciiTheme="majorHAnsi" w:hAnsiTheme="majorHAnsi" w:cstheme="majorHAnsi"/>
          <w:i/>
          <w:color w:val="0070C0"/>
          <w:sz w:val="20"/>
        </w:rPr>
        <w:t>.</w:t>
      </w:r>
    </w:p>
    <w:p w14:paraId="3A79644D" w14:textId="77777777" w:rsidR="00D66D31" w:rsidRPr="00DD2F54" w:rsidRDefault="00D66D31" w:rsidP="004D671F">
      <w:pPr>
        <w:pStyle w:val="ListParagraph"/>
        <w:numPr>
          <w:ilvl w:val="0"/>
          <w:numId w:val="14"/>
        </w:numPr>
        <w:spacing w:after="0" w:line="240" w:lineRule="auto"/>
        <w:rPr>
          <w:rFonts w:asciiTheme="majorHAnsi" w:hAnsiTheme="majorHAnsi" w:cstheme="majorHAnsi"/>
          <w:iCs/>
          <w:sz w:val="20"/>
        </w:rPr>
      </w:pPr>
      <w:r w:rsidRPr="00DD2F54">
        <w:rPr>
          <w:rFonts w:asciiTheme="majorHAnsi" w:hAnsiTheme="majorHAnsi" w:cstheme="majorHAnsi"/>
          <w:iCs/>
          <w:sz w:val="20"/>
        </w:rPr>
        <w:t xml:space="preserve">Working with children checks clearances for all staff working onsite. </w:t>
      </w:r>
    </w:p>
    <w:p w14:paraId="5E09C3A6" w14:textId="77777777" w:rsidR="00D66D31" w:rsidRPr="00DD2F54" w:rsidRDefault="00D66D31" w:rsidP="004D671F">
      <w:pPr>
        <w:pStyle w:val="ListParagraph"/>
        <w:numPr>
          <w:ilvl w:val="0"/>
          <w:numId w:val="14"/>
        </w:numPr>
        <w:spacing w:after="0" w:line="240" w:lineRule="auto"/>
        <w:rPr>
          <w:rFonts w:asciiTheme="majorHAnsi" w:hAnsiTheme="majorHAnsi" w:cstheme="majorHAnsi"/>
          <w:iCs/>
          <w:sz w:val="20"/>
        </w:rPr>
      </w:pPr>
      <w:r w:rsidRPr="00DD2F54">
        <w:rPr>
          <w:rFonts w:asciiTheme="majorHAnsi" w:hAnsiTheme="majorHAnsi" w:cstheme="majorHAnsi"/>
          <w:iCs/>
          <w:sz w:val="20"/>
        </w:rPr>
        <w:t>Attest to complying with the Victorian Child Safe Standards, including:</w:t>
      </w:r>
    </w:p>
    <w:p w14:paraId="37A3A3CD" w14:textId="77777777" w:rsidR="00D66D31" w:rsidRPr="00DD2F54" w:rsidRDefault="00D66D31" w:rsidP="004D671F">
      <w:pPr>
        <w:pStyle w:val="ListParagraph"/>
        <w:numPr>
          <w:ilvl w:val="1"/>
          <w:numId w:val="14"/>
        </w:numPr>
        <w:spacing w:after="0" w:line="240" w:lineRule="auto"/>
        <w:rPr>
          <w:rFonts w:asciiTheme="majorHAnsi" w:hAnsiTheme="majorHAnsi" w:cstheme="majorHAnsi"/>
          <w:iCs/>
          <w:sz w:val="20"/>
        </w:rPr>
      </w:pPr>
      <w:r w:rsidRPr="00DD2F54">
        <w:rPr>
          <w:rFonts w:asciiTheme="majorHAnsi" w:hAnsiTheme="majorHAnsi" w:cstheme="majorHAnsi"/>
          <w:iCs/>
          <w:sz w:val="20"/>
        </w:rPr>
        <w:t>having a Child Safety and Wellbeing Policy</w:t>
      </w:r>
    </w:p>
    <w:p w14:paraId="1BCFC9EA" w14:textId="77777777" w:rsidR="00D66D31" w:rsidRPr="00731809" w:rsidRDefault="00D66D31" w:rsidP="004D671F">
      <w:pPr>
        <w:pStyle w:val="ListParagraph"/>
        <w:numPr>
          <w:ilvl w:val="1"/>
          <w:numId w:val="14"/>
        </w:numPr>
        <w:spacing w:after="0" w:line="240" w:lineRule="auto"/>
        <w:rPr>
          <w:rFonts w:asciiTheme="majorHAnsi" w:hAnsiTheme="majorHAnsi" w:cstheme="majorHAnsi"/>
          <w:iCs/>
          <w:sz w:val="20"/>
        </w:rPr>
      </w:pPr>
      <w:r w:rsidRPr="00731809">
        <w:rPr>
          <w:rFonts w:asciiTheme="majorHAnsi" w:hAnsiTheme="majorHAnsi" w:cstheme="majorHAnsi"/>
          <w:iCs/>
          <w:sz w:val="20"/>
        </w:rPr>
        <w:t>having a Child Safety Code of Conduct</w:t>
      </w:r>
    </w:p>
    <w:p w14:paraId="0D81D2B4" w14:textId="77777777" w:rsidR="00D66D31" w:rsidRPr="00731809" w:rsidRDefault="00D66D31" w:rsidP="004D671F">
      <w:pPr>
        <w:pStyle w:val="ListParagraph"/>
        <w:numPr>
          <w:ilvl w:val="1"/>
          <w:numId w:val="14"/>
        </w:numPr>
        <w:spacing w:after="0" w:line="240" w:lineRule="auto"/>
        <w:rPr>
          <w:rFonts w:asciiTheme="majorHAnsi" w:hAnsiTheme="majorHAnsi" w:cstheme="majorHAnsi"/>
          <w:iCs/>
          <w:sz w:val="20"/>
        </w:rPr>
      </w:pPr>
      <w:r w:rsidRPr="00731809">
        <w:rPr>
          <w:rFonts w:asciiTheme="majorHAnsi" w:hAnsiTheme="majorHAnsi" w:cstheme="majorHAnsi"/>
          <w:iCs/>
          <w:sz w:val="20"/>
        </w:rPr>
        <w:t>conducting child safe screening of all staff, including requiring a Working with Children clearance.</w:t>
      </w:r>
    </w:p>
    <w:p w14:paraId="487CFBD0" w14:textId="6562F11D" w:rsidR="00D66D31" w:rsidRPr="00A01281" w:rsidRDefault="00D66D31" w:rsidP="004D671F">
      <w:pPr>
        <w:pStyle w:val="ListParagraph"/>
        <w:numPr>
          <w:ilvl w:val="1"/>
          <w:numId w:val="14"/>
        </w:numPr>
        <w:spacing w:after="0" w:line="240" w:lineRule="auto"/>
        <w:rPr>
          <w:rFonts w:asciiTheme="majorHAnsi" w:hAnsiTheme="majorHAnsi" w:cstheme="majorHAnsi"/>
          <w:iCs/>
          <w:sz w:val="20"/>
        </w:rPr>
      </w:pPr>
      <w:r w:rsidRPr="00731809">
        <w:rPr>
          <w:rFonts w:asciiTheme="majorHAnsi" w:hAnsiTheme="majorHAnsi" w:cstheme="majorHAnsi"/>
          <w:iCs/>
          <w:sz w:val="20"/>
        </w:rPr>
        <w:t xml:space="preserve">Providing the relevant documentation to </w:t>
      </w:r>
      <w:r w:rsidR="001D2869" w:rsidRPr="006A2E7C">
        <w:rPr>
          <w:rFonts w:asciiTheme="majorHAnsi" w:hAnsiTheme="majorHAnsi" w:cstheme="majorHAnsi"/>
          <w:iCs/>
          <w:color w:val="000000" w:themeColor="text1"/>
          <w:sz w:val="20"/>
        </w:rPr>
        <w:t>Gisborne Secondary College</w:t>
      </w:r>
      <w:r w:rsidR="001D2869">
        <w:rPr>
          <w:rFonts w:asciiTheme="majorHAnsi" w:hAnsiTheme="majorHAnsi" w:cstheme="majorHAnsi"/>
          <w:iCs/>
          <w:color w:val="000000" w:themeColor="text1"/>
          <w:sz w:val="20"/>
        </w:rPr>
        <w:t>.</w:t>
      </w:r>
    </w:p>
    <w:p w14:paraId="6ACDDEDD" w14:textId="77777777" w:rsidR="00A01281" w:rsidRPr="00731809" w:rsidRDefault="00A01281" w:rsidP="00A01281">
      <w:pPr>
        <w:pStyle w:val="ListParagraph"/>
        <w:spacing w:after="0" w:line="240" w:lineRule="auto"/>
        <w:ind w:left="2232"/>
        <w:rPr>
          <w:rFonts w:asciiTheme="majorHAnsi" w:hAnsiTheme="majorHAnsi" w:cstheme="majorHAnsi"/>
          <w:iCs/>
          <w:sz w:val="20"/>
        </w:rPr>
      </w:pPr>
    </w:p>
    <w:p w14:paraId="0A4DE55D" w14:textId="7A97DCC6" w:rsidR="006550FB" w:rsidRDefault="00D66D31" w:rsidP="00A203CE">
      <w:pPr>
        <w:pStyle w:val="ListParagraph"/>
        <w:numPr>
          <w:ilvl w:val="2"/>
          <w:numId w:val="8"/>
        </w:numPr>
        <w:spacing w:after="0" w:line="240" w:lineRule="auto"/>
        <w:rPr>
          <w:rFonts w:asciiTheme="majorHAnsi" w:hAnsiTheme="majorHAnsi" w:cstheme="majorHAnsi"/>
          <w:iCs/>
          <w:sz w:val="20"/>
        </w:rPr>
      </w:pPr>
      <w:r w:rsidRPr="00234B1C">
        <w:rPr>
          <w:rFonts w:asciiTheme="majorHAnsi" w:hAnsiTheme="majorHAnsi" w:cstheme="majorHAnsi"/>
          <w:iCs/>
          <w:sz w:val="20"/>
        </w:rPr>
        <w:t xml:space="preserve">Where the Supplier is providing </w:t>
      </w:r>
      <w:proofErr w:type="spellStart"/>
      <w:r w:rsidRPr="00234B1C">
        <w:rPr>
          <w:rFonts w:asciiTheme="majorHAnsi" w:hAnsiTheme="majorHAnsi" w:cstheme="majorHAnsi"/>
          <w:iCs/>
          <w:sz w:val="20"/>
        </w:rPr>
        <w:t>labour</w:t>
      </w:r>
      <w:proofErr w:type="spellEnd"/>
      <w:r w:rsidRPr="00234B1C">
        <w:rPr>
          <w:rFonts w:asciiTheme="majorHAnsi" w:hAnsiTheme="majorHAnsi" w:cstheme="majorHAnsi"/>
          <w:iCs/>
          <w:sz w:val="20"/>
        </w:rPr>
        <w:t xml:space="preserve"> hire services, Suppliers must be licensed with the Labour Hire Authority Victoria.</w:t>
      </w:r>
    </w:p>
    <w:p w14:paraId="2EFD8EEB" w14:textId="77777777" w:rsidR="005D7FDE" w:rsidRPr="005D7FDE" w:rsidRDefault="005D7FDE" w:rsidP="005D7FDE">
      <w:pPr>
        <w:pStyle w:val="ListParagraph"/>
        <w:spacing w:after="0" w:line="240" w:lineRule="auto"/>
        <w:ind w:left="1224"/>
        <w:rPr>
          <w:rFonts w:asciiTheme="majorHAnsi" w:hAnsiTheme="majorHAnsi" w:cstheme="majorHAnsi"/>
          <w:iCs/>
          <w:sz w:val="20"/>
        </w:rPr>
      </w:pPr>
    </w:p>
    <w:p w14:paraId="0A4DE55E" w14:textId="5E794CC4" w:rsidR="006550FB" w:rsidRPr="00E82EAC" w:rsidRDefault="00725B10" w:rsidP="00E82EAC">
      <w:pPr>
        <w:spacing w:after="240" w:line="240" w:lineRule="auto"/>
        <w:ind w:left="142" w:firstLine="142"/>
        <w:jc w:val="both"/>
        <w:rPr>
          <w:rFonts w:asciiTheme="majorHAnsi" w:hAnsiTheme="majorHAnsi" w:cstheme="majorHAnsi"/>
          <w:b/>
          <w:sz w:val="20"/>
        </w:rPr>
      </w:pPr>
      <w:r w:rsidRPr="00E82EAC">
        <w:rPr>
          <w:rFonts w:asciiTheme="majorHAnsi" w:hAnsiTheme="majorHAnsi" w:cstheme="majorHAnsi"/>
          <w:b/>
          <w:sz w:val="20"/>
        </w:rPr>
        <w:t xml:space="preserve">2.4 </w:t>
      </w:r>
      <w:r w:rsidR="006550FB" w:rsidRPr="00E82EAC">
        <w:rPr>
          <w:rFonts w:asciiTheme="majorHAnsi" w:hAnsiTheme="majorHAnsi" w:cstheme="majorHAnsi"/>
          <w:b/>
          <w:sz w:val="20"/>
        </w:rPr>
        <w:t>Important Dates</w:t>
      </w:r>
    </w:p>
    <w:p w14:paraId="0D45A116" w14:textId="01DE644B" w:rsidR="00B52DBC" w:rsidRPr="00B52DBC" w:rsidRDefault="00E5635E" w:rsidP="00B52DBC">
      <w:pPr>
        <w:tabs>
          <w:tab w:val="left" w:pos="567"/>
          <w:tab w:val="num" w:pos="851"/>
        </w:tabs>
        <w:spacing w:after="0" w:line="240" w:lineRule="auto"/>
        <w:ind w:left="471"/>
        <w:rPr>
          <w:rFonts w:asciiTheme="majorHAnsi" w:hAnsiTheme="majorHAnsi" w:cstheme="majorHAnsi"/>
          <w:i/>
          <w:color w:val="0000FF"/>
          <w:sz w:val="20"/>
        </w:rPr>
      </w:pPr>
      <w:r>
        <w:rPr>
          <w:rFonts w:asciiTheme="majorHAnsi" w:hAnsiTheme="majorHAnsi" w:cstheme="majorHAnsi"/>
          <w:bCs/>
          <w:sz w:val="20"/>
        </w:rPr>
        <w:t>Commencement Date:</w:t>
      </w:r>
      <w:r w:rsidR="00CF666B">
        <w:rPr>
          <w:rFonts w:asciiTheme="majorHAnsi" w:hAnsiTheme="majorHAnsi" w:cstheme="majorHAnsi"/>
          <w:bCs/>
          <w:sz w:val="20"/>
        </w:rPr>
        <w:t xml:space="preserve"> </w:t>
      </w:r>
      <w:bookmarkStart w:id="3" w:name="_Hlk132726397"/>
      <w:r w:rsidR="00F3182F">
        <w:rPr>
          <w:rFonts w:asciiTheme="majorHAnsi" w:hAnsiTheme="majorHAnsi" w:cstheme="majorHAnsi"/>
          <w:i/>
          <w:color w:val="0000FF"/>
          <w:sz w:val="20"/>
        </w:rPr>
        <w:t>Tuesday 2</w:t>
      </w:r>
      <w:r w:rsidR="00F3182F" w:rsidRPr="00F3182F">
        <w:rPr>
          <w:rFonts w:asciiTheme="majorHAnsi" w:hAnsiTheme="majorHAnsi" w:cstheme="majorHAnsi"/>
          <w:i/>
          <w:color w:val="0000FF"/>
          <w:sz w:val="20"/>
          <w:vertAlign w:val="superscript"/>
        </w:rPr>
        <w:t>nd</w:t>
      </w:r>
      <w:r w:rsidR="00F3182F">
        <w:rPr>
          <w:rFonts w:asciiTheme="majorHAnsi" w:hAnsiTheme="majorHAnsi" w:cstheme="majorHAnsi"/>
          <w:i/>
          <w:color w:val="0000FF"/>
          <w:sz w:val="20"/>
        </w:rPr>
        <w:t xml:space="preserve"> April 2024.</w:t>
      </w:r>
    </w:p>
    <w:bookmarkEnd w:id="3"/>
    <w:p w14:paraId="6356BEA5" w14:textId="6B7B5682" w:rsidR="00E5635E" w:rsidRDefault="00E5635E" w:rsidP="00CF666B">
      <w:pPr>
        <w:tabs>
          <w:tab w:val="left" w:pos="567"/>
          <w:tab w:val="num" w:pos="851"/>
        </w:tabs>
        <w:spacing w:after="0" w:line="240" w:lineRule="auto"/>
        <w:ind w:left="471"/>
        <w:rPr>
          <w:rFonts w:asciiTheme="majorHAnsi" w:hAnsiTheme="majorHAnsi" w:cstheme="majorHAnsi"/>
          <w:bCs/>
          <w:sz w:val="20"/>
        </w:rPr>
      </w:pPr>
      <w:r>
        <w:rPr>
          <w:rFonts w:asciiTheme="majorHAnsi" w:hAnsiTheme="majorHAnsi" w:cstheme="majorHAnsi"/>
          <w:bCs/>
          <w:sz w:val="20"/>
        </w:rPr>
        <w:t>Milestones (</w:t>
      </w:r>
      <w:r w:rsidR="00863085">
        <w:rPr>
          <w:rFonts w:asciiTheme="majorHAnsi" w:hAnsiTheme="majorHAnsi" w:cstheme="majorHAnsi"/>
          <w:bCs/>
          <w:sz w:val="20"/>
        </w:rPr>
        <w:t>check in and review</w:t>
      </w:r>
      <w:r w:rsidR="00CF666B">
        <w:rPr>
          <w:rFonts w:asciiTheme="majorHAnsi" w:hAnsiTheme="majorHAnsi" w:cstheme="majorHAnsi"/>
          <w:bCs/>
          <w:sz w:val="20"/>
        </w:rPr>
        <w:t>):</w:t>
      </w:r>
      <w:r w:rsidR="00CF666B" w:rsidRPr="00CF666B">
        <w:rPr>
          <w:rFonts w:asciiTheme="majorHAnsi" w:hAnsiTheme="majorHAnsi" w:cstheme="majorHAnsi"/>
          <w:i/>
          <w:color w:val="0000FF"/>
          <w:sz w:val="20"/>
        </w:rPr>
        <w:t xml:space="preserve"> </w:t>
      </w:r>
      <w:r w:rsidR="00F3182F">
        <w:rPr>
          <w:rFonts w:asciiTheme="majorHAnsi" w:hAnsiTheme="majorHAnsi" w:cstheme="majorHAnsi"/>
          <w:i/>
          <w:color w:val="0000FF"/>
          <w:sz w:val="20"/>
        </w:rPr>
        <w:t>2</w:t>
      </w:r>
      <w:r w:rsidR="00F3182F" w:rsidRPr="00F3182F">
        <w:rPr>
          <w:rFonts w:asciiTheme="majorHAnsi" w:hAnsiTheme="majorHAnsi" w:cstheme="majorHAnsi"/>
          <w:i/>
          <w:color w:val="0000FF"/>
          <w:sz w:val="20"/>
          <w:vertAlign w:val="superscript"/>
        </w:rPr>
        <w:t>nd</w:t>
      </w:r>
      <w:r w:rsidR="00F3182F">
        <w:rPr>
          <w:rFonts w:asciiTheme="majorHAnsi" w:hAnsiTheme="majorHAnsi" w:cstheme="majorHAnsi"/>
          <w:i/>
          <w:color w:val="0000FF"/>
          <w:sz w:val="20"/>
        </w:rPr>
        <w:t xml:space="preserve"> April 2025</w:t>
      </w:r>
    </w:p>
    <w:p w14:paraId="4B1D5E31" w14:textId="765CAA5C" w:rsidR="00863085" w:rsidRPr="00E5635E" w:rsidRDefault="00863085" w:rsidP="00CF666B">
      <w:pPr>
        <w:tabs>
          <w:tab w:val="left" w:pos="567"/>
          <w:tab w:val="num" w:pos="851"/>
        </w:tabs>
        <w:spacing w:after="0" w:line="240" w:lineRule="auto"/>
        <w:ind w:left="471"/>
        <w:rPr>
          <w:rFonts w:asciiTheme="majorHAnsi" w:hAnsiTheme="majorHAnsi" w:cstheme="majorHAnsi"/>
          <w:bCs/>
          <w:sz w:val="20"/>
        </w:rPr>
      </w:pPr>
      <w:r>
        <w:rPr>
          <w:rFonts w:asciiTheme="majorHAnsi" w:hAnsiTheme="majorHAnsi" w:cstheme="majorHAnsi"/>
          <w:bCs/>
          <w:sz w:val="20"/>
        </w:rPr>
        <w:t>Completion Date</w:t>
      </w:r>
      <w:r w:rsidR="00BD4FF5">
        <w:rPr>
          <w:rFonts w:asciiTheme="majorHAnsi" w:hAnsiTheme="majorHAnsi" w:cstheme="majorHAnsi"/>
          <w:bCs/>
          <w:sz w:val="20"/>
        </w:rPr>
        <w:t xml:space="preserve"> (</w:t>
      </w:r>
      <w:r w:rsidR="00CF666B">
        <w:rPr>
          <w:rFonts w:asciiTheme="majorHAnsi" w:hAnsiTheme="majorHAnsi" w:cstheme="majorHAnsi"/>
          <w:bCs/>
          <w:sz w:val="20"/>
        </w:rPr>
        <w:t xml:space="preserve">including </w:t>
      </w:r>
      <w:r w:rsidR="00BD4FF5">
        <w:rPr>
          <w:rFonts w:asciiTheme="majorHAnsi" w:hAnsiTheme="majorHAnsi" w:cstheme="majorHAnsi"/>
          <w:bCs/>
          <w:sz w:val="20"/>
        </w:rPr>
        <w:t>options to extend</w:t>
      </w:r>
      <w:r w:rsidR="00CF666B">
        <w:rPr>
          <w:rFonts w:asciiTheme="majorHAnsi" w:hAnsiTheme="majorHAnsi" w:cstheme="majorHAnsi"/>
          <w:bCs/>
          <w:sz w:val="20"/>
        </w:rPr>
        <w:t xml:space="preserve"> if applicable):</w:t>
      </w:r>
      <w:r w:rsidR="0077469E" w:rsidRPr="0077469E">
        <w:rPr>
          <w:rFonts w:asciiTheme="majorHAnsi" w:hAnsiTheme="majorHAnsi" w:cstheme="majorHAnsi"/>
          <w:i/>
          <w:color w:val="0000FF"/>
          <w:sz w:val="20"/>
        </w:rPr>
        <w:t>2nd April 2027</w:t>
      </w:r>
      <w:r w:rsidR="0077469E" w:rsidRPr="00E5635E">
        <w:rPr>
          <w:rFonts w:asciiTheme="majorHAnsi" w:hAnsiTheme="majorHAnsi" w:cstheme="majorHAnsi"/>
          <w:bCs/>
          <w:sz w:val="20"/>
        </w:rPr>
        <w:t xml:space="preserve"> </w:t>
      </w:r>
    </w:p>
    <w:p w14:paraId="0A4DE560" w14:textId="77777777" w:rsidR="006550FB" w:rsidRPr="00E82EAC" w:rsidRDefault="006550FB" w:rsidP="00E82EAC">
      <w:pPr>
        <w:spacing w:after="240" w:line="240" w:lineRule="auto"/>
        <w:ind w:left="142" w:firstLine="142"/>
        <w:jc w:val="both"/>
        <w:rPr>
          <w:rFonts w:asciiTheme="majorHAnsi" w:hAnsiTheme="majorHAnsi" w:cstheme="majorHAnsi"/>
          <w:b/>
          <w:sz w:val="20"/>
        </w:rPr>
      </w:pPr>
    </w:p>
    <w:p w14:paraId="0A4DE561" w14:textId="73EE70A7" w:rsidR="006550FB" w:rsidRPr="006550FB" w:rsidRDefault="00E82EAC" w:rsidP="00A876CD">
      <w:pPr>
        <w:spacing w:after="240" w:line="240" w:lineRule="auto"/>
        <w:ind w:left="284"/>
        <w:jc w:val="both"/>
        <w:rPr>
          <w:rFonts w:asciiTheme="majorHAnsi" w:hAnsiTheme="majorHAnsi" w:cstheme="majorHAnsi"/>
          <w:b/>
          <w:sz w:val="20"/>
        </w:rPr>
      </w:pPr>
      <w:r>
        <w:rPr>
          <w:rFonts w:asciiTheme="majorHAnsi" w:hAnsiTheme="majorHAnsi" w:cstheme="majorHAnsi"/>
          <w:b/>
          <w:sz w:val="20"/>
        </w:rPr>
        <w:t xml:space="preserve">2.5 </w:t>
      </w:r>
      <w:r w:rsidR="006550FB" w:rsidRPr="006550FB">
        <w:rPr>
          <w:rFonts w:asciiTheme="majorHAnsi" w:hAnsiTheme="majorHAnsi" w:cstheme="majorHAnsi"/>
          <w:b/>
          <w:sz w:val="20"/>
        </w:rPr>
        <w:t>Relationship Management</w:t>
      </w:r>
    </w:p>
    <w:p w14:paraId="5B493CBF" w14:textId="7496A381" w:rsidR="0082225E" w:rsidRPr="00B52DBC" w:rsidRDefault="006550FB" w:rsidP="00B52DBC">
      <w:pPr>
        <w:tabs>
          <w:tab w:val="left" w:pos="567"/>
          <w:tab w:val="num" w:pos="851"/>
        </w:tabs>
        <w:spacing w:after="0" w:line="240" w:lineRule="auto"/>
        <w:ind w:left="471"/>
        <w:rPr>
          <w:rFonts w:asciiTheme="majorHAnsi" w:hAnsiTheme="majorHAnsi" w:cstheme="majorHAnsi"/>
          <w:bCs/>
          <w:sz w:val="20"/>
        </w:rPr>
      </w:pPr>
      <w:r w:rsidRPr="00B52DBC">
        <w:rPr>
          <w:rFonts w:asciiTheme="majorHAnsi" w:hAnsiTheme="majorHAnsi" w:cstheme="majorHAnsi"/>
          <w:bCs/>
          <w:sz w:val="20"/>
        </w:rPr>
        <w:t>Contract Manager</w:t>
      </w:r>
      <w:r w:rsidR="0082225E" w:rsidRPr="00B52DBC">
        <w:rPr>
          <w:rFonts w:asciiTheme="majorHAnsi" w:hAnsiTheme="majorHAnsi" w:cstheme="majorHAnsi"/>
          <w:bCs/>
          <w:sz w:val="20"/>
        </w:rPr>
        <w:t>:</w:t>
      </w:r>
      <w:r w:rsidR="00556A76" w:rsidRPr="00B52DBC">
        <w:rPr>
          <w:rFonts w:asciiTheme="majorHAnsi" w:hAnsiTheme="majorHAnsi" w:cstheme="majorHAnsi"/>
          <w:bCs/>
          <w:sz w:val="20"/>
        </w:rPr>
        <w:t xml:space="preserve"> </w:t>
      </w:r>
      <w:r w:rsidR="0077469E">
        <w:rPr>
          <w:rFonts w:asciiTheme="majorHAnsi" w:hAnsiTheme="majorHAnsi" w:cstheme="majorHAnsi"/>
          <w:i/>
          <w:color w:val="0000FF"/>
          <w:sz w:val="20"/>
        </w:rPr>
        <w:t xml:space="preserve">Gene </w:t>
      </w:r>
      <w:proofErr w:type="spellStart"/>
      <w:r w:rsidR="0077469E">
        <w:rPr>
          <w:rFonts w:asciiTheme="majorHAnsi" w:hAnsiTheme="majorHAnsi" w:cstheme="majorHAnsi"/>
          <w:i/>
          <w:color w:val="0000FF"/>
          <w:sz w:val="20"/>
        </w:rPr>
        <w:t>VanderZalm</w:t>
      </w:r>
      <w:proofErr w:type="spellEnd"/>
    </w:p>
    <w:p w14:paraId="6326292B" w14:textId="06B3B3DD" w:rsidR="0082225E" w:rsidRPr="00B52DBC" w:rsidRDefault="00044A5C" w:rsidP="00B52DBC">
      <w:pPr>
        <w:tabs>
          <w:tab w:val="left" w:pos="567"/>
          <w:tab w:val="num" w:pos="851"/>
        </w:tabs>
        <w:spacing w:after="0" w:line="240" w:lineRule="auto"/>
        <w:ind w:left="471"/>
        <w:rPr>
          <w:rFonts w:asciiTheme="majorHAnsi" w:hAnsiTheme="majorHAnsi" w:cstheme="majorHAnsi"/>
          <w:bCs/>
          <w:sz w:val="20"/>
        </w:rPr>
      </w:pPr>
      <w:r w:rsidRPr="00B52DBC">
        <w:rPr>
          <w:rFonts w:asciiTheme="majorHAnsi" w:hAnsiTheme="majorHAnsi" w:cstheme="majorHAnsi"/>
          <w:bCs/>
          <w:sz w:val="20"/>
        </w:rPr>
        <w:t>Address:</w:t>
      </w:r>
      <w:r w:rsidR="00556A76" w:rsidRPr="00B52DBC">
        <w:rPr>
          <w:rFonts w:asciiTheme="majorHAnsi" w:hAnsiTheme="majorHAnsi" w:cstheme="majorHAnsi"/>
          <w:i/>
          <w:color w:val="0000FF"/>
          <w:sz w:val="20"/>
        </w:rPr>
        <w:t xml:space="preserve"> </w:t>
      </w:r>
      <w:r w:rsidR="0077469E">
        <w:rPr>
          <w:rFonts w:asciiTheme="majorHAnsi" w:hAnsiTheme="majorHAnsi" w:cstheme="majorHAnsi"/>
          <w:i/>
          <w:color w:val="0000FF"/>
          <w:sz w:val="20"/>
        </w:rPr>
        <w:t>6 Geale Street, Meeniyan Vic 3956</w:t>
      </w:r>
    </w:p>
    <w:p w14:paraId="76EA5630" w14:textId="297ED6B0" w:rsidR="00044A5C" w:rsidRPr="00B52DBC" w:rsidRDefault="00044A5C" w:rsidP="00B52DBC">
      <w:pPr>
        <w:tabs>
          <w:tab w:val="left" w:pos="567"/>
          <w:tab w:val="num" w:pos="851"/>
        </w:tabs>
        <w:spacing w:after="0" w:line="240" w:lineRule="auto"/>
        <w:ind w:left="471"/>
        <w:rPr>
          <w:rFonts w:asciiTheme="majorHAnsi" w:hAnsiTheme="majorHAnsi" w:cstheme="majorHAnsi"/>
          <w:bCs/>
          <w:sz w:val="20"/>
        </w:rPr>
      </w:pPr>
      <w:r w:rsidRPr="00B52DBC">
        <w:rPr>
          <w:rFonts w:asciiTheme="majorHAnsi" w:hAnsiTheme="majorHAnsi" w:cstheme="majorHAnsi"/>
          <w:bCs/>
          <w:sz w:val="20"/>
        </w:rPr>
        <w:t>Email:</w:t>
      </w:r>
      <w:r w:rsidR="00556A76" w:rsidRPr="00B52DBC">
        <w:rPr>
          <w:rFonts w:asciiTheme="majorHAnsi" w:hAnsiTheme="majorHAnsi" w:cstheme="majorHAnsi"/>
          <w:bCs/>
          <w:sz w:val="20"/>
        </w:rPr>
        <w:t xml:space="preserve"> </w:t>
      </w:r>
      <w:r w:rsidR="0077469E">
        <w:rPr>
          <w:rFonts w:asciiTheme="majorHAnsi" w:hAnsiTheme="majorHAnsi" w:cstheme="majorHAnsi"/>
          <w:i/>
          <w:color w:val="0000FF"/>
          <w:sz w:val="20"/>
        </w:rPr>
        <w:t>gene.vanderzalm@education.vic.gov.au</w:t>
      </w:r>
    </w:p>
    <w:p w14:paraId="4CDCCA23" w14:textId="4E662E07" w:rsidR="00044A5C" w:rsidRDefault="00044A5C" w:rsidP="00B52DBC">
      <w:pPr>
        <w:tabs>
          <w:tab w:val="left" w:pos="567"/>
          <w:tab w:val="num" w:pos="851"/>
        </w:tabs>
        <w:spacing w:after="0" w:line="240" w:lineRule="auto"/>
        <w:ind w:left="471"/>
        <w:rPr>
          <w:rFonts w:asciiTheme="majorHAnsi" w:hAnsiTheme="majorHAnsi" w:cstheme="majorHAnsi"/>
          <w:i/>
          <w:color w:val="0000FF"/>
          <w:sz w:val="20"/>
        </w:rPr>
      </w:pPr>
      <w:r w:rsidRPr="00B52DBC">
        <w:rPr>
          <w:rFonts w:asciiTheme="majorHAnsi" w:hAnsiTheme="majorHAnsi" w:cstheme="majorHAnsi"/>
          <w:bCs/>
          <w:sz w:val="20"/>
        </w:rPr>
        <w:t>Phone:</w:t>
      </w:r>
      <w:r w:rsidR="00556A76" w:rsidRPr="00B52DBC">
        <w:rPr>
          <w:rFonts w:asciiTheme="majorHAnsi" w:hAnsiTheme="majorHAnsi" w:cstheme="majorHAnsi"/>
          <w:bCs/>
          <w:sz w:val="20"/>
        </w:rPr>
        <w:t xml:space="preserve"> </w:t>
      </w:r>
      <w:r w:rsidR="0077469E">
        <w:rPr>
          <w:rFonts w:asciiTheme="majorHAnsi" w:hAnsiTheme="majorHAnsi" w:cstheme="majorHAnsi"/>
          <w:i/>
          <w:color w:val="0000FF"/>
          <w:sz w:val="20"/>
        </w:rPr>
        <w:t>03 5664 7382</w:t>
      </w:r>
    </w:p>
    <w:p w14:paraId="049B25EE" w14:textId="77777777" w:rsidR="00B52DBC" w:rsidRPr="00B52DBC" w:rsidRDefault="00B52DBC" w:rsidP="00B52DBC">
      <w:pPr>
        <w:tabs>
          <w:tab w:val="left" w:pos="567"/>
          <w:tab w:val="num" w:pos="851"/>
        </w:tabs>
        <w:spacing w:after="0" w:line="240" w:lineRule="auto"/>
        <w:ind w:left="471"/>
        <w:rPr>
          <w:rFonts w:asciiTheme="majorHAnsi" w:hAnsiTheme="majorHAnsi" w:cstheme="majorHAnsi"/>
          <w:bCs/>
          <w:sz w:val="20"/>
        </w:rPr>
      </w:pPr>
    </w:p>
    <w:p w14:paraId="524000D9" w14:textId="77777777" w:rsidR="0077469E" w:rsidRDefault="00342AD7" w:rsidP="0077469E">
      <w:pPr>
        <w:spacing w:after="240" w:line="240" w:lineRule="auto"/>
        <w:ind w:left="284"/>
        <w:jc w:val="both"/>
        <w:rPr>
          <w:rFonts w:asciiTheme="majorHAnsi" w:hAnsiTheme="majorHAnsi" w:cstheme="majorHAnsi"/>
          <w:b/>
          <w:sz w:val="20"/>
        </w:rPr>
      </w:pPr>
      <w:r>
        <w:rPr>
          <w:rFonts w:asciiTheme="majorHAnsi" w:hAnsiTheme="majorHAnsi" w:cstheme="majorHAnsi"/>
          <w:b/>
          <w:sz w:val="20"/>
        </w:rPr>
        <w:t xml:space="preserve">2.6 </w:t>
      </w:r>
      <w:r w:rsidR="006550FB" w:rsidRPr="006550FB">
        <w:rPr>
          <w:rFonts w:asciiTheme="majorHAnsi" w:hAnsiTheme="majorHAnsi" w:cstheme="majorHAnsi"/>
          <w:b/>
          <w:sz w:val="20"/>
        </w:rPr>
        <w:t>Reporting requirements</w:t>
      </w:r>
    </w:p>
    <w:p w14:paraId="0A4DE565" w14:textId="060D95FF" w:rsidR="006550FB" w:rsidRPr="006550FB" w:rsidRDefault="006550FB" w:rsidP="0077469E">
      <w:pPr>
        <w:spacing w:after="240" w:line="240" w:lineRule="auto"/>
        <w:ind w:left="284"/>
        <w:jc w:val="both"/>
        <w:rPr>
          <w:rFonts w:asciiTheme="majorHAnsi" w:hAnsiTheme="majorHAnsi" w:cstheme="majorHAnsi"/>
          <w:noProof/>
          <w:sz w:val="20"/>
        </w:rPr>
      </w:pPr>
      <w:r w:rsidRPr="006550FB">
        <w:rPr>
          <w:rFonts w:asciiTheme="majorHAnsi" w:hAnsiTheme="majorHAnsi" w:cstheme="majorHAnsi"/>
          <w:noProof/>
          <w:sz w:val="20"/>
        </w:rPr>
        <w:t xml:space="preserve">Any matters which arise that may be deemed to materially affect the development of the project should be communicated to the </w:t>
      </w:r>
      <w:r w:rsidR="002934C0">
        <w:rPr>
          <w:rFonts w:asciiTheme="majorHAnsi" w:hAnsiTheme="majorHAnsi" w:cstheme="majorHAnsi"/>
          <w:noProof/>
          <w:sz w:val="20"/>
        </w:rPr>
        <w:t>School</w:t>
      </w:r>
      <w:r w:rsidRPr="006550FB">
        <w:rPr>
          <w:rFonts w:asciiTheme="majorHAnsi" w:hAnsiTheme="majorHAnsi" w:cstheme="majorHAnsi"/>
          <w:noProof/>
          <w:sz w:val="20"/>
        </w:rPr>
        <w:t xml:space="preserve"> Project Manager within twenty-four (24) hours of the matter being known to the Contractor.</w:t>
      </w:r>
    </w:p>
    <w:p w14:paraId="0A4DE566" w14:textId="77777777" w:rsidR="006550FB" w:rsidRPr="006550FB" w:rsidRDefault="006550FB" w:rsidP="006550FB">
      <w:pPr>
        <w:tabs>
          <w:tab w:val="left" w:pos="567"/>
          <w:tab w:val="num" w:pos="851"/>
        </w:tabs>
        <w:ind w:left="471"/>
        <w:rPr>
          <w:rFonts w:asciiTheme="majorHAnsi" w:hAnsiTheme="majorHAnsi" w:cstheme="majorHAnsi"/>
          <w:b/>
          <w:sz w:val="20"/>
        </w:rPr>
      </w:pPr>
    </w:p>
    <w:p w14:paraId="0A4DE57F" w14:textId="03589625" w:rsidR="006550FB" w:rsidRPr="00D559D8" w:rsidRDefault="00D559D8" w:rsidP="00D559D8">
      <w:pPr>
        <w:pStyle w:val="ListParagraph"/>
        <w:numPr>
          <w:ilvl w:val="1"/>
          <w:numId w:val="37"/>
        </w:numPr>
        <w:spacing w:after="240" w:line="240" w:lineRule="auto"/>
        <w:ind w:left="567" w:hanging="283"/>
        <w:jc w:val="both"/>
        <w:rPr>
          <w:rFonts w:asciiTheme="majorHAnsi" w:hAnsiTheme="majorHAnsi" w:cstheme="majorHAnsi"/>
          <w:b/>
          <w:sz w:val="20"/>
        </w:rPr>
      </w:pPr>
      <w:r>
        <w:rPr>
          <w:rFonts w:asciiTheme="majorHAnsi" w:hAnsiTheme="majorHAnsi" w:cstheme="majorHAnsi"/>
          <w:b/>
          <w:sz w:val="20"/>
        </w:rPr>
        <w:t xml:space="preserve"> </w:t>
      </w:r>
      <w:r w:rsidR="006550FB" w:rsidRPr="00D559D8">
        <w:rPr>
          <w:rFonts w:asciiTheme="majorHAnsi" w:hAnsiTheme="majorHAnsi" w:cstheme="majorHAnsi"/>
          <w:b/>
          <w:sz w:val="20"/>
        </w:rPr>
        <w:t>Key Performance Indicators (KPIs)</w:t>
      </w:r>
    </w:p>
    <w:tbl>
      <w:tblPr>
        <w:tblW w:w="6132" w:type="dxa"/>
        <w:jc w:val="center"/>
        <w:tblLook w:val="04A0" w:firstRow="1" w:lastRow="0" w:firstColumn="1" w:lastColumn="0" w:noHBand="0" w:noVBand="1"/>
      </w:tblPr>
      <w:tblGrid>
        <w:gridCol w:w="1555"/>
        <w:gridCol w:w="4577"/>
      </w:tblGrid>
      <w:tr w:rsidR="006550FB" w:rsidRPr="006550FB" w14:paraId="0A4DE582" w14:textId="77777777" w:rsidTr="009B589A">
        <w:trPr>
          <w:trHeight w:val="504"/>
          <w:jc w:val="center"/>
        </w:trPr>
        <w:tc>
          <w:tcPr>
            <w:tcW w:w="1555" w:type="dxa"/>
            <w:tcBorders>
              <w:top w:val="single" w:sz="4" w:space="0" w:color="auto"/>
              <w:left w:val="single" w:sz="4" w:space="0" w:color="auto"/>
              <w:bottom w:val="single" w:sz="4" w:space="0" w:color="auto"/>
              <w:right w:val="single" w:sz="4" w:space="0" w:color="auto"/>
            </w:tcBorders>
            <w:shd w:val="clear" w:color="auto" w:fill="AF272F" w:themeFill="background1"/>
            <w:vAlign w:val="center"/>
          </w:tcPr>
          <w:p w14:paraId="0A4DE580" w14:textId="77777777" w:rsidR="006550FB" w:rsidRPr="00652982" w:rsidRDefault="006550FB" w:rsidP="00E37741">
            <w:pPr>
              <w:pStyle w:val="Instruction"/>
              <w:rPr>
                <w:rFonts w:asciiTheme="majorHAnsi" w:hAnsiTheme="majorHAnsi" w:cstheme="majorHAnsi"/>
                <w:b/>
                <w:color w:val="FFFFFF" w:themeColor="background2"/>
                <w:sz w:val="20"/>
              </w:rPr>
            </w:pPr>
            <w:r w:rsidRPr="00652982">
              <w:rPr>
                <w:rFonts w:asciiTheme="majorHAnsi" w:hAnsiTheme="majorHAnsi" w:cstheme="majorHAnsi"/>
                <w:b/>
                <w:color w:val="FFFFFF" w:themeColor="background2"/>
                <w:sz w:val="20"/>
              </w:rPr>
              <w:t>KPI</w:t>
            </w:r>
          </w:p>
        </w:tc>
        <w:tc>
          <w:tcPr>
            <w:tcW w:w="4577" w:type="dxa"/>
            <w:tcBorders>
              <w:top w:val="single" w:sz="4" w:space="0" w:color="auto"/>
              <w:left w:val="nil"/>
              <w:bottom w:val="single" w:sz="4" w:space="0" w:color="auto"/>
              <w:right w:val="single" w:sz="4" w:space="0" w:color="auto"/>
            </w:tcBorders>
            <w:shd w:val="clear" w:color="auto" w:fill="AF272F" w:themeFill="background1"/>
            <w:vAlign w:val="center"/>
          </w:tcPr>
          <w:p w14:paraId="0A4DE581" w14:textId="77777777" w:rsidR="006550FB" w:rsidRPr="00652982" w:rsidRDefault="006550FB" w:rsidP="00E37741">
            <w:pPr>
              <w:pStyle w:val="Instruction"/>
              <w:rPr>
                <w:rFonts w:asciiTheme="majorHAnsi" w:hAnsiTheme="majorHAnsi" w:cstheme="majorHAnsi"/>
                <w:b/>
                <w:color w:val="FFFFFF" w:themeColor="background2"/>
                <w:sz w:val="20"/>
              </w:rPr>
            </w:pPr>
            <w:r w:rsidRPr="00652982">
              <w:rPr>
                <w:rFonts w:asciiTheme="majorHAnsi" w:hAnsiTheme="majorHAnsi" w:cstheme="majorHAnsi"/>
                <w:b/>
                <w:color w:val="FFFFFF" w:themeColor="background2"/>
                <w:sz w:val="20"/>
              </w:rPr>
              <w:t>Performance Target</w:t>
            </w:r>
          </w:p>
        </w:tc>
      </w:tr>
      <w:tr w:rsidR="006550FB" w:rsidRPr="006550FB" w14:paraId="0A4DE585" w14:textId="77777777" w:rsidTr="00E37741">
        <w:trPr>
          <w:trHeight w:val="371"/>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A4DE583" w14:textId="77777777" w:rsidR="006550FB" w:rsidRPr="00F22DB7" w:rsidRDefault="006550FB" w:rsidP="00E37741">
            <w:pPr>
              <w:pStyle w:val="Instruction"/>
              <w:rPr>
                <w:rFonts w:asciiTheme="majorHAnsi" w:hAnsiTheme="majorHAnsi" w:cstheme="majorHAnsi"/>
                <w:color w:val="000000" w:themeColor="text1"/>
                <w:sz w:val="20"/>
              </w:rPr>
            </w:pPr>
            <w:r w:rsidRPr="00F22DB7">
              <w:rPr>
                <w:rFonts w:asciiTheme="majorHAnsi" w:hAnsiTheme="majorHAnsi" w:cstheme="majorHAnsi"/>
                <w:color w:val="000000" w:themeColor="text1"/>
                <w:sz w:val="20"/>
              </w:rPr>
              <w:t>Quality</w:t>
            </w:r>
          </w:p>
        </w:tc>
        <w:tc>
          <w:tcPr>
            <w:tcW w:w="4577" w:type="dxa"/>
            <w:tcBorders>
              <w:top w:val="nil"/>
              <w:left w:val="nil"/>
              <w:bottom w:val="single" w:sz="4" w:space="0" w:color="auto"/>
              <w:right w:val="single" w:sz="4" w:space="0" w:color="auto"/>
            </w:tcBorders>
            <w:shd w:val="clear" w:color="auto" w:fill="auto"/>
            <w:vAlign w:val="center"/>
            <w:hideMark/>
          </w:tcPr>
          <w:p w14:paraId="0A4DE584" w14:textId="13362B40" w:rsidR="006550FB" w:rsidRPr="00343CB9" w:rsidRDefault="006550FB" w:rsidP="00E37741">
            <w:pPr>
              <w:pStyle w:val="Instruction"/>
              <w:rPr>
                <w:rFonts w:asciiTheme="majorHAnsi" w:hAnsiTheme="majorHAnsi" w:cstheme="majorHAnsi"/>
                <w:color w:val="000000" w:themeColor="text1"/>
                <w:sz w:val="20"/>
              </w:rPr>
            </w:pPr>
            <w:r w:rsidRPr="00343CB9">
              <w:rPr>
                <w:rFonts w:asciiTheme="majorHAnsi" w:hAnsiTheme="majorHAnsi" w:cstheme="majorHAnsi"/>
                <w:color w:val="000000" w:themeColor="text1"/>
                <w:sz w:val="20"/>
              </w:rPr>
              <w:t xml:space="preserve">Services are provided to contracted specifications </w:t>
            </w:r>
            <w:r w:rsidR="00343CB9" w:rsidRPr="00343CB9">
              <w:rPr>
                <w:rFonts w:asciiTheme="majorHAnsi" w:hAnsiTheme="majorHAnsi" w:cstheme="majorHAnsi"/>
                <w:color w:val="000000" w:themeColor="text1"/>
                <w:sz w:val="20"/>
              </w:rPr>
              <w:t>100%</w:t>
            </w:r>
            <w:r w:rsidRPr="00343CB9">
              <w:rPr>
                <w:rFonts w:asciiTheme="majorHAnsi" w:hAnsiTheme="majorHAnsi" w:cstheme="majorHAnsi"/>
                <w:color w:val="000000" w:themeColor="text1"/>
                <w:sz w:val="20"/>
              </w:rPr>
              <w:t xml:space="preserve"> of time</w:t>
            </w:r>
          </w:p>
        </w:tc>
      </w:tr>
      <w:tr w:rsidR="006550FB" w:rsidRPr="006550FB" w14:paraId="0A4DE588" w14:textId="77777777" w:rsidTr="00E37741">
        <w:trPr>
          <w:trHeight w:val="37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A4DE586" w14:textId="77777777" w:rsidR="006550FB" w:rsidRPr="00F22DB7" w:rsidRDefault="006550FB" w:rsidP="00E37741">
            <w:pPr>
              <w:pStyle w:val="Instruction"/>
              <w:rPr>
                <w:rFonts w:asciiTheme="majorHAnsi" w:hAnsiTheme="majorHAnsi" w:cstheme="majorHAnsi"/>
                <w:color w:val="000000" w:themeColor="text1"/>
                <w:sz w:val="20"/>
              </w:rPr>
            </w:pPr>
            <w:r w:rsidRPr="00F22DB7">
              <w:rPr>
                <w:rFonts w:asciiTheme="majorHAnsi" w:hAnsiTheme="majorHAnsi" w:cstheme="majorHAnsi"/>
                <w:color w:val="000000" w:themeColor="text1"/>
                <w:sz w:val="20"/>
              </w:rPr>
              <w:t>On time</w:t>
            </w:r>
          </w:p>
        </w:tc>
        <w:tc>
          <w:tcPr>
            <w:tcW w:w="4577" w:type="dxa"/>
            <w:tcBorders>
              <w:top w:val="nil"/>
              <w:left w:val="nil"/>
              <w:bottom w:val="single" w:sz="4" w:space="0" w:color="auto"/>
              <w:right w:val="single" w:sz="4" w:space="0" w:color="auto"/>
            </w:tcBorders>
            <w:shd w:val="clear" w:color="auto" w:fill="auto"/>
            <w:vAlign w:val="center"/>
            <w:hideMark/>
          </w:tcPr>
          <w:p w14:paraId="0A4DE587" w14:textId="0F0ED341" w:rsidR="006550FB" w:rsidRPr="00343CB9" w:rsidRDefault="00343CB9" w:rsidP="00E37741">
            <w:pPr>
              <w:pStyle w:val="Instruction"/>
              <w:rPr>
                <w:rFonts w:asciiTheme="majorHAnsi" w:hAnsiTheme="majorHAnsi" w:cstheme="majorHAnsi"/>
                <w:color w:val="000000" w:themeColor="text1"/>
                <w:sz w:val="20"/>
              </w:rPr>
            </w:pPr>
            <w:r w:rsidRPr="00343CB9">
              <w:rPr>
                <w:rFonts w:asciiTheme="majorHAnsi" w:hAnsiTheme="majorHAnsi" w:cstheme="majorHAnsi"/>
                <w:color w:val="000000" w:themeColor="text1"/>
                <w:sz w:val="20"/>
              </w:rPr>
              <w:t>100%</w:t>
            </w:r>
            <w:r w:rsidR="006550FB" w:rsidRPr="00343CB9">
              <w:rPr>
                <w:rFonts w:asciiTheme="majorHAnsi" w:hAnsiTheme="majorHAnsi" w:cstheme="majorHAnsi"/>
                <w:color w:val="000000" w:themeColor="text1"/>
                <w:sz w:val="20"/>
              </w:rPr>
              <w:t xml:space="preserve"> of Services are provided on date/time required</w:t>
            </w:r>
          </w:p>
        </w:tc>
      </w:tr>
      <w:tr w:rsidR="006550FB" w:rsidRPr="006550FB" w14:paraId="0A4DE58B" w14:textId="77777777" w:rsidTr="00E37741">
        <w:trPr>
          <w:trHeight w:val="412"/>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A4DE589" w14:textId="77777777" w:rsidR="006550FB" w:rsidRPr="00F22DB7" w:rsidRDefault="006550FB" w:rsidP="00E37741">
            <w:pPr>
              <w:pStyle w:val="Instruction"/>
              <w:rPr>
                <w:rFonts w:asciiTheme="majorHAnsi" w:hAnsiTheme="majorHAnsi" w:cstheme="majorHAnsi"/>
                <w:color w:val="000000" w:themeColor="text1"/>
                <w:sz w:val="20"/>
              </w:rPr>
            </w:pPr>
            <w:r w:rsidRPr="00F22DB7">
              <w:rPr>
                <w:rFonts w:asciiTheme="majorHAnsi" w:hAnsiTheme="majorHAnsi" w:cstheme="majorHAnsi"/>
                <w:color w:val="000000" w:themeColor="text1"/>
                <w:sz w:val="20"/>
              </w:rPr>
              <w:t>Customer Service</w:t>
            </w:r>
          </w:p>
        </w:tc>
        <w:tc>
          <w:tcPr>
            <w:tcW w:w="4577" w:type="dxa"/>
            <w:tcBorders>
              <w:top w:val="nil"/>
              <w:left w:val="nil"/>
              <w:bottom w:val="single" w:sz="4" w:space="0" w:color="auto"/>
              <w:right w:val="single" w:sz="4" w:space="0" w:color="auto"/>
            </w:tcBorders>
            <w:shd w:val="clear" w:color="auto" w:fill="auto"/>
            <w:vAlign w:val="center"/>
          </w:tcPr>
          <w:p w14:paraId="0A4DE58A" w14:textId="49E0F174" w:rsidR="006550FB" w:rsidRPr="00343CB9" w:rsidRDefault="00343CB9" w:rsidP="00E37741">
            <w:pPr>
              <w:pStyle w:val="Instruction"/>
              <w:rPr>
                <w:rFonts w:asciiTheme="majorHAnsi" w:hAnsiTheme="majorHAnsi" w:cstheme="majorHAnsi"/>
                <w:color w:val="000000" w:themeColor="text1"/>
                <w:sz w:val="20"/>
              </w:rPr>
            </w:pPr>
            <w:r w:rsidRPr="00343CB9">
              <w:rPr>
                <w:rFonts w:asciiTheme="majorHAnsi" w:hAnsiTheme="majorHAnsi" w:cstheme="majorHAnsi"/>
                <w:color w:val="000000" w:themeColor="text1"/>
                <w:sz w:val="20"/>
              </w:rPr>
              <w:t>100%</w:t>
            </w:r>
            <w:r w:rsidR="006550FB" w:rsidRPr="00343CB9">
              <w:rPr>
                <w:rFonts w:asciiTheme="majorHAnsi" w:hAnsiTheme="majorHAnsi" w:cstheme="majorHAnsi"/>
                <w:color w:val="000000" w:themeColor="text1"/>
                <w:sz w:val="20"/>
              </w:rPr>
              <w:t xml:space="preserve"> of operational issues are resolved within </w:t>
            </w:r>
            <w:r w:rsidRPr="00343CB9">
              <w:rPr>
                <w:rFonts w:asciiTheme="majorHAnsi" w:hAnsiTheme="majorHAnsi" w:cstheme="majorHAnsi"/>
                <w:color w:val="000000" w:themeColor="text1"/>
                <w:sz w:val="20"/>
              </w:rPr>
              <w:t>48</w:t>
            </w:r>
            <w:r w:rsidR="006550FB" w:rsidRPr="00343CB9">
              <w:rPr>
                <w:rFonts w:asciiTheme="majorHAnsi" w:hAnsiTheme="majorHAnsi" w:cstheme="majorHAnsi"/>
                <w:i/>
                <w:color w:val="000000" w:themeColor="text1"/>
                <w:sz w:val="20"/>
              </w:rPr>
              <w:t xml:space="preserve"> </w:t>
            </w:r>
            <w:r w:rsidR="006550FB" w:rsidRPr="00343CB9">
              <w:rPr>
                <w:rFonts w:asciiTheme="majorHAnsi" w:hAnsiTheme="majorHAnsi" w:cstheme="majorHAnsi"/>
                <w:color w:val="000000" w:themeColor="text1"/>
                <w:sz w:val="20"/>
              </w:rPr>
              <w:t>hours of notification</w:t>
            </w:r>
          </w:p>
        </w:tc>
      </w:tr>
      <w:tr w:rsidR="006550FB" w:rsidRPr="006550FB" w14:paraId="0A4DE58E" w14:textId="77777777" w:rsidTr="00E37741">
        <w:trPr>
          <w:trHeight w:val="417"/>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A4DE58C" w14:textId="77777777" w:rsidR="006550FB" w:rsidRPr="00F22DB7" w:rsidRDefault="006550FB" w:rsidP="00E37741">
            <w:pPr>
              <w:pStyle w:val="Instruction"/>
              <w:rPr>
                <w:rFonts w:asciiTheme="majorHAnsi" w:hAnsiTheme="majorHAnsi" w:cstheme="majorHAnsi"/>
                <w:color w:val="000000" w:themeColor="text1"/>
                <w:sz w:val="20"/>
              </w:rPr>
            </w:pPr>
            <w:r w:rsidRPr="00F22DB7">
              <w:rPr>
                <w:rFonts w:asciiTheme="majorHAnsi" w:hAnsiTheme="majorHAnsi" w:cstheme="majorHAnsi"/>
                <w:color w:val="000000" w:themeColor="text1"/>
                <w:sz w:val="20"/>
              </w:rPr>
              <w:t>Reporting</w:t>
            </w:r>
          </w:p>
        </w:tc>
        <w:tc>
          <w:tcPr>
            <w:tcW w:w="4577" w:type="dxa"/>
            <w:tcBorders>
              <w:top w:val="nil"/>
              <w:left w:val="nil"/>
              <w:bottom w:val="single" w:sz="4" w:space="0" w:color="auto"/>
              <w:right w:val="single" w:sz="4" w:space="0" w:color="auto"/>
            </w:tcBorders>
            <w:shd w:val="clear" w:color="auto" w:fill="auto"/>
            <w:vAlign w:val="center"/>
          </w:tcPr>
          <w:p w14:paraId="0A4DE58D" w14:textId="3F5249FD" w:rsidR="006550FB" w:rsidRPr="00343CB9" w:rsidRDefault="00343CB9" w:rsidP="00E37741">
            <w:pPr>
              <w:pStyle w:val="Instruction"/>
              <w:rPr>
                <w:rFonts w:asciiTheme="majorHAnsi" w:hAnsiTheme="majorHAnsi" w:cstheme="majorHAnsi"/>
                <w:color w:val="000000" w:themeColor="text1"/>
                <w:sz w:val="20"/>
              </w:rPr>
            </w:pPr>
            <w:r w:rsidRPr="00343CB9">
              <w:rPr>
                <w:rFonts w:asciiTheme="majorHAnsi" w:hAnsiTheme="majorHAnsi" w:cstheme="majorHAnsi"/>
                <w:color w:val="000000" w:themeColor="text1"/>
                <w:sz w:val="20"/>
              </w:rPr>
              <w:t>100%</w:t>
            </w:r>
            <w:r w:rsidR="006550FB" w:rsidRPr="00343CB9">
              <w:rPr>
                <w:rFonts w:asciiTheme="majorHAnsi" w:hAnsiTheme="majorHAnsi" w:cstheme="majorHAnsi"/>
                <w:color w:val="000000" w:themeColor="text1"/>
                <w:sz w:val="20"/>
              </w:rPr>
              <w:t xml:space="preserve"> of reports are provided on date/time required</w:t>
            </w:r>
          </w:p>
        </w:tc>
      </w:tr>
    </w:tbl>
    <w:p w14:paraId="0A4DE592" w14:textId="77777777" w:rsidR="006550FB" w:rsidRPr="006550FB" w:rsidRDefault="006550FB" w:rsidP="006550FB">
      <w:pPr>
        <w:pStyle w:val="BodyText2"/>
        <w:rPr>
          <w:rFonts w:asciiTheme="majorHAnsi" w:hAnsiTheme="majorHAnsi" w:cstheme="majorHAnsi"/>
          <w:sz w:val="20"/>
        </w:rPr>
      </w:pPr>
    </w:p>
    <w:p w14:paraId="0A4DE593" w14:textId="0DFA3C20" w:rsidR="006550FB" w:rsidRPr="00016817" w:rsidRDefault="006550FB" w:rsidP="00016817">
      <w:pPr>
        <w:pStyle w:val="ListParagraph"/>
        <w:numPr>
          <w:ilvl w:val="1"/>
          <w:numId w:val="37"/>
        </w:numPr>
        <w:spacing w:after="240" w:line="240" w:lineRule="auto"/>
        <w:jc w:val="both"/>
        <w:rPr>
          <w:rFonts w:asciiTheme="majorHAnsi" w:hAnsiTheme="majorHAnsi" w:cstheme="majorHAnsi"/>
          <w:b/>
          <w:sz w:val="20"/>
        </w:rPr>
      </w:pPr>
      <w:r w:rsidRPr="00016817">
        <w:rPr>
          <w:rFonts w:asciiTheme="majorHAnsi" w:hAnsiTheme="majorHAnsi" w:cstheme="majorHAnsi"/>
          <w:b/>
          <w:sz w:val="20"/>
        </w:rPr>
        <w:t>Insurance</w:t>
      </w:r>
    </w:p>
    <w:p w14:paraId="0A4DE596" w14:textId="5A84D52C" w:rsidR="006550FB" w:rsidRPr="007521C3" w:rsidRDefault="006550FB" w:rsidP="007521C3">
      <w:pPr>
        <w:pStyle w:val="BodyText2"/>
        <w:ind w:firstLine="471"/>
        <w:jc w:val="both"/>
        <w:rPr>
          <w:rFonts w:asciiTheme="majorHAnsi" w:hAnsiTheme="majorHAnsi" w:cstheme="majorHAnsi"/>
          <w:sz w:val="20"/>
        </w:rPr>
      </w:pPr>
      <w:r w:rsidRPr="006550FB">
        <w:rPr>
          <w:rFonts w:asciiTheme="majorHAnsi" w:hAnsiTheme="majorHAnsi" w:cstheme="majorHAnsi"/>
          <w:sz w:val="20"/>
        </w:rPr>
        <w:t>Pursuant to the attached terms and conditions, insurance provisions shall include</w:t>
      </w:r>
      <w:r w:rsidR="00E37741">
        <w:rPr>
          <w:rFonts w:asciiTheme="majorHAnsi" w:hAnsiTheme="majorHAnsi" w:cstheme="majorHAnsi"/>
          <w:sz w:val="20"/>
        </w:rPr>
        <w:t>:</w:t>
      </w:r>
      <w:r w:rsidRPr="006550FB">
        <w:rPr>
          <w:rFonts w:asciiTheme="majorHAnsi" w:hAnsiTheme="majorHAnsi" w:cstheme="majorHAnsi"/>
          <w:sz w:val="20"/>
        </w:rPr>
        <w:t xml:space="preserve"> </w:t>
      </w:r>
    </w:p>
    <w:tbl>
      <w:tblPr>
        <w:tblW w:w="4825" w:type="dxa"/>
        <w:jc w:val="center"/>
        <w:tblLook w:val="04A0" w:firstRow="1" w:lastRow="0" w:firstColumn="1" w:lastColumn="0" w:noHBand="0" w:noVBand="1"/>
      </w:tblPr>
      <w:tblGrid>
        <w:gridCol w:w="2134"/>
        <w:gridCol w:w="2691"/>
      </w:tblGrid>
      <w:tr w:rsidR="006550FB" w:rsidRPr="006550FB" w14:paraId="0A4DE599" w14:textId="77777777" w:rsidTr="009B589A">
        <w:trPr>
          <w:trHeight w:val="365"/>
          <w:jc w:val="center"/>
        </w:trPr>
        <w:tc>
          <w:tcPr>
            <w:tcW w:w="2134" w:type="dxa"/>
            <w:tcBorders>
              <w:top w:val="single" w:sz="4" w:space="0" w:color="auto"/>
              <w:left w:val="single" w:sz="4" w:space="0" w:color="auto"/>
              <w:bottom w:val="single" w:sz="4" w:space="0" w:color="auto"/>
              <w:right w:val="single" w:sz="4" w:space="0" w:color="auto"/>
            </w:tcBorders>
            <w:shd w:val="clear" w:color="auto" w:fill="AF272F" w:themeFill="background1"/>
            <w:vAlign w:val="center"/>
          </w:tcPr>
          <w:p w14:paraId="0A4DE597" w14:textId="77777777" w:rsidR="006550FB" w:rsidRPr="00652982" w:rsidRDefault="006550FB" w:rsidP="0016758D">
            <w:pPr>
              <w:pStyle w:val="Instruction"/>
              <w:rPr>
                <w:rFonts w:asciiTheme="majorHAnsi" w:hAnsiTheme="majorHAnsi" w:cstheme="majorHAnsi"/>
                <w:b/>
                <w:color w:val="FFFFFF" w:themeColor="background2"/>
                <w:sz w:val="20"/>
              </w:rPr>
            </w:pPr>
            <w:r w:rsidRPr="00652982">
              <w:rPr>
                <w:rFonts w:asciiTheme="majorHAnsi" w:hAnsiTheme="majorHAnsi" w:cstheme="majorHAnsi"/>
                <w:b/>
                <w:color w:val="FFFFFF" w:themeColor="background2"/>
                <w:sz w:val="20"/>
              </w:rPr>
              <w:t xml:space="preserve">Insurance </w:t>
            </w:r>
          </w:p>
        </w:tc>
        <w:tc>
          <w:tcPr>
            <w:tcW w:w="2691" w:type="dxa"/>
            <w:tcBorders>
              <w:top w:val="single" w:sz="4" w:space="0" w:color="auto"/>
              <w:left w:val="nil"/>
              <w:bottom w:val="single" w:sz="4" w:space="0" w:color="auto"/>
              <w:right w:val="single" w:sz="4" w:space="0" w:color="auto"/>
            </w:tcBorders>
            <w:shd w:val="clear" w:color="auto" w:fill="AF272F" w:themeFill="background1"/>
            <w:vAlign w:val="center"/>
          </w:tcPr>
          <w:p w14:paraId="0A4DE598" w14:textId="77777777" w:rsidR="006550FB" w:rsidRPr="00652982" w:rsidRDefault="00E37741" w:rsidP="0016758D">
            <w:pPr>
              <w:pStyle w:val="Instruction"/>
              <w:rPr>
                <w:rFonts w:asciiTheme="majorHAnsi" w:hAnsiTheme="majorHAnsi" w:cstheme="majorHAnsi"/>
                <w:b/>
                <w:color w:val="FFFFFF" w:themeColor="background2"/>
                <w:sz w:val="20"/>
              </w:rPr>
            </w:pPr>
            <w:r w:rsidRPr="00652982">
              <w:rPr>
                <w:rFonts w:asciiTheme="majorHAnsi" w:hAnsiTheme="majorHAnsi" w:cstheme="majorHAnsi"/>
                <w:b/>
                <w:color w:val="FFFFFF" w:themeColor="background2"/>
                <w:sz w:val="20"/>
              </w:rPr>
              <w:t>Minimum</w:t>
            </w:r>
            <w:r w:rsidR="006550FB" w:rsidRPr="00652982">
              <w:rPr>
                <w:rFonts w:asciiTheme="majorHAnsi" w:hAnsiTheme="majorHAnsi" w:cstheme="majorHAnsi"/>
                <w:b/>
                <w:color w:val="FFFFFF" w:themeColor="background2"/>
                <w:sz w:val="20"/>
              </w:rPr>
              <w:t xml:space="preserve"> Amount </w:t>
            </w:r>
          </w:p>
        </w:tc>
      </w:tr>
      <w:tr w:rsidR="006550FB" w:rsidRPr="006550FB" w14:paraId="0A4DE59C" w14:textId="77777777" w:rsidTr="00E37741">
        <w:trPr>
          <w:trHeight w:val="271"/>
          <w:jc w:val="center"/>
        </w:trPr>
        <w:tc>
          <w:tcPr>
            <w:tcW w:w="2134" w:type="dxa"/>
            <w:tcBorders>
              <w:top w:val="nil"/>
              <w:left w:val="single" w:sz="4" w:space="0" w:color="auto"/>
              <w:bottom w:val="single" w:sz="4" w:space="0" w:color="auto"/>
              <w:right w:val="single" w:sz="4" w:space="0" w:color="auto"/>
            </w:tcBorders>
            <w:shd w:val="clear" w:color="auto" w:fill="auto"/>
            <w:vAlign w:val="center"/>
            <w:hideMark/>
          </w:tcPr>
          <w:p w14:paraId="0A4DE59A" w14:textId="77777777" w:rsidR="006550FB" w:rsidRPr="006550FB" w:rsidRDefault="006550FB" w:rsidP="00E37741">
            <w:pPr>
              <w:rPr>
                <w:rFonts w:asciiTheme="majorHAnsi" w:hAnsiTheme="majorHAnsi" w:cstheme="majorHAnsi"/>
                <w:sz w:val="18"/>
                <w:szCs w:val="18"/>
              </w:rPr>
            </w:pPr>
            <w:r w:rsidRPr="006550FB">
              <w:rPr>
                <w:rFonts w:asciiTheme="majorHAnsi" w:hAnsiTheme="majorHAnsi" w:cstheme="majorHAnsi"/>
                <w:sz w:val="18"/>
                <w:szCs w:val="18"/>
              </w:rPr>
              <w:t xml:space="preserve">Public Liability </w:t>
            </w:r>
          </w:p>
        </w:tc>
        <w:tc>
          <w:tcPr>
            <w:tcW w:w="2691" w:type="dxa"/>
            <w:tcBorders>
              <w:top w:val="nil"/>
              <w:left w:val="nil"/>
              <w:bottom w:val="single" w:sz="4" w:space="0" w:color="auto"/>
              <w:right w:val="single" w:sz="4" w:space="0" w:color="auto"/>
            </w:tcBorders>
            <w:shd w:val="clear" w:color="auto" w:fill="auto"/>
            <w:vAlign w:val="center"/>
            <w:hideMark/>
          </w:tcPr>
          <w:p w14:paraId="0A4DE59B" w14:textId="2F179207" w:rsidR="006550FB" w:rsidRPr="0006750E" w:rsidRDefault="00E96881" w:rsidP="00E37741">
            <w:pPr>
              <w:rPr>
                <w:rFonts w:asciiTheme="majorHAnsi" w:hAnsiTheme="majorHAnsi" w:cstheme="majorHAnsi"/>
                <w:iCs/>
                <w:color w:val="0000FF"/>
                <w:sz w:val="18"/>
                <w:szCs w:val="18"/>
              </w:rPr>
            </w:pPr>
            <w:r w:rsidRPr="0006750E">
              <w:rPr>
                <w:rFonts w:asciiTheme="majorHAnsi" w:hAnsiTheme="majorHAnsi" w:cstheme="majorHAnsi"/>
                <w:iCs/>
                <w:color w:val="000000" w:themeColor="text1"/>
                <w:sz w:val="18"/>
                <w:szCs w:val="18"/>
              </w:rPr>
              <w:t>Public liability insurance: $AUD 20 million in respect of any one occurrence and for an unlimited number of claims.</w:t>
            </w:r>
          </w:p>
        </w:tc>
      </w:tr>
      <w:tr w:rsidR="00E96881" w:rsidRPr="006550FB" w14:paraId="4025129A" w14:textId="77777777" w:rsidTr="00505981">
        <w:trPr>
          <w:trHeight w:val="275"/>
          <w:jc w:val="center"/>
        </w:trPr>
        <w:tc>
          <w:tcPr>
            <w:tcW w:w="2134" w:type="dxa"/>
            <w:tcBorders>
              <w:top w:val="nil"/>
              <w:left w:val="single" w:sz="4" w:space="0" w:color="auto"/>
              <w:bottom w:val="single" w:sz="4" w:space="0" w:color="auto"/>
              <w:right w:val="single" w:sz="4" w:space="0" w:color="auto"/>
            </w:tcBorders>
            <w:shd w:val="clear" w:color="auto" w:fill="auto"/>
            <w:vAlign w:val="center"/>
          </w:tcPr>
          <w:p w14:paraId="1000FA8B" w14:textId="77777777" w:rsidR="00E96881" w:rsidRPr="006550FB" w:rsidRDefault="00E96881" w:rsidP="00505981">
            <w:pPr>
              <w:rPr>
                <w:rFonts w:asciiTheme="majorHAnsi" w:hAnsiTheme="majorHAnsi" w:cstheme="majorHAnsi"/>
                <w:sz w:val="18"/>
                <w:szCs w:val="18"/>
              </w:rPr>
            </w:pPr>
            <w:r w:rsidRPr="006550FB">
              <w:rPr>
                <w:rFonts w:asciiTheme="majorHAnsi" w:hAnsiTheme="majorHAnsi" w:cstheme="majorHAnsi"/>
                <w:sz w:val="18"/>
                <w:szCs w:val="18"/>
              </w:rPr>
              <w:t>Product Liability</w:t>
            </w:r>
          </w:p>
        </w:tc>
        <w:tc>
          <w:tcPr>
            <w:tcW w:w="2691" w:type="dxa"/>
            <w:tcBorders>
              <w:top w:val="nil"/>
              <w:left w:val="nil"/>
              <w:bottom w:val="single" w:sz="4" w:space="0" w:color="auto"/>
              <w:right w:val="single" w:sz="4" w:space="0" w:color="auto"/>
            </w:tcBorders>
            <w:shd w:val="clear" w:color="auto" w:fill="auto"/>
            <w:vAlign w:val="center"/>
          </w:tcPr>
          <w:p w14:paraId="10985C99" w14:textId="540BD57E" w:rsidR="00E96881" w:rsidRPr="0006750E" w:rsidRDefault="00E96881" w:rsidP="00505981">
            <w:pPr>
              <w:rPr>
                <w:rFonts w:asciiTheme="majorHAnsi" w:hAnsiTheme="majorHAnsi" w:cstheme="majorHAnsi"/>
                <w:iCs/>
                <w:color w:val="000000" w:themeColor="text1"/>
                <w:sz w:val="18"/>
                <w:szCs w:val="18"/>
              </w:rPr>
            </w:pPr>
          </w:p>
        </w:tc>
      </w:tr>
      <w:tr w:rsidR="006550FB" w:rsidRPr="006550FB" w14:paraId="0A4DE59F" w14:textId="77777777" w:rsidTr="00E37741">
        <w:trPr>
          <w:trHeight w:val="275"/>
          <w:jc w:val="center"/>
        </w:trPr>
        <w:tc>
          <w:tcPr>
            <w:tcW w:w="2134" w:type="dxa"/>
            <w:tcBorders>
              <w:top w:val="nil"/>
              <w:left w:val="single" w:sz="4" w:space="0" w:color="auto"/>
              <w:bottom w:val="single" w:sz="4" w:space="0" w:color="auto"/>
              <w:right w:val="single" w:sz="4" w:space="0" w:color="auto"/>
            </w:tcBorders>
            <w:shd w:val="clear" w:color="auto" w:fill="auto"/>
            <w:vAlign w:val="center"/>
            <w:hideMark/>
          </w:tcPr>
          <w:p w14:paraId="0A4DE59D" w14:textId="5852571C" w:rsidR="006550FB" w:rsidRPr="006550FB" w:rsidRDefault="00CC625B" w:rsidP="00E37741">
            <w:pPr>
              <w:rPr>
                <w:rFonts w:asciiTheme="majorHAnsi" w:hAnsiTheme="majorHAnsi" w:cstheme="majorHAnsi"/>
                <w:sz w:val="18"/>
                <w:szCs w:val="18"/>
              </w:rPr>
            </w:pPr>
            <w:r w:rsidRPr="00CC625B">
              <w:rPr>
                <w:rFonts w:asciiTheme="majorHAnsi" w:hAnsiTheme="majorHAnsi" w:cstheme="majorHAnsi"/>
                <w:sz w:val="18"/>
                <w:szCs w:val="18"/>
              </w:rPr>
              <w:t>Workers' Compensation Insurance</w:t>
            </w:r>
          </w:p>
        </w:tc>
        <w:tc>
          <w:tcPr>
            <w:tcW w:w="2691" w:type="dxa"/>
            <w:tcBorders>
              <w:top w:val="nil"/>
              <w:left w:val="nil"/>
              <w:bottom w:val="single" w:sz="4" w:space="0" w:color="auto"/>
              <w:right w:val="single" w:sz="4" w:space="0" w:color="auto"/>
            </w:tcBorders>
            <w:shd w:val="clear" w:color="auto" w:fill="auto"/>
            <w:vAlign w:val="center"/>
            <w:hideMark/>
          </w:tcPr>
          <w:p w14:paraId="0A4DE59E" w14:textId="47C99381" w:rsidR="006550FB" w:rsidRPr="006550FB" w:rsidRDefault="006550FB" w:rsidP="00E37741">
            <w:pPr>
              <w:rPr>
                <w:rFonts w:asciiTheme="majorHAnsi" w:hAnsiTheme="majorHAnsi" w:cstheme="majorHAnsi"/>
                <w:sz w:val="18"/>
                <w:szCs w:val="18"/>
              </w:rPr>
            </w:pPr>
          </w:p>
        </w:tc>
      </w:tr>
    </w:tbl>
    <w:p w14:paraId="0A4DE5A6" w14:textId="77777777" w:rsidR="006550FB" w:rsidRPr="006550FB" w:rsidRDefault="006550FB" w:rsidP="006550FB">
      <w:pPr>
        <w:pStyle w:val="Header"/>
        <w:tabs>
          <w:tab w:val="left" w:pos="426"/>
        </w:tabs>
        <w:rPr>
          <w:rFonts w:asciiTheme="majorHAnsi" w:hAnsiTheme="majorHAnsi" w:cstheme="majorHAnsi"/>
          <w:b/>
          <w:sz w:val="20"/>
        </w:rPr>
      </w:pPr>
    </w:p>
    <w:p w14:paraId="0A4DE5A7" w14:textId="77777777" w:rsidR="006550FB" w:rsidRPr="006550FB" w:rsidRDefault="006550FB" w:rsidP="00016817">
      <w:pPr>
        <w:numPr>
          <w:ilvl w:val="1"/>
          <w:numId w:val="37"/>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Pricing</w:t>
      </w:r>
    </w:p>
    <w:p w14:paraId="0A4DE5A8" w14:textId="1CA7B677" w:rsidR="00D92586" w:rsidRPr="00D92586" w:rsidRDefault="00D92586" w:rsidP="00D92586">
      <w:pPr>
        <w:pStyle w:val="BodyText2"/>
        <w:ind w:firstLine="471"/>
        <w:jc w:val="both"/>
        <w:rPr>
          <w:rFonts w:asciiTheme="majorHAnsi" w:hAnsiTheme="majorHAnsi" w:cstheme="majorHAnsi"/>
          <w:sz w:val="20"/>
        </w:rPr>
      </w:pPr>
      <w:r w:rsidRPr="00D92586">
        <w:rPr>
          <w:rFonts w:asciiTheme="majorHAnsi" w:hAnsiTheme="majorHAnsi" w:cstheme="majorHAnsi"/>
          <w:sz w:val="20"/>
        </w:rPr>
        <w:t>Provide details of your pricing</w:t>
      </w:r>
      <w:r>
        <w:rPr>
          <w:rFonts w:asciiTheme="majorHAnsi" w:hAnsiTheme="majorHAnsi" w:cstheme="majorHAnsi"/>
          <w:sz w:val="20"/>
        </w:rPr>
        <w:t xml:space="preserve"> for the specifications</w:t>
      </w:r>
      <w:r w:rsidR="00CC6B24">
        <w:rPr>
          <w:rFonts w:asciiTheme="majorHAnsi" w:hAnsiTheme="majorHAnsi" w:cstheme="majorHAnsi"/>
          <w:sz w:val="20"/>
        </w:rPr>
        <w:t xml:space="preserve">. Please refer to the </w:t>
      </w:r>
      <w:bookmarkStart w:id="4" w:name="_Hlk159235288"/>
      <w:r w:rsidR="00CC6B24">
        <w:rPr>
          <w:rFonts w:asciiTheme="majorHAnsi" w:hAnsiTheme="majorHAnsi" w:cstheme="majorHAnsi"/>
          <w:sz w:val="20"/>
        </w:rPr>
        <w:t xml:space="preserve">Schedule of fees </w:t>
      </w:r>
      <w:bookmarkEnd w:id="4"/>
      <w:r w:rsidR="00CC6B24">
        <w:rPr>
          <w:rFonts w:asciiTheme="majorHAnsi" w:hAnsiTheme="majorHAnsi" w:cstheme="majorHAnsi"/>
          <w:sz w:val="20"/>
        </w:rPr>
        <w:t>attached</w:t>
      </w:r>
      <w:r w:rsidRPr="00D92586">
        <w:rPr>
          <w:rFonts w:asciiTheme="majorHAnsi" w:hAnsiTheme="majorHAnsi" w:cstheme="majorHAnsi"/>
          <w:sz w:val="20"/>
        </w:rPr>
        <w:t>.</w:t>
      </w:r>
    </w:p>
    <w:p w14:paraId="0A4DE5FD" w14:textId="77777777" w:rsidR="006550FB" w:rsidRPr="006550FB" w:rsidRDefault="006550FB" w:rsidP="00016817">
      <w:pPr>
        <w:numPr>
          <w:ilvl w:val="1"/>
          <w:numId w:val="37"/>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Submission</w:t>
      </w:r>
    </w:p>
    <w:p w14:paraId="0A4DE5FE" w14:textId="1769E67E" w:rsidR="006550FB" w:rsidRDefault="00E37741" w:rsidP="00E37741">
      <w:pPr>
        <w:ind w:left="471"/>
        <w:jc w:val="both"/>
        <w:rPr>
          <w:rFonts w:asciiTheme="majorHAnsi" w:hAnsiTheme="majorHAnsi" w:cstheme="majorHAnsi"/>
          <w:noProof/>
          <w:sz w:val="20"/>
        </w:rPr>
      </w:pPr>
      <w:r>
        <w:rPr>
          <w:rFonts w:asciiTheme="majorHAnsi" w:hAnsiTheme="majorHAnsi" w:cstheme="majorHAnsi"/>
          <w:noProof/>
          <w:sz w:val="20"/>
        </w:rPr>
        <w:t>The submission process and timelines are set out in the ‘Submission Details’ section on the first page of this document.</w:t>
      </w:r>
    </w:p>
    <w:p w14:paraId="54BC3382" w14:textId="77777777" w:rsidR="0065662E" w:rsidRPr="006550FB" w:rsidRDefault="0065662E" w:rsidP="00E37741">
      <w:pPr>
        <w:ind w:left="471"/>
        <w:jc w:val="both"/>
        <w:rPr>
          <w:rFonts w:asciiTheme="majorHAnsi" w:hAnsiTheme="majorHAnsi" w:cstheme="majorHAnsi"/>
          <w:noProof/>
          <w:sz w:val="20"/>
        </w:rPr>
      </w:pPr>
    </w:p>
    <w:p w14:paraId="0A4DE5FF" w14:textId="77777777" w:rsidR="006550FB" w:rsidRPr="006550FB" w:rsidRDefault="006550FB" w:rsidP="00016817">
      <w:pPr>
        <w:numPr>
          <w:ilvl w:val="1"/>
          <w:numId w:val="37"/>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Selection Criteria</w:t>
      </w:r>
    </w:p>
    <w:p w14:paraId="3D86B5FC" w14:textId="4A3C4D80" w:rsidR="008819BA" w:rsidRPr="00AE207A" w:rsidRDefault="004377BB" w:rsidP="004703A3">
      <w:pPr>
        <w:ind w:left="471"/>
        <w:jc w:val="both"/>
        <w:rPr>
          <w:rFonts w:asciiTheme="majorHAnsi" w:hAnsiTheme="majorHAnsi" w:cstheme="majorHAnsi"/>
          <w:noProof/>
          <w:sz w:val="20"/>
        </w:rPr>
      </w:pPr>
      <w:r w:rsidRPr="004377BB">
        <w:rPr>
          <w:rFonts w:ascii="Arial" w:eastAsia="Times New Roman" w:hAnsi="Arial" w:cs="Arial"/>
          <w:sz w:val="20"/>
          <w:szCs w:val="20"/>
          <w:lang w:val="en-AU"/>
        </w:rPr>
        <w:t>Supplier responses will be evaluated and scored against the following weighted criteria</w:t>
      </w:r>
      <w:r w:rsidR="006550FB" w:rsidRPr="00E37741">
        <w:rPr>
          <w:rFonts w:asciiTheme="majorHAnsi" w:hAnsiTheme="majorHAnsi" w:cstheme="majorHAnsi"/>
          <w:noProof/>
          <w:sz w:val="20"/>
        </w:rPr>
        <w:t>:</w:t>
      </w:r>
    </w:p>
    <w:tbl>
      <w:tblPr>
        <w:tblStyle w:val="TableGrid3"/>
        <w:tblW w:w="7628" w:type="dxa"/>
        <w:tblInd w:w="341" w:type="dxa"/>
        <w:tblLook w:val="04A0" w:firstRow="1" w:lastRow="0" w:firstColumn="1" w:lastColumn="0" w:noHBand="0" w:noVBand="1"/>
      </w:tblPr>
      <w:tblGrid>
        <w:gridCol w:w="1922"/>
        <w:gridCol w:w="4522"/>
        <w:gridCol w:w="1184"/>
      </w:tblGrid>
      <w:tr w:rsidR="008819BA" w:rsidRPr="00447C19" w14:paraId="351006E0" w14:textId="24AC1960" w:rsidTr="008D2D62">
        <w:tc>
          <w:tcPr>
            <w:tcW w:w="1922" w:type="dxa"/>
            <w:shd w:val="clear" w:color="auto" w:fill="AF272F"/>
          </w:tcPr>
          <w:p w14:paraId="4C30DAC8" w14:textId="77777777" w:rsidR="008819BA" w:rsidRPr="00447C19" w:rsidRDefault="008819BA" w:rsidP="00447C19">
            <w:pPr>
              <w:spacing w:before="40" w:after="40"/>
              <w:rPr>
                <w:rFonts w:ascii="Arial" w:hAnsi="Arial" w:cs="Arial"/>
                <w:b/>
                <w:color w:val="FFFFFF"/>
                <w:lang w:val="en-AU"/>
              </w:rPr>
            </w:pPr>
            <w:r w:rsidRPr="00447C19">
              <w:rPr>
                <w:rFonts w:ascii="Arial" w:hAnsi="Arial" w:cs="Arial"/>
                <w:b/>
                <w:color w:val="FFFFFF"/>
                <w:lang w:val="en-AU"/>
              </w:rPr>
              <w:t>Criteria Category</w:t>
            </w:r>
          </w:p>
        </w:tc>
        <w:tc>
          <w:tcPr>
            <w:tcW w:w="4522" w:type="dxa"/>
            <w:shd w:val="clear" w:color="auto" w:fill="AF272F"/>
          </w:tcPr>
          <w:p w14:paraId="4FEF9410" w14:textId="0EF6D4AB" w:rsidR="008819BA" w:rsidRPr="00447C19" w:rsidRDefault="008D2D62" w:rsidP="00447C19">
            <w:pPr>
              <w:spacing w:before="40" w:after="40"/>
              <w:rPr>
                <w:rFonts w:ascii="Arial" w:hAnsi="Arial" w:cs="Arial"/>
                <w:b/>
                <w:color w:val="FFFFFF"/>
                <w:lang w:val="en-AU"/>
              </w:rPr>
            </w:pPr>
            <w:r w:rsidRPr="008D2D62">
              <w:rPr>
                <w:rFonts w:ascii="Arial" w:hAnsi="Arial" w:cs="Arial"/>
                <w:b/>
                <w:color w:val="FFFFFF"/>
                <w:lang w:val="en-AU"/>
              </w:rPr>
              <w:t>Definition and Requirements</w:t>
            </w:r>
          </w:p>
        </w:tc>
        <w:tc>
          <w:tcPr>
            <w:tcW w:w="1184" w:type="dxa"/>
            <w:shd w:val="clear" w:color="auto" w:fill="AF272F"/>
          </w:tcPr>
          <w:p w14:paraId="795640B4" w14:textId="1AD97791" w:rsidR="008819BA" w:rsidRPr="00447C19" w:rsidRDefault="008819BA" w:rsidP="00447C19">
            <w:pPr>
              <w:spacing w:before="40" w:after="40"/>
              <w:rPr>
                <w:rFonts w:ascii="Arial" w:hAnsi="Arial" w:cs="Arial"/>
                <w:b/>
                <w:color w:val="FFFFFF"/>
                <w:lang w:val="en-AU"/>
              </w:rPr>
            </w:pPr>
            <w:r w:rsidRPr="008819BA">
              <w:rPr>
                <w:rFonts w:ascii="Arial" w:hAnsi="Arial" w:cs="Arial"/>
                <w:b/>
                <w:color w:val="FFFFFF"/>
                <w:lang w:val="en-AU"/>
              </w:rPr>
              <w:t>Weighting</w:t>
            </w:r>
          </w:p>
        </w:tc>
      </w:tr>
      <w:tr w:rsidR="004703A3" w:rsidRPr="00447C19" w14:paraId="4B8D3796" w14:textId="25E08E18" w:rsidTr="00EB4C99">
        <w:trPr>
          <w:trHeight w:val="1270"/>
        </w:trPr>
        <w:tc>
          <w:tcPr>
            <w:tcW w:w="1922" w:type="dxa"/>
          </w:tcPr>
          <w:p w14:paraId="42E489C7" w14:textId="77777777" w:rsidR="004703A3" w:rsidRPr="00447C19" w:rsidRDefault="004703A3" w:rsidP="00447C19">
            <w:pPr>
              <w:spacing w:before="40" w:after="40"/>
              <w:rPr>
                <w:rFonts w:ascii="Arial" w:hAnsi="Arial" w:cs="Arial"/>
                <w:lang w:val="en-AU"/>
              </w:rPr>
            </w:pPr>
            <w:r w:rsidRPr="00447C19">
              <w:rPr>
                <w:rFonts w:ascii="Arial" w:hAnsi="Arial" w:cs="Arial"/>
                <w:lang w:val="en-AU"/>
              </w:rPr>
              <w:t>Criteria 1 – Compliance with specifications</w:t>
            </w:r>
          </w:p>
        </w:tc>
        <w:tc>
          <w:tcPr>
            <w:tcW w:w="4522" w:type="dxa"/>
          </w:tcPr>
          <w:p w14:paraId="7143A7E7" w14:textId="25C489EB" w:rsidR="004703A3" w:rsidRPr="004703A3" w:rsidRDefault="004703A3" w:rsidP="00447C19">
            <w:pPr>
              <w:spacing w:before="40" w:after="40"/>
              <w:rPr>
                <w:rFonts w:ascii="Arial" w:hAnsi="Arial" w:cs="Arial"/>
                <w:iCs/>
                <w:noProof/>
                <w:color w:val="000000" w:themeColor="text1"/>
                <w:highlight w:val="lightGray"/>
                <w:lang w:val="en-AU"/>
              </w:rPr>
            </w:pPr>
            <w:r w:rsidRPr="004703A3">
              <w:rPr>
                <w:rFonts w:ascii="Arial" w:hAnsi="Arial" w:cs="Arial"/>
                <w:iCs/>
                <w:noProof/>
                <w:color w:val="000000" w:themeColor="text1"/>
                <w:lang w:val="en-AU"/>
              </w:rPr>
              <w:t>Bidders must detail how their cleaning services will meet the school's specific cleaning specifications. This includes methodologies, equipment, materials used, and adherence to any specified standards.</w:t>
            </w:r>
          </w:p>
        </w:tc>
        <w:tc>
          <w:tcPr>
            <w:tcW w:w="1184" w:type="dxa"/>
          </w:tcPr>
          <w:p w14:paraId="32B7F71A" w14:textId="54C55667" w:rsidR="004703A3" w:rsidRPr="00640BD6" w:rsidRDefault="007F2651" w:rsidP="00447C19">
            <w:pPr>
              <w:spacing w:before="40" w:after="40"/>
              <w:rPr>
                <w:rFonts w:ascii="Arial" w:hAnsi="Arial" w:cs="Arial"/>
                <w:iCs/>
                <w:noProof/>
                <w:color w:val="000000" w:themeColor="text1"/>
                <w:lang w:val="en-AU"/>
              </w:rPr>
            </w:pPr>
            <w:r w:rsidRPr="00640BD6">
              <w:rPr>
                <w:rFonts w:ascii="Arial" w:hAnsi="Arial" w:cs="Arial"/>
                <w:iCs/>
                <w:noProof/>
                <w:color w:val="000000" w:themeColor="text1"/>
                <w:lang w:val="en-AU"/>
              </w:rPr>
              <w:t>20%</w:t>
            </w:r>
          </w:p>
        </w:tc>
      </w:tr>
      <w:tr w:rsidR="004703A3" w:rsidRPr="00447C19" w14:paraId="2E68E7C2" w14:textId="77777777" w:rsidTr="00EB4C99">
        <w:trPr>
          <w:trHeight w:val="1270"/>
        </w:trPr>
        <w:tc>
          <w:tcPr>
            <w:tcW w:w="1922" w:type="dxa"/>
          </w:tcPr>
          <w:p w14:paraId="76F351C1" w14:textId="71471598" w:rsidR="004703A3" w:rsidRPr="00447C19" w:rsidRDefault="00E0482A" w:rsidP="00447C19">
            <w:pPr>
              <w:spacing w:before="40" w:after="40"/>
              <w:rPr>
                <w:rFonts w:ascii="Arial" w:hAnsi="Arial" w:cs="Arial"/>
                <w:lang w:val="en-AU"/>
              </w:rPr>
            </w:pPr>
            <w:r>
              <w:rPr>
                <w:rFonts w:ascii="Arial" w:hAnsi="Arial" w:cs="Arial"/>
                <w:lang w:val="en-AU"/>
              </w:rPr>
              <w:lastRenderedPageBreak/>
              <w:t xml:space="preserve">Criteria 2 - </w:t>
            </w:r>
            <w:r w:rsidRPr="00E0482A">
              <w:rPr>
                <w:rFonts w:ascii="Arial" w:hAnsi="Arial" w:cs="Arial"/>
                <w:lang w:val="en-AU"/>
              </w:rPr>
              <w:t>Compliance with Legislative Requirements</w:t>
            </w:r>
          </w:p>
        </w:tc>
        <w:tc>
          <w:tcPr>
            <w:tcW w:w="4522" w:type="dxa"/>
          </w:tcPr>
          <w:p w14:paraId="6F943E44" w14:textId="0EBA236F" w:rsidR="004703A3" w:rsidRPr="004703A3" w:rsidRDefault="007F2651" w:rsidP="00447C19">
            <w:pPr>
              <w:spacing w:before="40" w:after="40"/>
              <w:rPr>
                <w:rFonts w:ascii="Arial" w:hAnsi="Arial" w:cs="Arial"/>
                <w:iCs/>
                <w:noProof/>
                <w:color w:val="000000" w:themeColor="text1"/>
                <w:lang w:val="en-AU"/>
              </w:rPr>
            </w:pPr>
            <w:r w:rsidRPr="007F2651">
              <w:rPr>
                <w:rFonts w:ascii="Arial" w:hAnsi="Arial" w:cs="Arial"/>
                <w:iCs/>
                <w:noProof/>
                <w:color w:val="000000" w:themeColor="text1"/>
                <w:lang w:val="en-AU"/>
              </w:rPr>
              <w:t>Bidders are required to demonstrate understanding and compliance with all relevant health and safety</w:t>
            </w:r>
            <w:r w:rsidR="00285591">
              <w:rPr>
                <w:rFonts w:ascii="Arial" w:hAnsi="Arial" w:cs="Arial"/>
                <w:iCs/>
                <w:noProof/>
                <w:color w:val="000000" w:themeColor="text1"/>
                <w:lang w:val="en-AU"/>
              </w:rPr>
              <w:t xml:space="preserve"> </w:t>
            </w:r>
            <w:r w:rsidRPr="007F2651">
              <w:rPr>
                <w:rFonts w:ascii="Arial" w:hAnsi="Arial" w:cs="Arial"/>
                <w:iCs/>
                <w:noProof/>
                <w:color w:val="000000" w:themeColor="text1"/>
                <w:lang w:val="en-AU"/>
              </w:rPr>
              <w:t>and employment legislation. Evidence of certifications or accreditations that affirm compliance should be provided.</w:t>
            </w:r>
          </w:p>
        </w:tc>
        <w:tc>
          <w:tcPr>
            <w:tcW w:w="1184" w:type="dxa"/>
          </w:tcPr>
          <w:p w14:paraId="252598F0" w14:textId="0354C035" w:rsidR="004703A3" w:rsidRPr="00640BD6" w:rsidRDefault="007F2651" w:rsidP="00447C19">
            <w:pPr>
              <w:spacing w:before="40" w:after="40"/>
              <w:rPr>
                <w:rFonts w:ascii="Arial" w:hAnsi="Arial" w:cs="Arial"/>
                <w:iCs/>
                <w:noProof/>
                <w:color w:val="000000" w:themeColor="text1"/>
                <w:lang w:val="en-AU"/>
              </w:rPr>
            </w:pPr>
            <w:r w:rsidRPr="00640BD6">
              <w:rPr>
                <w:rFonts w:ascii="Arial" w:hAnsi="Arial" w:cs="Arial"/>
                <w:iCs/>
                <w:noProof/>
                <w:color w:val="000000" w:themeColor="text1"/>
                <w:lang w:val="en-AU"/>
              </w:rPr>
              <w:t>20</w:t>
            </w:r>
            <w:r w:rsidR="00C56ACA" w:rsidRPr="00640BD6">
              <w:rPr>
                <w:rFonts w:ascii="Arial" w:hAnsi="Arial" w:cs="Arial"/>
                <w:iCs/>
                <w:noProof/>
                <w:color w:val="000000" w:themeColor="text1"/>
                <w:lang w:val="en-AU"/>
              </w:rPr>
              <w:t>%</w:t>
            </w:r>
          </w:p>
        </w:tc>
      </w:tr>
      <w:tr w:rsidR="007F2651" w:rsidRPr="00447C19" w14:paraId="4EAF3AB9" w14:textId="38ED8005" w:rsidTr="00891B93">
        <w:trPr>
          <w:trHeight w:val="1000"/>
        </w:trPr>
        <w:tc>
          <w:tcPr>
            <w:tcW w:w="1922" w:type="dxa"/>
          </w:tcPr>
          <w:p w14:paraId="58D62D65" w14:textId="7637F543" w:rsidR="007F2651" w:rsidRPr="00447C19" w:rsidRDefault="00DE5973" w:rsidP="007F2651">
            <w:pPr>
              <w:spacing w:before="40" w:after="40"/>
              <w:rPr>
                <w:rFonts w:ascii="Arial" w:hAnsi="Arial" w:cs="Arial"/>
                <w:lang w:val="en-AU"/>
              </w:rPr>
            </w:pPr>
            <w:r>
              <w:rPr>
                <w:rFonts w:ascii="Arial" w:hAnsi="Arial" w:cs="Arial"/>
                <w:lang w:val="en-AU"/>
              </w:rPr>
              <w:t xml:space="preserve">Criteria 3 - </w:t>
            </w:r>
            <w:r w:rsidRPr="00DE5973">
              <w:rPr>
                <w:rFonts w:ascii="Arial" w:hAnsi="Arial" w:cs="Arial"/>
                <w:lang w:val="en-AU"/>
              </w:rPr>
              <w:t>Positive Reputational Practices</w:t>
            </w:r>
          </w:p>
        </w:tc>
        <w:tc>
          <w:tcPr>
            <w:tcW w:w="4522" w:type="dxa"/>
          </w:tcPr>
          <w:p w14:paraId="5A74D228" w14:textId="20D5B833" w:rsidR="007F2651" w:rsidRPr="00640BD6" w:rsidRDefault="0035361E" w:rsidP="007F2651">
            <w:pPr>
              <w:spacing w:before="40" w:after="40"/>
              <w:rPr>
                <w:rFonts w:ascii="Arial" w:hAnsi="Arial" w:cs="Arial"/>
                <w:iCs/>
                <w:noProof/>
                <w:color w:val="000000" w:themeColor="text1"/>
                <w:lang w:val="en-AU"/>
              </w:rPr>
            </w:pPr>
            <w:r w:rsidRPr="0035361E">
              <w:rPr>
                <w:rFonts w:ascii="Arial" w:hAnsi="Arial" w:cs="Arial"/>
                <w:iCs/>
                <w:noProof/>
                <w:color w:val="000000" w:themeColor="text1"/>
                <w:lang w:val="en-AU"/>
              </w:rPr>
              <w:t>Details on managing and resolving complaints or negative feedback to maintain a positive reputation</w:t>
            </w:r>
            <w:r w:rsidR="006D1235">
              <w:rPr>
                <w:rFonts w:ascii="Arial" w:hAnsi="Arial" w:cs="Arial"/>
                <w:iCs/>
                <w:noProof/>
                <w:color w:val="000000" w:themeColor="text1"/>
                <w:lang w:val="en-AU"/>
              </w:rPr>
              <w:t>.</w:t>
            </w:r>
          </w:p>
        </w:tc>
        <w:tc>
          <w:tcPr>
            <w:tcW w:w="1184" w:type="dxa"/>
          </w:tcPr>
          <w:p w14:paraId="0A5506ED" w14:textId="7F17EC8D" w:rsidR="007F2651" w:rsidRPr="00640BD6" w:rsidRDefault="00C56ACA" w:rsidP="007F2651">
            <w:pPr>
              <w:spacing w:before="40" w:after="40"/>
              <w:rPr>
                <w:rFonts w:ascii="Arial" w:hAnsi="Arial" w:cs="Arial"/>
                <w:iCs/>
                <w:noProof/>
                <w:color w:val="000000" w:themeColor="text1"/>
                <w:lang w:val="en-AU"/>
              </w:rPr>
            </w:pPr>
            <w:r w:rsidRPr="00640BD6">
              <w:rPr>
                <w:rFonts w:ascii="Arial" w:hAnsi="Arial" w:cs="Arial"/>
                <w:iCs/>
                <w:noProof/>
                <w:color w:val="000000" w:themeColor="text1"/>
                <w:lang w:val="en-AU"/>
              </w:rPr>
              <w:t>10%</w:t>
            </w:r>
          </w:p>
        </w:tc>
      </w:tr>
      <w:tr w:rsidR="007F2651" w:rsidRPr="00447C19" w14:paraId="719928D6" w14:textId="45C3EC88" w:rsidTr="00D62B29">
        <w:trPr>
          <w:trHeight w:val="950"/>
        </w:trPr>
        <w:tc>
          <w:tcPr>
            <w:tcW w:w="1922" w:type="dxa"/>
          </w:tcPr>
          <w:p w14:paraId="14D5B466" w14:textId="77777777" w:rsidR="007F2651" w:rsidRPr="00447C19" w:rsidRDefault="007F2651" w:rsidP="007F2651">
            <w:pPr>
              <w:spacing w:before="40" w:after="40"/>
              <w:rPr>
                <w:rFonts w:ascii="Arial" w:hAnsi="Arial" w:cs="Arial"/>
                <w:lang w:val="en-AU"/>
              </w:rPr>
            </w:pPr>
            <w:r w:rsidRPr="00447C19">
              <w:rPr>
                <w:rFonts w:ascii="Arial" w:hAnsi="Arial" w:cs="Arial"/>
                <w:lang w:val="en-AU"/>
              </w:rPr>
              <w:t>Criteria 4 – Capability/ Resourcing</w:t>
            </w:r>
          </w:p>
        </w:tc>
        <w:tc>
          <w:tcPr>
            <w:tcW w:w="4522" w:type="dxa"/>
          </w:tcPr>
          <w:p w14:paraId="08459CB3" w14:textId="01706688" w:rsidR="007F2651" w:rsidRPr="00640BD6" w:rsidRDefault="00E922FB" w:rsidP="007F2651">
            <w:pPr>
              <w:spacing w:before="40" w:after="40"/>
              <w:rPr>
                <w:rFonts w:ascii="Arial" w:hAnsi="Arial" w:cs="Arial"/>
                <w:iCs/>
                <w:noProof/>
                <w:color w:val="000000" w:themeColor="text1"/>
                <w:lang w:val="en-AU"/>
              </w:rPr>
            </w:pPr>
            <w:r w:rsidRPr="00E922FB">
              <w:rPr>
                <w:rFonts w:ascii="Arial" w:hAnsi="Arial" w:cs="Arial"/>
                <w:iCs/>
                <w:noProof/>
                <w:color w:val="000000" w:themeColor="text1"/>
                <w:lang w:val="en-AU"/>
              </w:rPr>
              <w:t>Bidders must describe their team structure</w:t>
            </w:r>
            <w:r w:rsidR="00B50DB4">
              <w:rPr>
                <w:rFonts w:ascii="Arial" w:hAnsi="Arial" w:cs="Arial"/>
                <w:iCs/>
                <w:noProof/>
                <w:color w:val="000000" w:themeColor="text1"/>
                <w:lang w:val="en-AU"/>
              </w:rPr>
              <w:t xml:space="preserve"> </w:t>
            </w:r>
            <w:r w:rsidRPr="00E922FB">
              <w:rPr>
                <w:rFonts w:ascii="Arial" w:hAnsi="Arial" w:cs="Arial"/>
                <w:iCs/>
                <w:noProof/>
                <w:color w:val="000000" w:themeColor="text1"/>
                <w:lang w:val="en-AU"/>
              </w:rPr>
              <w:t>and experience, particularly of staff assigned to this contract. Information on how resources (e.g., cleaning supplies, equipment) are ensured for task efficiency must be included.</w:t>
            </w:r>
          </w:p>
        </w:tc>
        <w:tc>
          <w:tcPr>
            <w:tcW w:w="1184" w:type="dxa"/>
          </w:tcPr>
          <w:p w14:paraId="0855F4B4" w14:textId="4710B2EB" w:rsidR="007F2651" w:rsidRPr="00640BD6" w:rsidRDefault="00640BD6" w:rsidP="007F2651">
            <w:pPr>
              <w:spacing w:before="40" w:after="40"/>
              <w:rPr>
                <w:rFonts w:ascii="Arial" w:hAnsi="Arial" w:cs="Arial"/>
                <w:iCs/>
                <w:noProof/>
                <w:color w:val="000000" w:themeColor="text1"/>
                <w:lang w:val="en-AU"/>
              </w:rPr>
            </w:pPr>
            <w:r w:rsidRPr="00640BD6">
              <w:rPr>
                <w:rFonts w:ascii="Arial" w:hAnsi="Arial" w:cs="Arial"/>
                <w:iCs/>
                <w:noProof/>
                <w:color w:val="000000" w:themeColor="text1"/>
                <w:lang w:val="en-AU"/>
              </w:rPr>
              <w:t>20%</w:t>
            </w:r>
          </w:p>
        </w:tc>
      </w:tr>
      <w:tr w:rsidR="007F2651" w:rsidRPr="00447C19" w14:paraId="06185918" w14:textId="5F42BFD2" w:rsidTr="00CA1C58">
        <w:trPr>
          <w:trHeight w:val="950"/>
        </w:trPr>
        <w:tc>
          <w:tcPr>
            <w:tcW w:w="1922" w:type="dxa"/>
          </w:tcPr>
          <w:p w14:paraId="121E358C" w14:textId="77777777" w:rsidR="007F2651" w:rsidRPr="00447C19" w:rsidRDefault="007F2651" w:rsidP="007F2651">
            <w:pPr>
              <w:spacing w:before="40" w:after="40"/>
              <w:rPr>
                <w:rFonts w:ascii="Arial" w:hAnsi="Arial" w:cs="Arial"/>
                <w:lang w:val="en-AU"/>
              </w:rPr>
            </w:pPr>
            <w:r w:rsidRPr="00447C19">
              <w:rPr>
                <w:rFonts w:ascii="Arial" w:hAnsi="Arial" w:cs="Arial"/>
                <w:lang w:val="en-AU"/>
              </w:rPr>
              <w:t>Criteria 5 – Past Performance</w:t>
            </w:r>
          </w:p>
        </w:tc>
        <w:tc>
          <w:tcPr>
            <w:tcW w:w="4522" w:type="dxa"/>
          </w:tcPr>
          <w:p w14:paraId="1D3E9CF6" w14:textId="7FCE8572" w:rsidR="007F2651" w:rsidRPr="00640BD6" w:rsidRDefault="00123015" w:rsidP="007F2651">
            <w:pPr>
              <w:spacing w:before="40" w:after="40"/>
              <w:rPr>
                <w:rFonts w:ascii="Arial" w:hAnsi="Arial" w:cs="Arial"/>
                <w:iCs/>
                <w:noProof/>
                <w:color w:val="000000" w:themeColor="text1"/>
                <w:lang w:val="en-AU"/>
              </w:rPr>
            </w:pPr>
            <w:r>
              <w:rPr>
                <w:rFonts w:ascii="Arial" w:hAnsi="Arial" w:cs="Arial"/>
                <w:iCs/>
                <w:noProof/>
                <w:color w:val="000000" w:themeColor="text1"/>
                <w:lang w:val="en-AU"/>
              </w:rPr>
              <w:t xml:space="preserve">Provide </w:t>
            </w:r>
            <w:r w:rsidR="007F2651" w:rsidRPr="00640BD6">
              <w:rPr>
                <w:rFonts w:ascii="Arial" w:hAnsi="Arial" w:cs="Arial"/>
                <w:iCs/>
                <w:noProof/>
                <w:color w:val="000000" w:themeColor="text1"/>
                <w:lang w:val="en-AU"/>
              </w:rPr>
              <w:t>details of past work performed with similar specifications</w:t>
            </w:r>
          </w:p>
        </w:tc>
        <w:tc>
          <w:tcPr>
            <w:tcW w:w="1184" w:type="dxa"/>
          </w:tcPr>
          <w:p w14:paraId="1EC5D43A" w14:textId="7C381807" w:rsidR="007F2651" w:rsidRPr="00640BD6" w:rsidRDefault="00640BD6" w:rsidP="007F2651">
            <w:pPr>
              <w:spacing w:before="40" w:after="40"/>
              <w:rPr>
                <w:rFonts w:ascii="Arial" w:hAnsi="Arial" w:cs="Arial"/>
                <w:iCs/>
                <w:noProof/>
                <w:color w:val="000000" w:themeColor="text1"/>
                <w:lang w:val="en-AU"/>
              </w:rPr>
            </w:pPr>
            <w:r w:rsidRPr="00640BD6">
              <w:rPr>
                <w:rFonts w:ascii="Arial" w:hAnsi="Arial" w:cs="Arial"/>
                <w:iCs/>
                <w:noProof/>
                <w:color w:val="000000" w:themeColor="text1"/>
                <w:lang w:val="en-AU"/>
              </w:rPr>
              <w:t>15%</w:t>
            </w:r>
          </w:p>
        </w:tc>
      </w:tr>
      <w:tr w:rsidR="007F2651" w:rsidRPr="00447C19" w14:paraId="26DC5849" w14:textId="7F306634" w:rsidTr="005A2CDD">
        <w:trPr>
          <w:trHeight w:val="950"/>
        </w:trPr>
        <w:tc>
          <w:tcPr>
            <w:tcW w:w="1922" w:type="dxa"/>
          </w:tcPr>
          <w:p w14:paraId="6C7C8CBD" w14:textId="77777777" w:rsidR="007F2651" w:rsidRPr="00447C19" w:rsidRDefault="007F2651" w:rsidP="007F2651">
            <w:pPr>
              <w:spacing w:before="40" w:after="40"/>
              <w:rPr>
                <w:rFonts w:ascii="Arial" w:hAnsi="Arial" w:cs="Arial"/>
                <w:lang w:val="en-AU"/>
              </w:rPr>
            </w:pPr>
            <w:r w:rsidRPr="00447C19">
              <w:rPr>
                <w:rFonts w:ascii="Arial" w:hAnsi="Arial" w:cs="Arial"/>
                <w:lang w:val="en-AU"/>
              </w:rPr>
              <w:t>Criteria 6 – Support/ Value Add</w:t>
            </w:r>
          </w:p>
        </w:tc>
        <w:tc>
          <w:tcPr>
            <w:tcW w:w="4522" w:type="dxa"/>
          </w:tcPr>
          <w:p w14:paraId="3D6355B8" w14:textId="0959C5D2" w:rsidR="007F2651" w:rsidRPr="00640BD6" w:rsidRDefault="00374EB4" w:rsidP="007F2651">
            <w:pPr>
              <w:spacing w:before="40" w:after="40"/>
              <w:rPr>
                <w:rFonts w:ascii="Arial" w:hAnsi="Arial" w:cs="Arial"/>
                <w:iCs/>
                <w:noProof/>
                <w:color w:val="000000" w:themeColor="text1"/>
                <w:lang w:val="en-AU"/>
              </w:rPr>
            </w:pPr>
            <w:r w:rsidRPr="00374EB4">
              <w:rPr>
                <w:rFonts w:ascii="Arial" w:hAnsi="Arial" w:cs="Arial"/>
                <w:iCs/>
                <w:noProof/>
                <w:color w:val="000000" w:themeColor="text1"/>
                <w:lang w:val="en-AU"/>
              </w:rPr>
              <w:t xml:space="preserve">Bidders are asked to describe any additional services or support that add value beyond basic cleaning requirements. Proposals on continuous improvement of service quality and efficiency are encouraged. </w:t>
            </w:r>
          </w:p>
        </w:tc>
        <w:tc>
          <w:tcPr>
            <w:tcW w:w="1184" w:type="dxa"/>
          </w:tcPr>
          <w:p w14:paraId="7ECDC442" w14:textId="71F9CB7C" w:rsidR="007F2651" w:rsidRPr="00640BD6" w:rsidRDefault="00640BD6" w:rsidP="007F2651">
            <w:pPr>
              <w:spacing w:before="40" w:after="40"/>
              <w:rPr>
                <w:rFonts w:ascii="Arial" w:hAnsi="Arial" w:cs="Arial"/>
                <w:iCs/>
                <w:noProof/>
                <w:color w:val="000000" w:themeColor="text1"/>
                <w:lang w:val="en-AU"/>
              </w:rPr>
            </w:pPr>
            <w:r w:rsidRPr="00640BD6">
              <w:rPr>
                <w:rFonts w:ascii="Arial" w:hAnsi="Arial" w:cs="Arial"/>
                <w:iCs/>
                <w:noProof/>
                <w:color w:val="000000" w:themeColor="text1"/>
                <w:lang w:val="en-AU"/>
              </w:rPr>
              <w:t>15%</w:t>
            </w:r>
          </w:p>
        </w:tc>
      </w:tr>
    </w:tbl>
    <w:p w14:paraId="1393F74E" w14:textId="77777777" w:rsidR="00447C19" w:rsidRPr="006550FB" w:rsidRDefault="00447C19" w:rsidP="00D92586">
      <w:pPr>
        <w:ind w:firstLine="471"/>
        <w:jc w:val="both"/>
        <w:rPr>
          <w:rFonts w:asciiTheme="majorHAnsi" w:hAnsiTheme="majorHAnsi" w:cstheme="majorHAnsi"/>
          <w:bCs/>
          <w:color w:val="0000FF"/>
          <w:sz w:val="20"/>
        </w:rPr>
      </w:pPr>
    </w:p>
    <w:p w14:paraId="0A4DE602" w14:textId="77777777" w:rsidR="006550FB" w:rsidRPr="006550FB" w:rsidRDefault="006550FB" w:rsidP="006550FB">
      <w:pPr>
        <w:pStyle w:val="Header"/>
        <w:spacing w:after="120"/>
        <w:jc w:val="both"/>
        <w:rPr>
          <w:rFonts w:asciiTheme="majorHAnsi" w:hAnsiTheme="majorHAnsi" w:cstheme="majorHAnsi"/>
          <w:b/>
          <w:i/>
          <w:sz w:val="20"/>
        </w:rPr>
      </w:pPr>
    </w:p>
    <w:p w14:paraId="0A4DE603" w14:textId="77777777" w:rsidR="006550FB" w:rsidRPr="006550FB" w:rsidRDefault="006550FB" w:rsidP="00016817">
      <w:pPr>
        <w:numPr>
          <w:ilvl w:val="1"/>
          <w:numId w:val="37"/>
        </w:numPr>
        <w:spacing w:after="240" w:line="240" w:lineRule="auto"/>
        <w:jc w:val="both"/>
        <w:rPr>
          <w:rFonts w:asciiTheme="majorHAnsi" w:hAnsiTheme="majorHAnsi" w:cstheme="majorHAnsi"/>
          <w:b/>
          <w:sz w:val="20"/>
        </w:rPr>
      </w:pPr>
      <w:r w:rsidRPr="006550FB">
        <w:rPr>
          <w:rFonts w:asciiTheme="majorHAnsi" w:hAnsiTheme="majorHAnsi" w:cstheme="majorHAnsi"/>
          <w:b/>
          <w:sz w:val="20"/>
        </w:rPr>
        <w:t>Contract Documentation</w:t>
      </w:r>
    </w:p>
    <w:p w14:paraId="0A4DE606" w14:textId="2D973A66" w:rsidR="006550FB" w:rsidRPr="00E96881" w:rsidRDefault="00E96881" w:rsidP="00E96881">
      <w:pPr>
        <w:ind w:left="471"/>
        <w:jc w:val="both"/>
        <w:rPr>
          <w:rFonts w:asciiTheme="majorHAnsi" w:hAnsiTheme="majorHAnsi" w:cstheme="majorHAnsi"/>
          <w:noProof/>
          <w:sz w:val="20"/>
        </w:rPr>
        <w:sectPr w:rsidR="006550FB" w:rsidRPr="00E96881" w:rsidSect="002B2052">
          <w:footerReference w:type="even" r:id="rId14"/>
          <w:headerReference w:type="first" r:id="rId15"/>
          <w:footerReference w:type="first" r:id="rId16"/>
          <w:pgSz w:w="11909" w:h="16834" w:code="9"/>
          <w:pgMar w:top="1276" w:right="1134" w:bottom="1134" w:left="1134" w:header="964" w:footer="720" w:gutter="0"/>
          <w:paperSrc w:first="7" w:other="7"/>
          <w:cols w:space="720"/>
          <w:titlePg/>
          <w:docGrid w:linePitch="299"/>
        </w:sectPr>
      </w:pPr>
      <w:r w:rsidRPr="00E96881">
        <w:rPr>
          <w:rFonts w:asciiTheme="majorHAnsi" w:hAnsiTheme="majorHAnsi" w:cstheme="majorHAnsi"/>
          <w:noProof/>
          <w:sz w:val="20"/>
        </w:rPr>
        <w:t>Bidders are</w:t>
      </w:r>
      <w:r w:rsidR="002B078F">
        <w:rPr>
          <w:rFonts w:asciiTheme="majorHAnsi" w:hAnsiTheme="majorHAnsi" w:cstheme="majorHAnsi"/>
          <w:noProof/>
          <w:sz w:val="20"/>
        </w:rPr>
        <w:t xml:space="preserve"> required</w:t>
      </w:r>
      <w:r w:rsidRPr="00E96881">
        <w:rPr>
          <w:rFonts w:asciiTheme="majorHAnsi" w:hAnsiTheme="majorHAnsi" w:cstheme="majorHAnsi"/>
          <w:noProof/>
          <w:sz w:val="20"/>
        </w:rPr>
        <w:t xml:space="preserve"> </w:t>
      </w:r>
      <w:r>
        <w:rPr>
          <w:rFonts w:asciiTheme="majorHAnsi" w:hAnsiTheme="majorHAnsi" w:cstheme="majorHAnsi"/>
          <w:noProof/>
          <w:sz w:val="20"/>
        </w:rPr>
        <w:t>to indicate they fully</w:t>
      </w:r>
      <w:r w:rsidR="002B078F">
        <w:rPr>
          <w:rFonts w:asciiTheme="majorHAnsi" w:hAnsiTheme="majorHAnsi" w:cstheme="majorHAnsi"/>
          <w:noProof/>
          <w:sz w:val="20"/>
        </w:rPr>
        <w:t xml:space="preserve"> understand and</w:t>
      </w:r>
      <w:r>
        <w:rPr>
          <w:rFonts w:asciiTheme="majorHAnsi" w:hAnsiTheme="majorHAnsi" w:cstheme="majorHAnsi"/>
          <w:noProof/>
          <w:sz w:val="20"/>
        </w:rPr>
        <w:t xml:space="preserve"> comply with </w:t>
      </w:r>
      <w:r w:rsidR="002B078F">
        <w:rPr>
          <w:rFonts w:asciiTheme="majorHAnsi" w:hAnsiTheme="majorHAnsi" w:cstheme="majorHAnsi"/>
          <w:noProof/>
          <w:sz w:val="20"/>
        </w:rPr>
        <w:t xml:space="preserve">the attached </w:t>
      </w:r>
      <w:r>
        <w:rPr>
          <w:rFonts w:asciiTheme="majorHAnsi" w:hAnsiTheme="majorHAnsi" w:cstheme="majorHAnsi"/>
          <w:noProof/>
          <w:sz w:val="20"/>
        </w:rPr>
        <w:t>agreement</w:t>
      </w:r>
      <w:r w:rsidR="002B078F">
        <w:rPr>
          <w:rFonts w:asciiTheme="majorHAnsi" w:hAnsiTheme="majorHAnsi" w:cstheme="majorHAnsi"/>
          <w:noProof/>
          <w:sz w:val="20"/>
        </w:rPr>
        <w:t>’</w:t>
      </w:r>
      <w:r>
        <w:rPr>
          <w:rFonts w:asciiTheme="majorHAnsi" w:hAnsiTheme="majorHAnsi" w:cstheme="majorHAnsi"/>
          <w:noProof/>
          <w:sz w:val="20"/>
        </w:rPr>
        <w:t xml:space="preserve">s terms and conditions, otherwise bidders </w:t>
      </w:r>
      <w:r w:rsidR="002B078F">
        <w:rPr>
          <w:rFonts w:asciiTheme="majorHAnsi" w:hAnsiTheme="majorHAnsi" w:cstheme="majorHAnsi"/>
          <w:noProof/>
          <w:sz w:val="20"/>
        </w:rPr>
        <w:t>may</w:t>
      </w:r>
      <w:r>
        <w:rPr>
          <w:rFonts w:asciiTheme="majorHAnsi" w:hAnsiTheme="majorHAnsi" w:cstheme="majorHAnsi"/>
          <w:noProof/>
          <w:sz w:val="20"/>
        </w:rPr>
        <w:t xml:space="preserve"> include a list of contractual departures that they wish to negotiate with the school.</w:t>
      </w:r>
    </w:p>
    <w:p w14:paraId="725B8CB4" w14:textId="77777777" w:rsidR="0077469E" w:rsidRDefault="002B078F" w:rsidP="0077469E">
      <w:pPr>
        <w:pStyle w:val="Heading2num"/>
        <w:numPr>
          <w:ilvl w:val="0"/>
          <w:numId w:val="0"/>
        </w:numPr>
        <w:ind w:left="720"/>
        <w:jc w:val="center"/>
        <w:rPr>
          <w:sz w:val="36"/>
          <w:szCs w:val="36"/>
        </w:rPr>
      </w:pPr>
      <w:r w:rsidRPr="00DB56A5">
        <w:rPr>
          <w:sz w:val="36"/>
          <w:szCs w:val="36"/>
        </w:rPr>
        <w:lastRenderedPageBreak/>
        <w:t>BIDDER</w:t>
      </w:r>
      <w:r w:rsidR="006550FB" w:rsidRPr="00DB56A5">
        <w:rPr>
          <w:sz w:val="36"/>
          <w:szCs w:val="36"/>
        </w:rPr>
        <w:t xml:space="preserve"> RESPONS</w:t>
      </w:r>
      <w:r w:rsidR="0077469E">
        <w:rPr>
          <w:sz w:val="36"/>
          <w:szCs w:val="36"/>
        </w:rPr>
        <w:t>E</w:t>
      </w:r>
    </w:p>
    <w:p w14:paraId="0A4DE607" w14:textId="3D31BEE4" w:rsidR="006550FB" w:rsidRPr="006550FB" w:rsidRDefault="002B078F" w:rsidP="0077469E">
      <w:pPr>
        <w:pStyle w:val="Heading2num"/>
        <w:numPr>
          <w:ilvl w:val="0"/>
          <w:numId w:val="0"/>
        </w:numPr>
        <w:ind w:left="720"/>
        <w:jc w:val="center"/>
        <w:rPr>
          <w:rFonts w:asciiTheme="majorHAnsi" w:hAnsiTheme="majorHAnsi" w:cstheme="majorHAnsi"/>
          <w:b w:val="0"/>
          <w:szCs w:val="28"/>
          <w:lang w:val="en-GB"/>
        </w:rPr>
      </w:pPr>
      <w:r>
        <w:rPr>
          <w:rFonts w:asciiTheme="majorHAnsi" w:hAnsiTheme="majorHAnsi" w:cstheme="majorHAnsi"/>
          <w:szCs w:val="28"/>
          <w:lang w:val="en-GB"/>
        </w:rPr>
        <w:t>Complete and Submit to the School</w:t>
      </w:r>
    </w:p>
    <w:p w14:paraId="0A4DE608" w14:textId="77777777" w:rsidR="006550FB" w:rsidRPr="006550FB" w:rsidRDefault="006550FB" w:rsidP="006550FB">
      <w:pPr>
        <w:rPr>
          <w:rFonts w:asciiTheme="majorHAnsi" w:hAnsiTheme="majorHAnsi" w:cstheme="majorHAnsi"/>
          <w:sz w:val="20"/>
          <w:lang w:val="en-GB"/>
        </w:rPr>
      </w:pPr>
    </w:p>
    <w:p w14:paraId="0A4DE609" w14:textId="77777777" w:rsidR="006550FB" w:rsidRDefault="00D72472" w:rsidP="006550FB">
      <w:pPr>
        <w:rPr>
          <w:rFonts w:asciiTheme="majorHAnsi" w:hAnsiTheme="majorHAnsi" w:cstheme="majorHAnsi"/>
          <w:b/>
          <w:sz w:val="20"/>
          <w:lang w:val="en-GB"/>
        </w:rPr>
      </w:pPr>
      <w:r>
        <w:rPr>
          <w:rFonts w:asciiTheme="majorHAnsi" w:hAnsiTheme="majorHAnsi" w:cstheme="majorHAnsi"/>
          <w:b/>
          <w:sz w:val="20"/>
          <w:lang w:val="en-GB"/>
        </w:rPr>
        <w:t>Reference Number:</w:t>
      </w:r>
    </w:p>
    <w:p w14:paraId="0A4DE60B" w14:textId="3BACC85A" w:rsidR="00D72472" w:rsidRPr="00D72472" w:rsidRDefault="0090631B" w:rsidP="006550FB">
      <w:pPr>
        <w:rPr>
          <w:rFonts w:asciiTheme="majorHAnsi" w:hAnsiTheme="majorHAnsi" w:cstheme="majorHAnsi"/>
          <w:b/>
          <w:sz w:val="20"/>
          <w:lang w:val="en-GB"/>
        </w:rPr>
      </w:pPr>
      <w:r>
        <w:rPr>
          <w:rFonts w:asciiTheme="majorHAnsi" w:hAnsiTheme="majorHAnsi" w:cstheme="majorHAnsi"/>
          <w:b/>
          <w:sz w:val="20"/>
          <w:lang w:val="en-GB"/>
        </w:rPr>
        <w:t>RFT</w:t>
      </w:r>
      <w:r w:rsidR="00D72472">
        <w:rPr>
          <w:rFonts w:asciiTheme="majorHAnsi" w:hAnsiTheme="majorHAnsi" w:cstheme="majorHAnsi"/>
          <w:b/>
          <w:sz w:val="20"/>
          <w:lang w:val="en-GB"/>
        </w:rPr>
        <w:t xml:space="preserve"> Title:</w:t>
      </w:r>
    </w:p>
    <w:p w14:paraId="0A4DE60C" w14:textId="77777777" w:rsidR="006550FB" w:rsidRPr="00F368BB" w:rsidRDefault="00F368BB" w:rsidP="006550FB">
      <w:pPr>
        <w:rPr>
          <w:rFonts w:asciiTheme="majorHAnsi" w:hAnsiTheme="majorHAnsi" w:cstheme="majorHAnsi"/>
          <w:b/>
          <w:sz w:val="20"/>
          <w:lang w:val="en-GB"/>
        </w:rPr>
      </w:pPr>
      <w:r w:rsidRPr="00F368BB">
        <w:rPr>
          <w:rFonts w:asciiTheme="majorHAnsi" w:hAnsiTheme="majorHAnsi" w:cstheme="majorHAnsi"/>
          <w:b/>
          <w:sz w:val="20"/>
          <w:lang w:val="en-GB"/>
        </w:rPr>
        <w:t>Supplier Details</w:t>
      </w:r>
    </w:p>
    <w:p w14:paraId="0A4DE60D" w14:textId="77777777" w:rsidR="006550FB" w:rsidRPr="006550FB" w:rsidRDefault="006550FB" w:rsidP="006550FB">
      <w:pPr>
        <w:rPr>
          <w:rFonts w:asciiTheme="majorHAnsi" w:hAnsiTheme="majorHAnsi" w:cstheme="majorHAnsi"/>
          <w:sz w:val="20"/>
          <w:lang w:val="en-GB"/>
        </w:rPr>
      </w:pPr>
      <w:r w:rsidRPr="006550FB">
        <w:rPr>
          <w:rFonts w:asciiTheme="majorHAnsi" w:hAnsiTheme="majorHAnsi" w:cstheme="majorHAnsi"/>
          <w:sz w:val="20"/>
          <w:lang w:val="en-GB"/>
        </w:rPr>
        <w:t>Trading Name:</w:t>
      </w:r>
    </w:p>
    <w:p w14:paraId="0A4DE60E" w14:textId="77777777" w:rsidR="006550FB" w:rsidRPr="006550FB" w:rsidRDefault="006550FB" w:rsidP="006550FB">
      <w:pPr>
        <w:rPr>
          <w:rFonts w:asciiTheme="majorHAnsi" w:hAnsiTheme="majorHAnsi" w:cstheme="majorHAnsi"/>
          <w:sz w:val="20"/>
          <w:lang w:val="en-GB"/>
        </w:rPr>
      </w:pPr>
      <w:r w:rsidRPr="006550FB">
        <w:rPr>
          <w:rFonts w:asciiTheme="majorHAnsi" w:hAnsiTheme="majorHAnsi" w:cstheme="majorHAnsi"/>
          <w:sz w:val="20"/>
          <w:lang w:val="en-GB"/>
        </w:rPr>
        <w:t xml:space="preserve">Registered Name: </w:t>
      </w:r>
    </w:p>
    <w:p w14:paraId="0A4DE60F" w14:textId="77777777" w:rsidR="006550FB" w:rsidRPr="006550FB" w:rsidRDefault="006550FB" w:rsidP="006550FB">
      <w:pPr>
        <w:rPr>
          <w:rFonts w:asciiTheme="majorHAnsi" w:hAnsiTheme="majorHAnsi" w:cstheme="majorHAnsi"/>
          <w:sz w:val="20"/>
          <w:lang w:val="en-GB"/>
        </w:rPr>
      </w:pPr>
      <w:r w:rsidRPr="006550FB">
        <w:rPr>
          <w:rFonts w:asciiTheme="majorHAnsi" w:hAnsiTheme="majorHAnsi" w:cstheme="majorHAnsi"/>
          <w:sz w:val="20"/>
          <w:lang w:val="en-GB"/>
        </w:rPr>
        <w:t>ABN:</w:t>
      </w:r>
      <w:r w:rsidRPr="006550FB">
        <w:rPr>
          <w:rFonts w:asciiTheme="majorHAnsi" w:hAnsiTheme="majorHAnsi" w:cstheme="majorHAnsi"/>
          <w:sz w:val="20"/>
          <w:lang w:val="en-GB"/>
        </w:rPr>
        <w:tab/>
      </w:r>
      <w:r w:rsidRPr="006550FB">
        <w:rPr>
          <w:rFonts w:asciiTheme="majorHAnsi" w:hAnsiTheme="majorHAnsi" w:cstheme="majorHAnsi"/>
          <w:sz w:val="20"/>
          <w:lang w:val="en-GB"/>
        </w:rPr>
        <w:tab/>
      </w:r>
      <w:r w:rsidRPr="006550FB">
        <w:rPr>
          <w:rFonts w:asciiTheme="majorHAnsi" w:hAnsiTheme="majorHAnsi" w:cstheme="majorHAnsi"/>
          <w:sz w:val="20"/>
          <w:lang w:val="en-GB"/>
        </w:rPr>
        <w:tab/>
      </w:r>
      <w:r w:rsidRPr="006550FB">
        <w:rPr>
          <w:rFonts w:asciiTheme="majorHAnsi" w:hAnsiTheme="majorHAnsi" w:cstheme="majorHAnsi"/>
          <w:sz w:val="20"/>
          <w:lang w:val="en-GB"/>
        </w:rPr>
        <w:tab/>
      </w:r>
      <w:r w:rsidRPr="006550FB">
        <w:rPr>
          <w:rFonts w:asciiTheme="majorHAnsi" w:hAnsiTheme="majorHAnsi" w:cstheme="majorHAnsi"/>
          <w:sz w:val="20"/>
          <w:lang w:val="en-GB"/>
        </w:rPr>
        <w:tab/>
      </w:r>
      <w:r w:rsidRPr="006550FB">
        <w:rPr>
          <w:rFonts w:asciiTheme="majorHAnsi" w:hAnsiTheme="majorHAnsi" w:cstheme="majorHAnsi"/>
          <w:sz w:val="20"/>
          <w:lang w:val="en-GB"/>
        </w:rPr>
        <w:tab/>
      </w:r>
      <w:r w:rsidRPr="006550FB">
        <w:rPr>
          <w:rFonts w:asciiTheme="majorHAnsi" w:hAnsiTheme="majorHAnsi" w:cstheme="majorHAnsi"/>
          <w:sz w:val="20"/>
          <w:lang w:val="en-GB"/>
        </w:rPr>
        <w:tab/>
        <w:t>ACN:</w:t>
      </w:r>
    </w:p>
    <w:p w14:paraId="0A4DE610" w14:textId="77777777" w:rsidR="006550FB" w:rsidRPr="006550FB" w:rsidRDefault="006550FB" w:rsidP="006550FB">
      <w:pPr>
        <w:rPr>
          <w:rFonts w:asciiTheme="majorHAnsi" w:hAnsiTheme="majorHAnsi" w:cstheme="majorHAnsi"/>
          <w:sz w:val="20"/>
          <w:lang w:val="en-GB"/>
        </w:rPr>
      </w:pPr>
      <w:r w:rsidRPr="006550FB">
        <w:rPr>
          <w:rFonts w:asciiTheme="majorHAnsi" w:hAnsiTheme="majorHAnsi" w:cstheme="majorHAnsi"/>
          <w:sz w:val="20"/>
          <w:lang w:val="en-GB"/>
        </w:rPr>
        <w:t>Address:</w:t>
      </w:r>
    </w:p>
    <w:p w14:paraId="0A4DE611" w14:textId="77777777" w:rsidR="006550FB" w:rsidRPr="006550FB" w:rsidRDefault="006550FB" w:rsidP="006550FB">
      <w:pPr>
        <w:rPr>
          <w:rFonts w:asciiTheme="majorHAnsi" w:hAnsiTheme="majorHAnsi" w:cstheme="majorHAnsi"/>
          <w:sz w:val="20"/>
          <w:lang w:val="en-GB"/>
        </w:rPr>
      </w:pPr>
    </w:p>
    <w:p w14:paraId="0A4DE612" w14:textId="77777777" w:rsidR="006550FB" w:rsidRPr="006550FB" w:rsidRDefault="006550FB" w:rsidP="006550FB">
      <w:pPr>
        <w:rPr>
          <w:rFonts w:asciiTheme="majorHAnsi" w:hAnsiTheme="majorHAnsi" w:cstheme="majorHAnsi"/>
          <w:sz w:val="20"/>
          <w:lang w:val="en-GB"/>
        </w:rPr>
      </w:pPr>
      <w:r w:rsidRPr="006550FB">
        <w:rPr>
          <w:rFonts w:asciiTheme="majorHAnsi" w:hAnsiTheme="majorHAnsi" w:cstheme="majorHAnsi"/>
          <w:sz w:val="20"/>
          <w:lang w:val="en-GB"/>
        </w:rPr>
        <w:t xml:space="preserve">Small to Medium Enterprise:      Small: </w:t>
      </w:r>
      <w:r w:rsidRPr="006550FB">
        <w:rPr>
          <w:rFonts w:asciiTheme="majorHAnsi" w:hAnsiTheme="majorHAnsi" w:cstheme="majorHAnsi"/>
          <w:b/>
          <w:sz w:val="18"/>
          <w:szCs w:val="16"/>
        </w:rPr>
        <w:fldChar w:fldCharType="begin">
          <w:ffData>
            <w:name w:val=""/>
            <w:enabled/>
            <w:calcOnExit w:val="0"/>
            <w:checkBox>
              <w:size w:val="16"/>
              <w:default w:val="0"/>
            </w:checkBox>
          </w:ffData>
        </w:fldChar>
      </w:r>
      <w:r w:rsidRPr="006550FB">
        <w:rPr>
          <w:rFonts w:asciiTheme="majorHAnsi" w:hAnsiTheme="majorHAnsi" w:cstheme="majorHAnsi"/>
          <w:b/>
          <w:sz w:val="18"/>
          <w:szCs w:val="16"/>
        </w:rPr>
        <w:instrText xml:space="preserve"> FORMCHECKBOX </w:instrText>
      </w:r>
      <w:r w:rsidR="007F081C">
        <w:rPr>
          <w:rFonts w:asciiTheme="majorHAnsi" w:hAnsiTheme="majorHAnsi" w:cstheme="majorHAnsi"/>
          <w:b/>
          <w:sz w:val="18"/>
          <w:szCs w:val="16"/>
        </w:rPr>
      </w:r>
      <w:r w:rsidR="007F081C">
        <w:rPr>
          <w:rFonts w:asciiTheme="majorHAnsi" w:hAnsiTheme="majorHAnsi" w:cstheme="majorHAnsi"/>
          <w:b/>
          <w:sz w:val="18"/>
          <w:szCs w:val="16"/>
        </w:rPr>
        <w:fldChar w:fldCharType="separate"/>
      </w:r>
      <w:r w:rsidRPr="006550FB">
        <w:rPr>
          <w:rFonts w:asciiTheme="majorHAnsi" w:hAnsiTheme="majorHAnsi" w:cstheme="majorHAnsi"/>
          <w:b/>
          <w:sz w:val="18"/>
          <w:szCs w:val="16"/>
        </w:rPr>
        <w:fldChar w:fldCharType="end"/>
      </w:r>
      <w:r w:rsidRPr="006550FB">
        <w:rPr>
          <w:rFonts w:asciiTheme="majorHAnsi" w:hAnsiTheme="majorHAnsi" w:cstheme="majorHAnsi"/>
          <w:sz w:val="20"/>
          <w:lang w:val="en-GB"/>
        </w:rPr>
        <w:tab/>
        <w:t xml:space="preserve">Medium: </w:t>
      </w:r>
      <w:r w:rsidRPr="006550FB">
        <w:rPr>
          <w:rFonts w:asciiTheme="majorHAnsi" w:hAnsiTheme="majorHAnsi" w:cstheme="majorHAnsi"/>
          <w:b/>
          <w:sz w:val="18"/>
          <w:szCs w:val="16"/>
        </w:rPr>
        <w:fldChar w:fldCharType="begin">
          <w:ffData>
            <w:name w:val=""/>
            <w:enabled/>
            <w:calcOnExit w:val="0"/>
            <w:checkBox>
              <w:size w:val="16"/>
              <w:default w:val="0"/>
            </w:checkBox>
          </w:ffData>
        </w:fldChar>
      </w:r>
      <w:r w:rsidRPr="006550FB">
        <w:rPr>
          <w:rFonts w:asciiTheme="majorHAnsi" w:hAnsiTheme="majorHAnsi" w:cstheme="majorHAnsi"/>
          <w:b/>
          <w:sz w:val="18"/>
          <w:szCs w:val="16"/>
        </w:rPr>
        <w:instrText xml:space="preserve"> FORMCHECKBOX </w:instrText>
      </w:r>
      <w:r w:rsidR="007F081C">
        <w:rPr>
          <w:rFonts w:asciiTheme="majorHAnsi" w:hAnsiTheme="majorHAnsi" w:cstheme="majorHAnsi"/>
          <w:b/>
          <w:sz w:val="18"/>
          <w:szCs w:val="16"/>
        </w:rPr>
      </w:r>
      <w:r w:rsidR="007F081C">
        <w:rPr>
          <w:rFonts w:asciiTheme="majorHAnsi" w:hAnsiTheme="majorHAnsi" w:cstheme="majorHAnsi"/>
          <w:b/>
          <w:sz w:val="18"/>
          <w:szCs w:val="16"/>
        </w:rPr>
        <w:fldChar w:fldCharType="separate"/>
      </w:r>
      <w:r w:rsidRPr="006550FB">
        <w:rPr>
          <w:rFonts w:asciiTheme="majorHAnsi" w:hAnsiTheme="majorHAnsi" w:cstheme="majorHAnsi"/>
          <w:b/>
          <w:sz w:val="18"/>
          <w:szCs w:val="16"/>
        </w:rPr>
        <w:fldChar w:fldCharType="end"/>
      </w:r>
      <w:r w:rsidRPr="006550FB">
        <w:rPr>
          <w:rFonts w:asciiTheme="majorHAnsi" w:hAnsiTheme="majorHAnsi" w:cstheme="majorHAnsi"/>
          <w:sz w:val="18"/>
          <w:szCs w:val="16"/>
        </w:rPr>
        <w:t xml:space="preserve"> </w:t>
      </w:r>
      <w:r w:rsidRPr="006550FB">
        <w:rPr>
          <w:rFonts w:asciiTheme="majorHAnsi" w:hAnsiTheme="majorHAnsi" w:cstheme="majorHAnsi"/>
          <w:sz w:val="18"/>
          <w:szCs w:val="16"/>
        </w:rPr>
        <w:tab/>
      </w:r>
      <w:r w:rsidRPr="006550FB">
        <w:rPr>
          <w:rFonts w:asciiTheme="majorHAnsi" w:hAnsiTheme="majorHAnsi" w:cstheme="majorHAnsi"/>
          <w:sz w:val="20"/>
          <w:lang w:val="en-GB"/>
        </w:rPr>
        <w:t xml:space="preserve">Large: </w:t>
      </w:r>
      <w:r w:rsidRPr="006550FB">
        <w:rPr>
          <w:rFonts w:asciiTheme="majorHAnsi" w:hAnsiTheme="majorHAnsi" w:cstheme="majorHAnsi"/>
          <w:b/>
          <w:sz w:val="18"/>
          <w:szCs w:val="16"/>
        </w:rPr>
        <w:fldChar w:fldCharType="begin">
          <w:ffData>
            <w:name w:val=""/>
            <w:enabled/>
            <w:calcOnExit w:val="0"/>
            <w:checkBox>
              <w:size w:val="16"/>
              <w:default w:val="0"/>
            </w:checkBox>
          </w:ffData>
        </w:fldChar>
      </w:r>
      <w:r w:rsidRPr="006550FB">
        <w:rPr>
          <w:rFonts w:asciiTheme="majorHAnsi" w:hAnsiTheme="majorHAnsi" w:cstheme="majorHAnsi"/>
          <w:b/>
          <w:sz w:val="18"/>
          <w:szCs w:val="16"/>
        </w:rPr>
        <w:instrText xml:space="preserve"> FORMCHECKBOX </w:instrText>
      </w:r>
      <w:r w:rsidR="007F081C">
        <w:rPr>
          <w:rFonts w:asciiTheme="majorHAnsi" w:hAnsiTheme="majorHAnsi" w:cstheme="majorHAnsi"/>
          <w:b/>
          <w:sz w:val="18"/>
          <w:szCs w:val="16"/>
        </w:rPr>
      </w:r>
      <w:r w:rsidR="007F081C">
        <w:rPr>
          <w:rFonts w:asciiTheme="majorHAnsi" w:hAnsiTheme="majorHAnsi" w:cstheme="majorHAnsi"/>
          <w:b/>
          <w:sz w:val="18"/>
          <w:szCs w:val="16"/>
        </w:rPr>
        <w:fldChar w:fldCharType="separate"/>
      </w:r>
      <w:r w:rsidRPr="006550FB">
        <w:rPr>
          <w:rFonts w:asciiTheme="majorHAnsi" w:hAnsiTheme="majorHAnsi" w:cstheme="majorHAnsi"/>
          <w:b/>
          <w:sz w:val="18"/>
          <w:szCs w:val="16"/>
        </w:rPr>
        <w:fldChar w:fldCharType="end"/>
      </w:r>
    </w:p>
    <w:p w14:paraId="0A4DE613" w14:textId="77777777" w:rsidR="006550FB" w:rsidRPr="006550FB" w:rsidRDefault="006550FB" w:rsidP="006550FB">
      <w:pPr>
        <w:rPr>
          <w:rFonts w:asciiTheme="majorHAnsi" w:hAnsiTheme="majorHAnsi" w:cstheme="majorHAnsi"/>
          <w:sz w:val="16"/>
          <w:szCs w:val="16"/>
          <w:lang w:val="en-GB"/>
        </w:rPr>
      </w:pPr>
    </w:p>
    <w:p w14:paraId="0A4DE614" w14:textId="77777777" w:rsidR="006550FB" w:rsidRPr="006550FB" w:rsidRDefault="006550FB" w:rsidP="006550FB">
      <w:pPr>
        <w:pBdr>
          <w:top w:val="single" w:sz="4" w:space="1" w:color="auto"/>
          <w:left w:val="single" w:sz="4" w:space="4" w:color="auto"/>
          <w:bottom w:val="single" w:sz="4" w:space="1" w:color="auto"/>
          <w:right w:val="single" w:sz="4" w:space="4" w:color="auto"/>
        </w:pBdr>
        <w:rPr>
          <w:rFonts w:asciiTheme="majorHAnsi" w:hAnsiTheme="majorHAnsi" w:cstheme="majorHAnsi"/>
          <w:sz w:val="16"/>
          <w:szCs w:val="16"/>
        </w:rPr>
      </w:pPr>
      <w:r w:rsidRPr="006550FB">
        <w:rPr>
          <w:rFonts w:asciiTheme="majorHAnsi" w:hAnsiTheme="majorHAnsi" w:cstheme="majorHAnsi"/>
          <w:i/>
          <w:iCs/>
          <w:sz w:val="16"/>
          <w:szCs w:val="16"/>
        </w:rPr>
        <w:t>Note: Small to Medium Enterprises (SMEs)</w:t>
      </w:r>
      <w:r w:rsidRPr="006550FB">
        <w:rPr>
          <w:rFonts w:asciiTheme="majorHAnsi" w:hAnsiTheme="majorHAnsi" w:cstheme="majorHAnsi"/>
          <w:b/>
          <w:bCs/>
          <w:i/>
          <w:iCs/>
          <w:sz w:val="16"/>
          <w:szCs w:val="16"/>
        </w:rPr>
        <w:t xml:space="preserve"> </w:t>
      </w:r>
      <w:r w:rsidRPr="006550FB">
        <w:rPr>
          <w:rFonts w:asciiTheme="majorHAnsi" w:hAnsiTheme="majorHAnsi" w:cstheme="majorHAnsi"/>
          <w:i/>
          <w:iCs/>
          <w:sz w:val="16"/>
          <w:szCs w:val="16"/>
        </w:rPr>
        <w:t xml:space="preserve">are defined as firms with less than 200 full time equivalent employees.  Under 20 </w:t>
      </w:r>
      <w:proofErr w:type="gramStart"/>
      <w:r w:rsidRPr="006550FB">
        <w:rPr>
          <w:rFonts w:asciiTheme="majorHAnsi" w:hAnsiTheme="majorHAnsi" w:cstheme="majorHAnsi"/>
          <w:i/>
          <w:iCs/>
          <w:sz w:val="16"/>
          <w:szCs w:val="16"/>
        </w:rPr>
        <w:t>full time</w:t>
      </w:r>
      <w:proofErr w:type="gramEnd"/>
      <w:r w:rsidRPr="006550FB">
        <w:rPr>
          <w:rFonts w:asciiTheme="majorHAnsi" w:hAnsiTheme="majorHAnsi" w:cstheme="majorHAnsi"/>
          <w:i/>
          <w:iCs/>
          <w:sz w:val="16"/>
          <w:szCs w:val="16"/>
        </w:rPr>
        <w:t xml:space="preserve"> equivalent employees is defined as Small, 20-199 full time equivalent employees </w:t>
      </w:r>
      <w:proofErr w:type="gramStart"/>
      <w:r w:rsidRPr="006550FB">
        <w:rPr>
          <w:rFonts w:asciiTheme="majorHAnsi" w:hAnsiTheme="majorHAnsi" w:cstheme="majorHAnsi"/>
          <w:i/>
          <w:iCs/>
          <w:sz w:val="16"/>
          <w:szCs w:val="16"/>
        </w:rPr>
        <w:t>is</w:t>
      </w:r>
      <w:proofErr w:type="gramEnd"/>
      <w:r w:rsidRPr="006550FB">
        <w:rPr>
          <w:rFonts w:asciiTheme="majorHAnsi" w:hAnsiTheme="majorHAnsi" w:cstheme="majorHAnsi"/>
          <w:i/>
          <w:iCs/>
          <w:sz w:val="16"/>
          <w:szCs w:val="16"/>
        </w:rPr>
        <w:t xml:space="preserve"> defined as Medium and 200 plus full time equivalent employees is defined as Large.</w:t>
      </w:r>
    </w:p>
    <w:p w14:paraId="0A4DE615" w14:textId="77777777" w:rsidR="006550FB" w:rsidRPr="006550FB" w:rsidRDefault="006550FB" w:rsidP="006550FB">
      <w:pPr>
        <w:rPr>
          <w:rFonts w:asciiTheme="majorHAnsi" w:hAnsiTheme="majorHAnsi" w:cstheme="majorHAnsi"/>
          <w:sz w:val="20"/>
          <w:lang w:val="en-GB"/>
        </w:rPr>
      </w:pPr>
    </w:p>
    <w:p w14:paraId="0A4DE616" w14:textId="77777777" w:rsidR="00F368BB" w:rsidRPr="00F368BB" w:rsidRDefault="00F368BB" w:rsidP="006550FB">
      <w:pPr>
        <w:rPr>
          <w:rFonts w:asciiTheme="majorHAnsi" w:hAnsiTheme="majorHAnsi" w:cstheme="majorHAnsi"/>
          <w:b/>
          <w:sz w:val="20"/>
          <w:lang w:val="en-GB"/>
        </w:rPr>
      </w:pPr>
      <w:r w:rsidRPr="00F368BB">
        <w:rPr>
          <w:rFonts w:asciiTheme="majorHAnsi" w:hAnsiTheme="majorHAnsi" w:cstheme="majorHAnsi"/>
          <w:b/>
          <w:sz w:val="20"/>
          <w:lang w:val="en-GB"/>
        </w:rPr>
        <w:t>Contact Details</w:t>
      </w:r>
    </w:p>
    <w:p w14:paraId="0A4DE617" w14:textId="77777777" w:rsidR="006550FB" w:rsidRPr="006550FB" w:rsidRDefault="006550FB" w:rsidP="006550FB">
      <w:pPr>
        <w:rPr>
          <w:rFonts w:asciiTheme="majorHAnsi" w:hAnsiTheme="majorHAnsi" w:cstheme="majorHAnsi"/>
          <w:sz w:val="20"/>
          <w:lang w:val="en-GB"/>
        </w:rPr>
      </w:pPr>
      <w:r w:rsidRPr="006550FB">
        <w:rPr>
          <w:rFonts w:asciiTheme="majorHAnsi" w:hAnsiTheme="majorHAnsi" w:cstheme="majorHAnsi"/>
          <w:sz w:val="20"/>
          <w:lang w:val="en-GB"/>
        </w:rPr>
        <w:t>Contact Person:</w:t>
      </w:r>
    </w:p>
    <w:p w14:paraId="0A4DE618" w14:textId="77777777" w:rsidR="006550FB" w:rsidRPr="006550FB" w:rsidRDefault="00F368BB" w:rsidP="006550FB">
      <w:pPr>
        <w:rPr>
          <w:rFonts w:asciiTheme="majorHAnsi" w:hAnsiTheme="majorHAnsi" w:cstheme="majorHAnsi"/>
          <w:sz w:val="20"/>
          <w:lang w:val="en-GB"/>
        </w:rPr>
      </w:pPr>
      <w:r>
        <w:rPr>
          <w:rFonts w:asciiTheme="majorHAnsi" w:hAnsiTheme="majorHAnsi" w:cstheme="majorHAnsi"/>
          <w:sz w:val="20"/>
          <w:lang w:val="en-GB"/>
        </w:rPr>
        <w:t>Role</w:t>
      </w:r>
      <w:r w:rsidR="006550FB" w:rsidRPr="006550FB">
        <w:rPr>
          <w:rFonts w:asciiTheme="majorHAnsi" w:hAnsiTheme="majorHAnsi" w:cstheme="majorHAnsi"/>
          <w:sz w:val="20"/>
          <w:lang w:val="en-GB"/>
        </w:rPr>
        <w:t>:</w:t>
      </w:r>
    </w:p>
    <w:p w14:paraId="0A4DE619" w14:textId="77777777" w:rsidR="006550FB" w:rsidRPr="006550FB" w:rsidRDefault="00F368BB" w:rsidP="006550FB">
      <w:pPr>
        <w:rPr>
          <w:rFonts w:asciiTheme="majorHAnsi" w:hAnsiTheme="majorHAnsi" w:cstheme="majorHAnsi"/>
          <w:sz w:val="20"/>
          <w:lang w:val="en-GB"/>
        </w:rPr>
      </w:pPr>
      <w:r>
        <w:rPr>
          <w:rFonts w:asciiTheme="majorHAnsi" w:hAnsiTheme="majorHAnsi" w:cstheme="majorHAnsi"/>
          <w:sz w:val="20"/>
          <w:lang w:val="en-GB"/>
        </w:rPr>
        <w:t>Telephone:</w:t>
      </w:r>
      <w:r>
        <w:rPr>
          <w:rFonts w:asciiTheme="majorHAnsi" w:hAnsiTheme="majorHAnsi" w:cstheme="majorHAnsi"/>
          <w:sz w:val="20"/>
          <w:lang w:val="en-GB"/>
        </w:rPr>
        <w:tab/>
      </w:r>
      <w:r>
        <w:rPr>
          <w:rFonts w:asciiTheme="majorHAnsi" w:hAnsiTheme="majorHAnsi" w:cstheme="majorHAnsi"/>
          <w:sz w:val="20"/>
          <w:lang w:val="en-GB"/>
        </w:rPr>
        <w:tab/>
      </w:r>
      <w:r>
        <w:rPr>
          <w:rFonts w:asciiTheme="majorHAnsi" w:hAnsiTheme="majorHAnsi" w:cstheme="majorHAnsi"/>
          <w:sz w:val="20"/>
          <w:lang w:val="en-GB"/>
        </w:rPr>
        <w:tab/>
      </w:r>
      <w:r>
        <w:rPr>
          <w:rFonts w:asciiTheme="majorHAnsi" w:hAnsiTheme="majorHAnsi" w:cstheme="majorHAnsi"/>
          <w:sz w:val="20"/>
          <w:lang w:val="en-GB"/>
        </w:rPr>
        <w:tab/>
      </w:r>
      <w:r>
        <w:rPr>
          <w:rFonts w:asciiTheme="majorHAnsi" w:hAnsiTheme="majorHAnsi" w:cstheme="majorHAnsi"/>
          <w:sz w:val="20"/>
          <w:lang w:val="en-GB"/>
        </w:rPr>
        <w:tab/>
        <w:t>Mobile:</w:t>
      </w:r>
    </w:p>
    <w:p w14:paraId="0A4DE61A" w14:textId="77777777" w:rsidR="006550FB" w:rsidRPr="006550FB" w:rsidRDefault="006550FB" w:rsidP="006550FB">
      <w:pPr>
        <w:rPr>
          <w:rFonts w:asciiTheme="majorHAnsi" w:hAnsiTheme="majorHAnsi" w:cstheme="majorHAnsi"/>
          <w:sz w:val="20"/>
          <w:lang w:val="en-GB"/>
        </w:rPr>
      </w:pPr>
      <w:r w:rsidRPr="006550FB">
        <w:rPr>
          <w:rFonts w:asciiTheme="majorHAnsi" w:hAnsiTheme="majorHAnsi" w:cstheme="majorHAnsi"/>
          <w:sz w:val="20"/>
          <w:lang w:val="en-GB"/>
        </w:rPr>
        <w:t>Email:</w:t>
      </w:r>
    </w:p>
    <w:p w14:paraId="0A4DE61B" w14:textId="77777777" w:rsidR="006550FB" w:rsidRDefault="006550FB" w:rsidP="006550FB">
      <w:pPr>
        <w:rPr>
          <w:rFonts w:asciiTheme="majorHAnsi" w:hAnsiTheme="majorHAnsi" w:cstheme="majorHAnsi"/>
          <w:sz w:val="20"/>
          <w:lang w:val="en-GB"/>
        </w:rPr>
      </w:pPr>
    </w:p>
    <w:p w14:paraId="0A4DE61C" w14:textId="77777777" w:rsidR="00F368BB" w:rsidRDefault="00F368BB" w:rsidP="006550FB">
      <w:pPr>
        <w:rPr>
          <w:rFonts w:asciiTheme="majorHAnsi" w:hAnsiTheme="majorHAnsi" w:cstheme="majorHAnsi"/>
          <w:sz w:val="20"/>
          <w:lang w:val="en-GB"/>
        </w:rPr>
      </w:pPr>
    </w:p>
    <w:p w14:paraId="0A4DE61D" w14:textId="4101D35D" w:rsidR="00F368BB" w:rsidRDefault="00F368BB" w:rsidP="00F368BB">
      <w:pPr>
        <w:rPr>
          <w:rFonts w:asciiTheme="majorHAnsi" w:hAnsiTheme="majorHAnsi" w:cstheme="majorHAnsi"/>
          <w:sz w:val="20"/>
          <w:lang w:val="en-GB"/>
        </w:rPr>
      </w:pPr>
      <w:r w:rsidRPr="006550FB">
        <w:rPr>
          <w:rFonts w:asciiTheme="majorHAnsi" w:hAnsiTheme="majorHAnsi" w:cstheme="majorHAnsi"/>
          <w:sz w:val="20"/>
          <w:lang w:val="en-GB"/>
        </w:rPr>
        <w:t xml:space="preserve">I/We offer to supply the goods and/or services specified in this </w:t>
      </w:r>
      <w:r w:rsidR="0090631B">
        <w:rPr>
          <w:rFonts w:asciiTheme="majorHAnsi" w:hAnsiTheme="majorHAnsi" w:cstheme="majorHAnsi"/>
          <w:sz w:val="20"/>
          <w:lang w:val="en-GB"/>
        </w:rPr>
        <w:t>RFT</w:t>
      </w:r>
      <w:r w:rsidRPr="006550FB">
        <w:rPr>
          <w:rFonts w:asciiTheme="majorHAnsi" w:hAnsiTheme="majorHAnsi" w:cstheme="majorHAnsi"/>
          <w:sz w:val="20"/>
          <w:lang w:val="en-GB"/>
        </w:rPr>
        <w:t>; at the fees/charges specif</w:t>
      </w:r>
      <w:r>
        <w:rPr>
          <w:rFonts w:asciiTheme="majorHAnsi" w:hAnsiTheme="majorHAnsi" w:cstheme="majorHAnsi"/>
          <w:sz w:val="20"/>
          <w:lang w:val="en-GB"/>
        </w:rPr>
        <w:t xml:space="preserve">ied; within the agreed period; under </w:t>
      </w:r>
      <w:r w:rsidRPr="006550FB">
        <w:rPr>
          <w:rFonts w:asciiTheme="majorHAnsi" w:hAnsiTheme="majorHAnsi" w:cstheme="majorHAnsi"/>
          <w:sz w:val="20"/>
          <w:lang w:val="en-GB"/>
        </w:rPr>
        <w:t>the terms and conditions included and any special conditions as may be specified.</w:t>
      </w:r>
    </w:p>
    <w:p w14:paraId="0A4DE61E" w14:textId="77777777" w:rsidR="00F368BB" w:rsidRDefault="00F368BB" w:rsidP="00F368BB">
      <w:pPr>
        <w:rPr>
          <w:rFonts w:asciiTheme="majorHAnsi" w:hAnsiTheme="majorHAnsi" w:cstheme="majorHAnsi"/>
          <w:sz w:val="20"/>
          <w:lang w:val="en-GB"/>
        </w:rPr>
      </w:pPr>
    </w:p>
    <w:p w14:paraId="0A4DE61F" w14:textId="77777777" w:rsidR="00F368BB" w:rsidRDefault="00F368BB" w:rsidP="00F368BB">
      <w:pPr>
        <w:rPr>
          <w:rFonts w:asciiTheme="majorHAnsi" w:hAnsiTheme="majorHAnsi" w:cstheme="majorHAnsi"/>
          <w:sz w:val="20"/>
          <w:lang w:val="en-GB"/>
        </w:rPr>
      </w:pPr>
      <w:r w:rsidRPr="006550FB">
        <w:rPr>
          <w:rFonts w:asciiTheme="majorHAnsi" w:hAnsiTheme="majorHAnsi" w:cstheme="majorHAnsi"/>
          <w:sz w:val="20"/>
          <w:lang w:val="en-GB"/>
        </w:rPr>
        <w:t>Signature:</w:t>
      </w:r>
    </w:p>
    <w:p w14:paraId="0A4DE620" w14:textId="77777777" w:rsidR="00F368BB" w:rsidRDefault="00F368BB" w:rsidP="00F368BB">
      <w:pPr>
        <w:rPr>
          <w:rFonts w:asciiTheme="majorHAnsi" w:hAnsiTheme="majorHAnsi" w:cstheme="majorHAnsi"/>
          <w:sz w:val="20"/>
          <w:lang w:val="en-GB"/>
        </w:rPr>
      </w:pPr>
    </w:p>
    <w:p w14:paraId="0A4DE621" w14:textId="77777777" w:rsidR="00F368BB" w:rsidRDefault="00F368BB" w:rsidP="00F368BB">
      <w:pPr>
        <w:rPr>
          <w:rFonts w:asciiTheme="majorHAnsi" w:hAnsiTheme="majorHAnsi" w:cstheme="majorHAnsi"/>
          <w:sz w:val="20"/>
          <w:lang w:val="en-GB"/>
        </w:rPr>
      </w:pPr>
      <w:r>
        <w:rPr>
          <w:rFonts w:asciiTheme="majorHAnsi" w:hAnsiTheme="majorHAnsi" w:cstheme="majorHAnsi"/>
          <w:sz w:val="20"/>
          <w:lang w:val="en-GB"/>
        </w:rPr>
        <w:t>Name:</w:t>
      </w:r>
    </w:p>
    <w:p w14:paraId="0A4DE622" w14:textId="77777777" w:rsidR="00F368BB" w:rsidRPr="006550FB" w:rsidRDefault="00F368BB" w:rsidP="00F368BB">
      <w:pPr>
        <w:rPr>
          <w:rFonts w:asciiTheme="majorHAnsi" w:hAnsiTheme="majorHAnsi" w:cstheme="majorHAnsi"/>
          <w:sz w:val="20"/>
          <w:lang w:val="en-GB"/>
        </w:rPr>
      </w:pPr>
      <w:r w:rsidRPr="006550FB">
        <w:rPr>
          <w:rFonts w:asciiTheme="majorHAnsi" w:hAnsiTheme="majorHAnsi" w:cstheme="majorHAnsi"/>
          <w:sz w:val="20"/>
          <w:lang w:val="en-GB"/>
        </w:rPr>
        <w:t>Date:</w:t>
      </w:r>
    </w:p>
    <w:p w14:paraId="0A4DE623" w14:textId="77777777" w:rsidR="00F368BB" w:rsidRPr="006550FB" w:rsidRDefault="00F368BB" w:rsidP="006550FB">
      <w:pPr>
        <w:rPr>
          <w:rFonts w:asciiTheme="majorHAnsi" w:hAnsiTheme="majorHAnsi" w:cstheme="majorHAnsi"/>
          <w:sz w:val="20"/>
          <w:lang w:val="en-GB"/>
        </w:rPr>
      </w:pPr>
    </w:p>
    <w:p w14:paraId="5792487D" w14:textId="322F4D05" w:rsidR="00D66725" w:rsidRDefault="00F368BB" w:rsidP="00786493">
      <w:pPr>
        <w:rPr>
          <w:rFonts w:asciiTheme="majorHAnsi" w:hAnsiTheme="majorHAnsi" w:cstheme="majorHAnsi"/>
          <w:b/>
          <w:sz w:val="20"/>
          <w:u w:val="single"/>
          <w:lang w:val="en-GB"/>
        </w:rPr>
      </w:pPr>
      <w:r>
        <w:rPr>
          <w:rFonts w:asciiTheme="majorHAnsi" w:hAnsiTheme="majorHAnsi" w:cstheme="majorHAnsi"/>
          <w:sz w:val="20"/>
          <w:lang w:val="en-GB"/>
        </w:rPr>
        <w:br w:type="page"/>
      </w:r>
    </w:p>
    <w:p w14:paraId="36C6AB5D" w14:textId="40D4F369" w:rsidR="002C0C1D" w:rsidRDefault="002C0C1D" w:rsidP="00786493">
      <w:pPr>
        <w:rPr>
          <w:rFonts w:asciiTheme="majorHAnsi" w:hAnsiTheme="majorHAnsi" w:cstheme="majorHAnsi"/>
          <w:b/>
          <w:sz w:val="20"/>
          <w:lang w:val="en-GB"/>
        </w:rPr>
      </w:pPr>
      <w:r w:rsidRPr="002C0C1D">
        <w:rPr>
          <w:rFonts w:asciiTheme="majorHAnsi" w:hAnsiTheme="majorHAnsi" w:cstheme="majorHAnsi"/>
          <w:b/>
          <w:sz w:val="20"/>
          <w:lang w:val="en-GB"/>
        </w:rPr>
        <w:lastRenderedPageBreak/>
        <w:t>Your submission must include answers to the following questions:</w:t>
      </w:r>
    </w:p>
    <w:p w14:paraId="1E9CFD9A" w14:textId="77777777" w:rsidR="002C0C1D" w:rsidRDefault="002C0C1D" w:rsidP="00786493">
      <w:pPr>
        <w:rPr>
          <w:rFonts w:asciiTheme="majorHAnsi" w:hAnsiTheme="majorHAnsi" w:cstheme="majorHAnsi"/>
          <w:b/>
          <w:sz w:val="20"/>
          <w:lang w:val="en-GB"/>
        </w:rPr>
      </w:pPr>
    </w:p>
    <w:p w14:paraId="79953232" w14:textId="44A3C3C6" w:rsidR="002C0C1D" w:rsidRPr="00DF76AB" w:rsidRDefault="002C0C1D" w:rsidP="002C0C1D">
      <w:pPr>
        <w:pStyle w:val="ListParagraph"/>
        <w:numPr>
          <w:ilvl w:val="0"/>
          <w:numId w:val="30"/>
        </w:numPr>
        <w:rPr>
          <w:rFonts w:asciiTheme="majorHAnsi" w:hAnsiTheme="majorHAnsi" w:cstheme="majorHAnsi"/>
          <w:b/>
          <w:bCs/>
          <w:sz w:val="20"/>
          <w:lang w:val="en-GB"/>
        </w:rPr>
      </w:pPr>
      <w:r w:rsidRPr="00DF76AB">
        <w:rPr>
          <w:rFonts w:asciiTheme="majorHAnsi" w:hAnsiTheme="majorHAnsi" w:cstheme="majorHAnsi"/>
          <w:b/>
          <w:bCs/>
          <w:sz w:val="20"/>
          <w:lang w:val="en-GB"/>
        </w:rPr>
        <w:t>Weighted Criteria</w:t>
      </w:r>
    </w:p>
    <w:p w14:paraId="16C069C3" w14:textId="77777777" w:rsidR="00471E8D" w:rsidRPr="00471E8D" w:rsidRDefault="00471E8D" w:rsidP="00DF76AB">
      <w:pPr>
        <w:spacing w:after="0" w:line="240" w:lineRule="auto"/>
        <w:ind w:left="720"/>
        <w:textAlignment w:val="center"/>
        <w:rPr>
          <w:rFonts w:eastAsia="Times New Roman" w:cs="Calibri"/>
          <w:b/>
          <w:bCs/>
          <w:lang w:val="en-AU" w:eastAsia="en-AU"/>
        </w:rPr>
      </w:pPr>
      <w:r w:rsidRPr="00471E8D">
        <w:rPr>
          <w:rFonts w:eastAsia="Times New Roman" w:cs="Calibri"/>
          <w:b/>
          <w:bCs/>
          <w:lang w:val="en-AU" w:eastAsia="en-AU"/>
        </w:rPr>
        <w:t>Criteria 1 – Compliance with Specifications</w:t>
      </w:r>
    </w:p>
    <w:p w14:paraId="6EA61296" w14:textId="77777777" w:rsidR="00471E8D" w:rsidRPr="00471E8D" w:rsidRDefault="00471E8D" w:rsidP="00DF76AB">
      <w:pPr>
        <w:numPr>
          <w:ilvl w:val="0"/>
          <w:numId w:val="24"/>
        </w:numPr>
        <w:spacing w:after="0" w:line="240" w:lineRule="auto"/>
        <w:textAlignment w:val="center"/>
        <w:rPr>
          <w:rFonts w:eastAsia="Times New Roman" w:cs="Calibri"/>
          <w:lang w:val="en-AU" w:eastAsia="en-AU"/>
        </w:rPr>
      </w:pPr>
      <w:r w:rsidRPr="00471E8D">
        <w:rPr>
          <w:rFonts w:eastAsia="Times New Roman" w:cs="Calibri"/>
          <w:lang w:val="en-AU" w:eastAsia="en-AU"/>
        </w:rPr>
        <w:t>Please provide a detailed plan outlining how your services will meet our specific cleaning specifications for a government school. Include any methodologies, equipment, and materials you plan to use.</w:t>
      </w:r>
    </w:p>
    <w:p w14:paraId="7423FFE5" w14:textId="77777777" w:rsidR="00471E8D" w:rsidRPr="00471E8D" w:rsidRDefault="00471E8D" w:rsidP="00DF76AB">
      <w:pPr>
        <w:numPr>
          <w:ilvl w:val="0"/>
          <w:numId w:val="24"/>
        </w:numPr>
        <w:spacing w:after="0" w:line="240" w:lineRule="auto"/>
        <w:textAlignment w:val="center"/>
        <w:rPr>
          <w:rFonts w:eastAsia="Times New Roman" w:cs="Calibri"/>
          <w:lang w:val="en-AU" w:eastAsia="en-AU"/>
        </w:rPr>
      </w:pPr>
      <w:r w:rsidRPr="00471E8D">
        <w:rPr>
          <w:rFonts w:eastAsia="Times New Roman" w:cs="Calibri"/>
          <w:lang w:val="en-AU" w:eastAsia="en-AU"/>
        </w:rPr>
        <w:t>Can you describe how you ensure your cleaning services are consistently delivered in line with specified standards and how you monitor and measure this compliance?</w:t>
      </w:r>
    </w:p>
    <w:p w14:paraId="241CFAB1" w14:textId="77777777" w:rsidR="00471E8D" w:rsidRPr="00471E8D" w:rsidRDefault="00471E8D" w:rsidP="00471E8D">
      <w:pPr>
        <w:spacing w:after="0" w:line="240" w:lineRule="auto"/>
        <w:ind w:left="540"/>
        <w:rPr>
          <w:rFonts w:eastAsia="Times New Roman" w:cs="Calibri"/>
          <w:lang w:val="en-AU" w:eastAsia="en-AU"/>
        </w:rPr>
      </w:pPr>
      <w:r w:rsidRPr="00471E8D">
        <w:rPr>
          <w:rFonts w:eastAsia="Times New Roman" w:cs="Calibri"/>
          <w:lang w:val="en-AU" w:eastAsia="en-AU"/>
        </w:rPr>
        <w:t> </w:t>
      </w:r>
    </w:p>
    <w:p w14:paraId="06CA0D94" w14:textId="77777777" w:rsidR="00471E8D" w:rsidRPr="00471E8D" w:rsidRDefault="00471E8D" w:rsidP="00DF76AB">
      <w:pPr>
        <w:spacing w:after="0" w:line="240" w:lineRule="auto"/>
        <w:ind w:left="720"/>
        <w:textAlignment w:val="center"/>
        <w:rPr>
          <w:rFonts w:eastAsia="Times New Roman" w:cs="Calibri"/>
          <w:lang w:val="en-AU" w:eastAsia="en-AU"/>
        </w:rPr>
      </w:pPr>
      <w:r w:rsidRPr="00471E8D">
        <w:rPr>
          <w:rFonts w:eastAsia="Times New Roman" w:cs="Calibri"/>
          <w:b/>
          <w:bCs/>
          <w:lang w:val="en-AU" w:eastAsia="en-AU"/>
        </w:rPr>
        <w:t>Criteria 2 – Compliance with Legislative Requirements</w:t>
      </w:r>
    </w:p>
    <w:p w14:paraId="10779FDD" w14:textId="77777777" w:rsidR="00471E8D" w:rsidRPr="00471E8D" w:rsidRDefault="00471E8D" w:rsidP="00DF76AB">
      <w:pPr>
        <w:numPr>
          <w:ilvl w:val="0"/>
          <w:numId w:val="25"/>
        </w:numPr>
        <w:spacing w:after="0" w:line="240" w:lineRule="auto"/>
        <w:textAlignment w:val="center"/>
        <w:rPr>
          <w:rFonts w:eastAsia="Times New Roman" w:cs="Calibri"/>
          <w:lang w:val="en-AU" w:eastAsia="en-AU"/>
        </w:rPr>
      </w:pPr>
      <w:r w:rsidRPr="00471E8D">
        <w:rPr>
          <w:rFonts w:eastAsia="Times New Roman" w:cs="Calibri"/>
          <w:lang w:val="en-AU" w:eastAsia="en-AU"/>
        </w:rPr>
        <w:t>Describe how your organization ensures compliance with all relevant health and safety and employment legislation. Include examples of how you stay updated with legislative changes.</w:t>
      </w:r>
    </w:p>
    <w:p w14:paraId="583CA47F" w14:textId="77777777" w:rsidR="00471E8D" w:rsidRPr="00471E8D" w:rsidRDefault="00471E8D" w:rsidP="00DF76AB">
      <w:pPr>
        <w:numPr>
          <w:ilvl w:val="0"/>
          <w:numId w:val="25"/>
        </w:numPr>
        <w:spacing w:after="0" w:line="240" w:lineRule="auto"/>
        <w:textAlignment w:val="center"/>
        <w:rPr>
          <w:rFonts w:eastAsia="Times New Roman" w:cs="Calibri"/>
          <w:lang w:val="en-AU" w:eastAsia="en-AU"/>
        </w:rPr>
      </w:pPr>
      <w:r w:rsidRPr="00471E8D">
        <w:rPr>
          <w:rFonts w:eastAsia="Times New Roman" w:cs="Calibri"/>
          <w:lang w:val="en-AU" w:eastAsia="en-AU"/>
        </w:rPr>
        <w:t>Provide evidence of any certifications, accreditations, or audits that demonstrate your compliance with these legislative requirements.</w:t>
      </w:r>
    </w:p>
    <w:p w14:paraId="297F735B" w14:textId="77777777" w:rsidR="00471E8D" w:rsidRPr="00471E8D" w:rsidRDefault="00471E8D" w:rsidP="00471E8D">
      <w:pPr>
        <w:spacing w:after="0" w:line="240" w:lineRule="auto"/>
        <w:ind w:left="540"/>
        <w:rPr>
          <w:rFonts w:eastAsia="Times New Roman" w:cs="Calibri"/>
          <w:lang w:val="en-AU" w:eastAsia="en-AU"/>
        </w:rPr>
      </w:pPr>
      <w:r w:rsidRPr="00471E8D">
        <w:rPr>
          <w:rFonts w:eastAsia="Times New Roman" w:cs="Calibri"/>
          <w:lang w:val="en-AU" w:eastAsia="en-AU"/>
        </w:rPr>
        <w:t> </w:t>
      </w:r>
    </w:p>
    <w:p w14:paraId="19792E05" w14:textId="77777777" w:rsidR="00471E8D" w:rsidRPr="00471E8D" w:rsidRDefault="00471E8D" w:rsidP="00DF76AB">
      <w:pPr>
        <w:spacing w:after="0" w:line="240" w:lineRule="auto"/>
        <w:ind w:left="720"/>
        <w:textAlignment w:val="center"/>
        <w:rPr>
          <w:rFonts w:eastAsia="Times New Roman" w:cs="Calibri"/>
          <w:lang w:val="en-AU" w:eastAsia="en-AU"/>
        </w:rPr>
      </w:pPr>
      <w:r w:rsidRPr="00471E8D">
        <w:rPr>
          <w:rFonts w:eastAsia="Times New Roman" w:cs="Calibri"/>
          <w:b/>
          <w:bCs/>
          <w:lang w:val="en-AU" w:eastAsia="en-AU"/>
        </w:rPr>
        <w:t>Criteria 3 – Positive Reputational Practices</w:t>
      </w:r>
    </w:p>
    <w:p w14:paraId="58E745FD" w14:textId="77777777" w:rsidR="00471E8D" w:rsidRPr="00471E8D" w:rsidRDefault="00471E8D" w:rsidP="00DF76AB">
      <w:pPr>
        <w:numPr>
          <w:ilvl w:val="0"/>
          <w:numId w:val="26"/>
        </w:numPr>
        <w:spacing w:after="0" w:line="240" w:lineRule="auto"/>
        <w:textAlignment w:val="center"/>
        <w:rPr>
          <w:rFonts w:eastAsia="Times New Roman" w:cs="Calibri"/>
          <w:lang w:val="en-AU" w:eastAsia="en-AU"/>
        </w:rPr>
      </w:pPr>
      <w:r w:rsidRPr="00471E8D">
        <w:rPr>
          <w:rFonts w:eastAsia="Times New Roman" w:cs="Calibri"/>
          <w:lang w:val="en-AU" w:eastAsia="en-AU"/>
        </w:rPr>
        <w:t>Explain your process for managing and resolving complaints or negative feedback. How do you ensure these processes contribute to maintaining and enhancing your company’s reputation?</w:t>
      </w:r>
    </w:p>
    <w:p w14:paraId="3B74E263" w14:textId="77777777" w:rsidR="00471E8D" w:rsidRPr="00471E8D" w:rsidRDefault="00471E8D" w:rsidP="00471E8D">
      <w:pPr>
        <w:spacing w:after="0" w:line="240" w:lineRule="auto"/>
        <w:ind w:left="1080"/>
        <w:rPr>
          <w:rFonts w:eastAsia="Times New Roman" w:cs="Calibri"/>
          <w:lang w:val="en-AU" w:eastAsia="en-AU"/>
        </w:rPr>
      </w:pPr>
      <w:r w:rsidRPr="00471E8D">
        <w:rPr>
          <w:rFonts w:eastAsia="Times New Roman" w:cs="Calibri"/>
          <w:lang w:val="en-AU" w:eastAsia="en-AU"/>
        </w:rPr>
        <w:t> </w:t>
      </w:r>
    </w:p>
    <w:p w14:paraId="0E1DC3E3" w14:textId="77777777" w:rsidR="00471E8D" w:rsidRPr="00471E8D" w:rsidRDefault="00471E8D" w:rsidP="00DF76AB">
      <w:pPr>
        <w:spacing w:after="0" w:line="240" w:lineRule="auto"/>
        <w:ind w:left="720"/>
        <w:textAlignment w:val="center"/>
        <w:rPr>
          <w:rFonts w:eastAsia="Times New Roman" w:cs="Calibri"/>
          <w:lang w:val="en-AU" w:eastAsia="en-AU"/>
        </w:rPr>
      </w:pPr>
      <w:r w:rsidRPr="00471E8D">
        <w:rPr>
          <w:rFonts w:eastAsia="Times New Roman" w:cs="Calibri"/>
          <w:b/>
          <w:bCs/>
          <w:lang w:val="en-AU" w:eastAsia="en-AU"/>
        </w:rPr>
        <w:t>Criteria 4 – Capability/Resourcing</w:t>
      </w:r>
    </w:p>
    <w:p w14:paraId="26F09FBA" w14:textId="77777777" w:rsidR="00471E8D" w:rsidRPr="00471E8D" w:rsidRDefault="00471E8D" w:rsidP="00DF76AB">
      <w:pPr>
        <w:numPr>
          <w:ilvl w:val="0"/>
          <w:numId w:val="27"/>
        </w:numPr>
        <w:spacing w:after="0" w:line="240" w:lineRule="auto"/>
        <w:textAlignment w:val="center"/>
        <w:rPr>
          <w:rFonts w:eastAsia="Times New Roman" w:cs="Calibri"/>
          <w:lang w:val="en-AU" w:eastAsia="en-AU"/>
        </w:rPr>
      </w:pPr>
      <w:r w:rsidRPr="00471E8D">
        <w:rPr>
          <w:rFonts w:eastAsia="Times New Roman" w:cs="Calibri"/>
          <w:lang w:val="en-AU" w:eastAsia="en-AU"/>
        </w:rPr>
        <w:t>Describe the structure of your team and experience of the staff who will be assigned to this contract.</w:t>
      </w:r>
    </w:p>
    <w:p w14:paraId="782C6840" w14:textId="77777777" w:rsidR="00471E8D" w:rsidRPr="00471E8D" w:rsidRDefault="00471E8D" w:rsidP="00DF76AB">
      <w:pPr>
        <w:numPr>
          <w:ilvl w:val="0"/>
          <w:numId w:val="27"/>
        </w:numPr>
        <w:spacing w:after="0" w:line="240" w:lineRule="auto"/>
        <w:textAlignment w:val="center"/>
        <w:rPr>
          <w:rFonts w:eastAsia="Times New Roman" w:cs="Calibri"/>
          <w:lang w:val="en-AU" w:eastAsia="en-AU"/>
        </w:rPr>
      </w:pPr>
      <w:r w:rsidRPr="00471E8D">
        <w:rPr>
          <w:rFonts w:eastAsia="Times New Roman" w:cs="Calibri"/>
          <w:lang w:val="en-AU" w:eastAsia="en-AU"/>
        </w:rPr>
        <w:t>How do you ensure your staff has access to the necessary resources (e.g., cleaning supplies, equipment) to efficiently complete their tasks?</w:t>
      </w:r>
    </w:p>
    <w:p w14:paraId="5AA85C9B" w14:textId="77777777" w:rsidR="00471E8D" w:rsidRPr="00471E8D" w:rsidRDefault="00471E8D" w:rsidP="00471E8D">
      <w:pPr>
        <w:spacing w:after="0" w:line="240" w:lineRule="auto"/>
        <w:rPr>
          <w:rFonts w:eastAsia="Times New Roman" w:cs="Calibri"/>
          <w:lang w:val="en-AU" w:eastAsia="en-AU"/>
        </w:rPr>
      </w:pPr>
      <w:r w:rsidRPr="00471E8D">
        <w:rPr>
          <w:rFonts w:eastAsia="Times New Roman" w:cs="Calibri"/>
          <w:lang w:val="en-AU" w:eastAsia="en-AU"/>
        </w:rPr>
        <w:t> </w:t>
      </w:r>
    </w:p>
    <w:p w14:paraId="07F57BCE" w14:textId="77777777" w:rsidR="00471E8D" w:rsidRPr="00471E8D" w:rsidRDefault="00471E8D" w:rsidP="00DF76AB">
      <w:pPr>
        <w:spacing w:after="0" w:line="240" w:lineRule="auto"/>
        <w:ind w:left="720"/>
        <w:textAlignment w:val="center"/>
        <w:rPr>
          <w:rFonts w:eastAsia="Times New Roman" w:cs="Calibri"/>
          <w:lang w:val="en-AU" w:eastAsia="en-AU"/>
        </w:rPr>
      </w:pPr>
      <w:r w:rsidRPr="00471E8D">
        <w:rPr>
          <w:rFonts w:eastAsia="Times New Roman" w:cs="Calibri"/>
          <w:b/>
          <w:bCs/>
          <w:lang w:val="en-AU" w:eastAsia="en-AU"/>
        </w:rPr>
        <w:t>Criteria 5 – Past Performance</w:t>
      </w:r>
    </w:p>
    <w:p w14:paraId="6F9B4AFA" w14:textId="77777777" w:rsidR="00471E8D" w:rsidRPr="00471E8D" w:rsidRDefault="00471E8D" w:rsidP="00DF76AB">
      <w:pPr>
        <w:numPr>
          <w:ilvl w:val="0"/>
          <w:numId w:val="28"/>
        </w:numPr>
        <w:spacing w:after="0" w:line="240" w:lineRule="auto"/>
        <w:textAlignment w:val="center"/>
        <w:rPr>
          <w:rFonts w:eastAsia="Times New Roman" w:cs="Calibri"/>
          <w:lang w:val="en-AU" w:eastAsia="en-AU"/>
        </w:rPr>
      </w:pPr>
      <w:r w:rsidRPr="00471E8D">
        <w:rPr>
          <w:rFonts w:eastAsia="Times New Roman" w:cs="Calibri"/>
          <w:lang w:val="en-AU" w:eastAsia="en-AU"/>
        </w:rPr>
        <w:t>Provide examples of past work you have completed that had similar specifications to our requirements. How did you ensure the quality and compliance of these services?</w:t>
      </w:r>
    </w:p>
    <w:p w14:paraId="33983B0D" w14:textId="77777777" w:rsidR="00471E8D" w:rsidRPr="00471E8D" w:rsidRDefault="00471E8D" w:rsidP="00471E8D">
      <w:pPr>
        <w:spacing w:after="0" w:line="240" w:lineRule="auto"/>
        <w:ind w:left="1080"/>
        <w:rPr>
          <w:rFonts w:eastAsia="Times New Roman" w:cs="Calibri"/>
          <w:lang w:val="en-AU" w:eastAsia="en-AU"/>
        </w:rPr>
      </w:pPr>
      <w:r w:rsidRPr="00471E8D">
        <w:rPr>
          <w:rFonts w:eastAsia="Times New Roman" w:cs="Calibri"/>
          <w:lang w:val="en-AU" w:eastAsia="en-AU"/>
        </w:rPr>
        <w:t> </w:t>
      </w:r>
    </w:p>
    <w:p w14:paraId="721E40A7" w14:textId="77777777" w:rsidR="00471E8D" w:rsidRPr="00471E8D" w:rsidRDefault="00471E8D" w:rsidP="00DF76AB">
      <w:pPr>
        <w:spacing w:after="0" w:line="240" w:lineRule="auto"/>
        <w:ind w:left="720"/>
        <w:textAlignment w:val="center"/>
        <w:rPr>
          <w:rFonts w:eastAsia="Times New Roman" w:cs="Calibri"/>
          <w:lang w:val="en-AU" w:eastAsia="en-AU"/>
        </w:rPr>
      </w:pPr>
      <w:r w:rsidRPr="00471E8D">
        <w:rPr>
          <w:rFonts w:eastAsia="Times New Roman" w:cs="Calibri"/>
          <w:b/>
          <w:bCs/>
          <w:lang w:val="en-AU" w:eastAsia="en-AU"/>
        </w:rPr>
        <w:t>Criteria 6 – Support/Value Add</w:t>
      </w:r>
    </w:p>
    <w:p w14:paraId="0DA34C32" w14:textId="77777777" w:rsidR="00471E8D" w:rsidRPr="00471E8D" w:rsidRDefault="00471E8D" w:rsidP="00DF76AB">
      <w:pPr>
        <w:numPr>
          <w:ilvl w:val="0"/>
          <w:numId w:val="29"/>
        </w:numPr>
        <w:spacing w:after="0" w:line="240" w:lineRule="auto"/>
        <w:textAlignment w:val="center"/>
        <w:rPr>
          <w:rFonts w:eastAsia="Times New Roman" w:cs="Calibri"/>
          <w:lang w:val="en-AU" w:eastAsia="en-AU"/>
        </w:rPr>
      </w:pPr>
      <w:r w:rsidRPr="00471E8D">
        <w:rPr>
          <w:rFonts w:eastAsia="Times New Roman" w:cs="Calibri"/>
          <w:lang w:val="en-AU" w:eastAsia="en-AU"/>
        </w:rPr>
        <w:t>Describe any additional services or support your company offers that could provide added value to our school beyond the basic cleaning requirements. How do these enhancements contribute to the continuous improvement of service quality and efficiency?</w:t>
      </w:r>
    </w:p>
    <w:p w14:paraId="0A4DE628" w14:textId="77777777" w:rsidR="006550FB" w:rsidRPr="003D3D06" w:rsidRDefault="006550FB" w:rsidP="006550FB">
      <w:pPr>
        <w:pStyle w:val="Header"/>
        <w:spacing w:after="120"/>
        <w:jc w:val="both"/>
        <w:rPr>
          <w:rFonts w:asciiTheme="majorHAnsi" w:hAnsiTheme="majorHAnsi" w:cstheme="majorHAnsi"/>
          <w:caps w:val="0"/>
          <w:sz w:val="20"/>
        </w:rPr>
      </w:pPr>
    </w:p>
    <w:p w14:paraId="0AA833F4" w14:textId="3A54CB39" w:rsidR="00DF76AB" w:rsidRPr="00EB1130" w:rsidRDefault="002E3550" w:rsidP="001A6BB0">
      <w:pPr>
        <w:pStyle w:val="Header"/>
        <w:numPr>
          <w:ilvl w:val="0"/>
          <w:numId w:val="30"/>
        </w:numPr>
        <w:tabs>
          <w:tab w:val="clear" w:pos="4513"/>
          <w:tab w:val="clear" w:pos="9026"/>
        </w:tabs>
        <w:spacing w:after="120" w:line="240" w:lineRule="auto"/>
        <w:ind w:right="0"/>
        <w:jc w:val="both"/>
        <w:rPr>
          <w:rFonts w:asciiTheme="majorHAnsi" w:hAnsiTheme="majorHAnsi" w:cstheme="majorHAnsi"/>
          <w:caps w:val="0"/>
          <w:sz w:val="20"/>
        </w:rPr>
      </w:pPr>
      <w:r w:rsidRPr="00EB1130">
        <w:rPr>
          <w:rFonts w:asciiTheme="majorHAnsi" w:hAnsiTheme="majorHAnsi" w:cstheme="majorHAnsi"/>
          <w:caps w:val="0"/>
          <w:sz w:val="20"/>
        </w:rPr>
        <w:t>Pricing Schedule</w:t>
      </w:r>
      <w:r w:rsidR="00E96881" w:rsidRPr="00EB1130">
        <w:rPr>
          <w:rFonts w:asciiTheme="majorHAnsi" w:hAnsiTheme="majorHAnsi" w:cstheme="majorHAnsi"/>
          <w:caps w:val="0"/>
          <w:sz w:val="20"/>
        </w:rPr>
        <w:t xml:space="preserve"> </w:t>
      </w:r>
      <w:r w:rsidR="00EA1DF5" w:rsidRPr="00EB1130">
        <w:rPr>
          <w:rFonts w:asciiTheme="majorHAnsi" w:hAnsiTheme="majorHAnsi" w:cstheme="majorHAnsi"/>
          <w:caps w:val="0"/>
          <w:sz w:val="20"/>
        </w:rPr>
        <w:t xml:space="preserve">- </w:t>
      </w:r>
      <w:proofErr w:type="spellStart"/>
      <w:r w:rsidR="00EA1DF5" w:rsidRPr="00EB1130">
        <w:rPr>
          <w:rFonts w:asciiTheme="majorHAnsi" w:hAnsiTheme="majorHAnsi" w:cstheme="majorHAnsi"/>
          <w:caps w:val="0"/>
          <w:sz w:val="20"/>
        </w:rPr>
        <w:t>Utilise</w:t>
      </w:r>
      <w:proofErr w:type="spellEnd"/>
      <w:r w:rsidR="00EA1DF5" w:rsidRPr="00EB1130">
        <w:rPr>
          <w:rFonts w:asciiTheme="majorHAnsi" w:hAnsiTheme="majorHAnsi" w:cstheme="majorHAnsi"/>
          <w:caps w:val="0"/>
          <w:sz w:val="20"/>
        </w:rPr>
        <w:t xml:space="preserve"> the </w:t>
      </w:r>
      <w:r w:rsidR="00582307" w:rsidRPr="00EB1130">
        <w:rPr>
          <w:rFonts w:asciiTheme="majorHAnsi" w:hAnsiTheme="majorHAnsi" w:cstheme="majorHAnsi"/>
          <w:caps w:val="0"/>
          <w:sz w:val="20"/>
        </w:rPr>
        <w:t xml:space="preserve">attached Schedule of fees </w:t>
      </w:r>
      <w:r w:rsidR="00EA1DF5" w:rsidRPr="00EB1130">
        <w:rPr>
          <w:rFonts w:asciiTheme="majorHAnsi" w:hAnsiTheme="majorHAnsi" w:cstheme="majorHAnsi"/>
          <w:caps w:val="0"/>
          <w:sz w:val="20"/>
        </w:rPr>
        <w:t>to submit your pricing.</w:t>
      </w:r>
    </w:p>
    <w:p w14:paraId="67457D63" w14:textId="600684A3" w:rsidR="00644DCD" w:rsidRDefault="00E96881" w:rsidP="00644DCD">
      <w:pPr>
        <w:pStyle w:val="Header"/>
        <w:numPr>
          <w:ilvl w:val="0"/>
          <w:numId w:val="30"/>
        </w:numPr>
        <w:tabs>
          <w:tab w:val="clear" w:pos="4513"/>
          <w:tab w:val="clear" w:pos="9026"/>
        </w:tabs>
        <w:spacing w:after="120" w:line="240" w:lineRule="auto"/>
        <w:ind w:right="0"/>
        <w:jc w:val="both"/>
        <w:rPr>
          <w:rFonts w:asciiTheme="majorHAnsi" w:hAnsiTheme="majorHAnsi" w:cstheme="majorHAnsi"/>
          <w:caps w:val="0"/>
          <w:sz w:val="20"/>
        </w:rPr>
      </w:pPr>
      <w:r>
        <w:rPr>
          <w:rFonts w:asciiTheme="majorHAnsi" w:hAnsiTheme="majorHAnsi" w:cstheme="majorHAnsi"/>
          <w:caps w:val="0"/>
          <w:sz w:val="20"/>
        </w:rPr>
        <w:t xml:space="preserve">Include a statement that indicate that you fully accept the proposed terms and condition. If not, include a list of </w:t>
      </w:r>
      <w:r w:rsidR="002E3550" w:rsidRPr="003D3D06">
        <w:rPr>
          <w:rFonts w:asciiTheme="majorHAnsi" w:hAnsiTheme="majorHAnsi" w:cstheme="majorHAnsi"/>
          <w:caps w:val="0"/>
          <w:sz w:val="20"/>
        </w:rPr>
        <w:t xml:space="preserve">proposed departure(s) from contract terms and conditions </w:t>
      </w:r>
      <w:r>
        <w:rPr>
          <w:rFonts w:asciiTheme="majorHAnsi" w:hAnsiTheme="majorHAnsi" w:cstheme="majorHAnsi"/>
          <w:caps w:val="0"/>
          <w:sz w:val="20"/>
        </w:rPr>
        <w:t>for the school’s consideration.</w:t>
      </w:r>
      <w:r w:rsidR="00644DCD">
        <w:rPr>
          <w:rFonts w:asciiTheme="majorHAnsi" w:hAnsiTheme="majorHAnsi" w:cstheme="majorHAnsi"/>
          <w:caps w:val="0"/>
          <w:sz w:val="20"/>
        </w:rPr>
        <w:t xml:space="preserve"> Use the table below:</w:t>
      </w:r>
    </w:p>
    <w:tbl>
      <w:tblPr>
        <w:tblStyle w:val="TableGrid"/>
        <w:tblW w:w="0" w:type="auto"/>
        <w:tblInd w:w="720" w:type="dxa"/>
        <w:tblLook w:val="04A0" w:firstRow="1" w:lastRow="0" w:firstColumn="1" w:lastColumn="0" w:noHBand="0" w:noVBand="1"/>
      </w:tblPr>
      <w:tblGrid>
        <w:gridCol w:w="4154"/>
        <w:gridCol w:w="4186"/>
      </w:tblGrid>
      <w:tr w:rsidR="00EB55B7" w14:paraId="099BB99C" w14:textId="77777777" w:rsidTr="00087F25">
        <w:tc>
          <w:tcPr>
            <w:tcW w:w="4154" w:type="dxa"/>
            <w:shd w:val="clear" w:color="auto" w:fill="AF272F" w:themeFill="accent2"/>
          </w:tcPr>
          <w:p w14:paraId="6D34B2D3" w14:textId="0A056E5D" w:rsidR="00FE6033" w:rsidRPr="00EB55B7" w:rsidRDefault="00FE6033" w:rsidP="00FE6033">
            <w:pPr>
              <w:pStyle w:val="Header"/>
              <w:tabs>
                <w:tab w:val="clear" w:pos="4513"/>
                <w:tab w:val="clear" w:pos="9026"/>
              </w:tabs>
              <w:spacing w:after="120"/>
              <w:ind w:right="0"/>
              <w:jc w:val="both"/>
              <w:rPr>
                <w:rFonts w:asciiTheme="majorHAnsi" w:hAnsiTheme="majorHAnsi" w:cstheme="majorHAnsi"/>
                <w:caps w:val="0"/>
                <w:color w:val="FFFFFF" w:themeColor="background2"/>
              </w:rPr>
            </w:pPr>
            <w:r w:rsidRPr="00EB55B7">
              <w:rPr>
                <w:rFonts w:asciiTheme="majorHAnsi" w:hAnsiTheme="majorHAnsi" w:cstheme="majorHAnsi"/>
                <w:caps w:val="0"/>
                <w:color w:val="FFFFFF" w:themeColor="background2"/>
              </w:rPr>
              <w:t xml:space="preserve">Clause </w:t>
            </w:r>
          </w:p>
        </w:tc>
        <w:tc>
          <w:tcPr>
            <w:tcW w:w="4186" w:type="dxa"/>
            <w:shd w:val="clear" w:color="auto" w:fill="AF272F" w:themeFill="accent2"/>
          </w:tcPr>
          <w:p w14:paraId="19BD2E08" w14:textId="18610D00" w:rsidR="00FE6033" w:rsidRPr="00EB55B7" w:rsidRDefault="00795AF0" w:rsidP="00FE6033">
            <w:pPr>
              <w:pStyle w:val="Header"/>
              <w:tabs>
                <w:tab w:val="clear" w:pos="4513"/>
                <w:tab w:val="clear" w:pos="9026"/>
              </w:tabs>
              <w:spacing w:after="120"/>
              <w:ind w:right="0"/>
              <w:jc w:val="both"/>
              <w:rPr>
                <w:rFonts w:asciiTheme="majorHAnsi" w:hAnsiTheme="majorHAnsi" w:cstheme="majorHAnsi"/>
                <w:caps w:val="0"/>
                <w:color w:val="FFFFFF" w:themeColor="background2"/>
              </w:rPr>
            </w:pPr>
            <w:r w:rsidRPr="00EB55B7">
              <w:rPr>
                <w:rFonts w:asciiTheme="majorHAnsi" w:hAnsiTheme="majorHAnsi" w:cstheme="majorHAnsi"/>
                <w:caps w:val="0"/>
                <w:color w:val="FFFFFF" w:themeColor="background2"/>
              </w:rPr>
              <w:t xml:space="preserve">Details of the Departure </w:t>
            </w:r>
            <w:r w:rsidR="00EB55B7" w:rsidRPr="00EB55B7">
              <w:rPr>
                <w:rFonts w:asciiTheme="majorHAnsi" w:hAnsiTheme="majorHAnsi" w:cstheme="majorHAnsi"/>
                <w:caps w:val="0"/>
                <w:color w:val="FFFFFF" w:themeColor="background2"/>
              </w:rPr>
              <w:t xml:space="preserve">from the Terms and Conditions </w:t>
            </w:r>
          </w:p>
        </w:tc>
      </w:tr>
      <w:tr w:rsidR="00087F25" w14:paraId="1B6C0898" w14:textId="77777777" w:rsidTr="00087F25">
        <w:tc>
          <w:tcPr>
            <w:tcW w:w="4154" w:type="dxa"/>
          </w:tcPr>
          <w:p w14:paraId="362C3AD6" w14:textId="77777777" w:rsidR="00FE6033" w:rsidRDefault="00FE6033" w:rsidP="00FE6033">
            <w:pPr>
              <w:pStyle w:val="Header"/>
              <w:tabs>
                <w:tab w:val="clear" w:pos="4513"/>
                <w:tab w:val="clear" w:pos="9026"/>
              </w:tabs>
              <w:spacing w:after="120"/>
              <w:ind w:right="0"/>
              <w:jc w:val="both"/>
              <w:rPr>
                <w:rFonts w:asciiTheme="majorHAnsi" w:hAnsiTheme="majorHAnsi" w:cstheme="majorHAnsi"/>
                <w:caps w:val="0"/>
              </w:rPr>
            </w:pPr>
          </w:p>
        </w:tc>
        <w:tc>
          <w:tcPr>
            <w:tcW w:w="4186" w:type="dxa"/>
          </w:tcPr>
          <w:p w14:paraId="59DA012D" w14:textId="77777777" w:rsidR="00FE6033" w:rsidRDefault="00FE6033" w:rsidP="00FE6033">
            <w:pPr>
              <w:pStyle w:val="Header"/>
              <w:tabs>
                <w:tab w:val="clear" w:pos="4513"/>
                <w:tab w:val="clear" w:pos="9026"/>
              </w:tabs>
              <w:spacing w:after="120"/>
              <w:ind w:right="0"/>
              <w:jc w:val="both"/>
              <w:rPr>
                <w:rFonts w:asciiTheme="majorHAnsi" w:hAnsiTheme="majorHAnsi" w:cstheme="majorHAnsi"/>
                <w:caps w:val="0"/>
              </w:rPr>
            </w:pPr>
          </w:p>
        </w:tc>
      </w:tr>
      <w:tr w:rsidR="00087F25" w14:paraId="639BAA0D" w14:textId="77777777" w:rsidTr="00087F25">
        <w:tc>
          <w:tcPr>
            <w:tcW w:w="4154" w:type="dxa"/>
          </w:tcPr>
          <w:p w14:paraId="1A92829E" w14:textId="77777777" w:rsidR="00FE6033" w:rsidRDefault="00FE6033" w:rsidP="00FE6033">
            <w:pPr>
              <w:pStyle w:val="Header"/>
              <w:tabs>
                <w:tab w:val="clear" w:pos="4513"/>
                <w:tab w:val="clear" w:pos="9026"/>
              </w:tabs>
              <w:spacing w:after="120"/>
              <w:ind w:right="0"/>
              <w:jc w:val="both"/>
              <w:rPr>
                <w:rFonts w:asciiTheme="majorHAnsi" w:hAnsiTheme="majorHAnsi" w:cstheme="majorHAnsi"/>
                <w:caps w:val="0"/>
              </w:rPr>
            </w:pPr>
          </w:p>
        </w:tc>
        <w:tc>
          <w:tcPr>
            <w:tcW w:w="4186" w:type="dxa"/>
          </w:tcPr>
          <w:p w14:paraId="01A9A13F" w14:textId="77777777" w:rsidR="00FE6033" w:rsidRDefault="00FE6033" w:rsidP="00FE6033">
            <w:pPr>
              <w:pStyle w:val="Header"/>
              <w:tabs>
                <w:tab w:val="clear" w:pos="4513"/>
                <w:tab w:val="clear" w:pos="9026"/>
              </w:tabs>
              <w:spacing w:after="120"/>
              <w:ind w:right="0"/>
              <w:jc w:val="both"/>
              <w:rPr>
                <w:rFonts w:asciiTheme="majorHAnsi" w:hAnsiTheme="majorHAnsi" w:cstheme="majorHAnsi"/>
                <w:caps w:val="0"/>
              </w:rPr>
            </w:pPr>
          </w:p>
        </w:tc>
      </w:tr>
      <w:tr w:rsidR="00087F25" w14:paraId="3A3B2E27" w14:textId="77777777" w:rsidTr="00087F25">
        <w:tc>
          <w:tcPr>
            <w:tcW w:w="4154" w:type="dxa"/>
          </w:tcPr>
          <w:p w14:paraId="65D7AF74" w14:textId="77777777" w:rsidR="00FE6033" w:rsidRDefault="00FE6033" w:rsidP="00FE6033">
            <w:pPr>
              <w:pStyle w:val="Header"/>
              <w:tabs>
                <w:tab w:val="clear" w:pos="4513"/>
                <w:tab w:val="clear" w:pos="9026"/>
              </w:tabs>
              <w:spacing w:after="120"/>
              <w:ind w:right="0"/>
              <w:jc w:val="both"/>
              <w:rPr>
                <w:rFonts w:asciiTheme="majorHAnsi" w:hAnsiTheme="majorHAnsi" w:cstheme="majorHAnsi"/>
                <w:caps w:val="0"/>
              </w:rPr>
            </w:pPr>
          </w:p>
        </w:tc>
        <w:tc>
          <w:tcPr>
            <w:tcW w:w="4186" w:type="dxa"/>
          </w:tcPr>
          <w:p w14:paraId="1E72EEAD" w14:textId="77777777" w:rsidR="00FE6033" w:rsidRDefault="00FE6033" w:rsidP="00FE6033">
            <w:pPr>
              <w:pStyle w:val="Header"/>
              <w:tabs>
                <w:tab w:val="clear" w:pos="4513"/>
                <w:tab w:val="clear" w:pos="9026"/>
              </w:tabs>
              <w:spacing w:after="120"/>
              <w:ind w:right="0"/>
              <w:jc w:val="both"/>
              <w:rPr>
                <w:rFonts w:asciiTheme="majorHAnsi" w:hAnsiTheme="majorHAnsi" w:cstheme="majorHAnsi"/>
                <w:caps w:val="0"/>
              </w:rPr>
            </w:pPr>
          </w:p>
        </w:tc>
      </w:tr>
    </w:tbl>
    <w:p w14:paraId="0A4DE62F" w14:textId="3ECCDF90" w:rsidR="002E3550" w:rsidRPr="003D3D06" w:rsidRDefault="002E3550" w:rsidP="00087F25">
      <w:pPr>
        <w:pStyle w:val="Header"/>
        <w:tabs>
          <w:tab w:val="clear" w:pos="4513"/>
          <w:tab w:val="clear" w:pos="9026"/>
        </w:tabs>
        <w:spacing w:after="120" w:line="240" w:lineRule="auto"/>
        <w:ind w:right="0"/>
        <w:jc w:val="both"/>
        <w:rPr>
          <w:rFonts w:asciiTheme="majorHAnsi" w:hAnsiTheme="majorHAnsi" w:cstheme="majorHAnsi"/>
          <w:caps w:val="0"/>
          <w:sz w:val="20"/>
        </w:rPr>
      </w:pPr>
    </w:p>
    <w:p w14:paraId="0A4DE630" w14:textId="6D37D725" w:rsidR="002E3550" w:rsidRDefault="002E3550" w:rsidP="00087F25">
      <w:pPr>
        <w:pStyle w:val="Header"/>
        <w:numPr>
          <w:ilvl w:val="0"/>
          <w:numId w:val="30"/>
        </w:numPr>
        <w:tabs>
          <w:tab w:val="clear" w:pos="4513"/>
          <w:tab w:val="clear" w:pos="9026"/>
        </w:tabs>
        <w:spacing w:after="120" w:line="240" w:lineRule="auto"/>
        <w:ind w:right="0"/>
        <w:jc w:val="both"/>
        <w:rPr>
          <w:rFonts w:asciiTheme="majorHAnsi" w:hAnsiTheme="majorHAnsi" w:cstheme="majorHAnsi"/>
          <w:caps w:val="0"/>
          <w:sz w:val="20"/>
        </w:rPr>
      </w:pPr>
      <w:r w:rsidRPr="003D3D06">
        <w:rPr>
          <w:rFonts w:asciiTheme="majorHAnsi" w:hAnsiTheme="majorHAnsi" w:cstheme="majorHAnsi"/>
          <w:caps w:val="0"/>
          <w:sz w:val="20"/>
        </w:rPr>
        <w:lastRenderedPageBreak/>
        <w:t>Declaration of any conflict of interest (potential or re</w:t>
      </w:r>
      <w:r>
        <w:rPr>
          <w:rFonts w:asciiTheme="majorHAnsi" w:hAnsiTheme="majorHAnsi" w:cstheme="majorHAnsi"/>
          <w:caps w:val="0"/>
          <w:sz w:val="20"/>
        </w:rPr>
        <w:t xml:space="preserve">al) and how this may be </w:t>
      </w:r>
      <w:r w:rsidR="00B77629">
        <w:rPr>
          <w:rFonts w:asciiTheme="majorHAnsi" w:hAnsiTheme="majorHAnsi" w:cstheme="majorHAnsi"/>
          <w:caps w:val="0"/>
          <w:sz w:val="20"/>
        </w:rPr>
        <w:t>managed.</w:t>
      </w:r>
    </w:p>
    <w:p w14:paraId="67BFCD4C" w14:textId="77777777" w:rsidR="00DF76AB" w:rsidRPr="003D3D06" w:rsidRDefault="00DF76AB" w:rsidP="00DF76AB">
      <w:pPr>
        <w:pStyle w:val="Header"/>
        <w:tabs>
          <w:tab w:val="clear" w:pos="4513"/>
          <w:tab w:val="clear" w:pos="9026"/>
        </w:tabs>
        <w:spacing w:after="120" w:line="240" w:lineRule="auto"/>
        <w:ind w:left="720" w:right="0"/>
        <w:jc w:val="both"/>
        <w:rPr>
          <w:rFonts w:asciiTheme="majorHAnsi" w:hAnsiTheme="majorHAnsi" w:cstheme="majorHAnsi"/>
          <w:caps w:val="0"/>
          <w:sz w:val="20"/>
        </w:rPr>
      </w:pPr>
    </w:p>
    <w:p w14:paraId="11ED88CB" w14:textId="7B889AE3" w:rsidR="00DF76AB" w:rsidRDefault="002E3550" w:rsidP="00DF76AB">
      <w:pPr>
        <w:pStyle w:val="Header"/>
        <w:numPr>
          <w:ilvl w:val="0"/>
          <w:numId w:val="30"/>
        </w:numPr>
        <w:tabs>
          <w:tab w:val="clear" w:pos="4513"/>
          <w:tab w:val="clear" w:pos="9026"/>
        </w:tabs>
        <w:spacing w:after="120" w:line="240" w:lineRule="auto"/>
        <w:ind w:right="0"/>
        <w:jc w:val="both"/>
        <w:rPr>
          <w:rFonts w:asciiTheme="majorHAnsi" w:hAnsiTheme="majorHAnsi" w:cstheme="majorHAnsi"/>
          <w:caps w:val="0"/>
          <w:sz w:val="20"/>
        </w:rPr>
      </w:pPr>
      <w:r w:rsidRPr="003D3D06">
        <w:rPr>
          <w:rFonts w:asciiTheme="majorHAnsi" w:hAnsiTheme="majorHAnsi" w:cstheme="majorHAnsi"/>
          <w:caps w:val="0"/>
          <w:sz w:val="20"/>
        </w:rPr>
        <w:t>Detail your financial capability to de</w:t>
      </w:r>
      <w:r>
        <w:rPr>
          <w:rFonts w:asciiTheme="majorHAnsi" w:hAnsiTheme="majorHAnsi" w:cstheme="majorHAnsi"/>
          <w:caps w:val="0"/>
          <w:sz w:val="20"/>
        </w:rPr>
        <w:t xml:space="preserve">liver the goods or </w:t>
      </w:r>
      <w:r w:rsidR="00B77629">
        <w:rPr>
          <w:rFonts w:asciiTheme="majorHAnsi" w:hAnsiTheme="majorHAnsi" w:cstheme="majorHAnsi"/>
          <w:caps w:val="0"/>
          <w:sz w:val="20"/>
        </w:rPr>
        <w:t>services.</w:t>
      </w:r>
    </w:p>
    <w:p w14:paraId="3186E9BC" w14:textId="77777777" w:rsidR="00DF76AB" w:rsidRPr="00DF76AB" w:rsidRDefault="00DF76AB" w:rsidP="00DF76AB">
      <w:pPr>
        <w:pStyle w:val="Header"/>
        <w:tabs>
          <w:tab w:val="clear" w:pos="4513"/>
          <w:tab w:val="clear" w:pos="9026"/>
        </w:tabs>
        <w:spacing w:after="120" w:line="240" w:lineRule="auto"/>
        <w:ind w:right="0"/>
        <w:jc w:val="both"/>
        <w:rPr>
          <w:rFonts w:asciiTheme="majorHAnsi" w:hAnsiTheme="majorHAnsi" w:cstheme="majorHAnsi"/>
          <w:caps w:val="0"/>
          <w:sz w:val="20"/>
        </w:rPr>
      </w:pPr>
    </w:p>
    <w:p w14:paraId="0A4DE632" w14:textId="451DFFAF" w:rsidR="002E3550" w:rsidRDefault="002E3550" w:rsidP="00750E28">
      <w:pPr>
        <w:pStyle w:val="Header"/>
        <w:numPr>
          <w:ilvl w:val="0"/>
          <w:numId w:val="30"/>
        </w:numPr>
        <w:tabs>
          <w:tab w:val="clear" w:pos="4513"/>
          <w:tab w:val="clear" w:pos="9026"/>
        </w:tabs>
        <w:spacing w:after="120" w:line="240" w:lineRule="auto"/>
        <w:ind w:right="0"/>
        <w:jc w:val="both"/>
        <w:rPr>
          <w:rFonts w:asciiTheme="majorHAnsi" w:hAnsiTheme="majorHAnsi" w:cstheme="majorHAnsi"/>
          <w:caps w:val="0"/>
          <w:sz w:val="20"/>
        </w:rPr>
      </w:pPr>
      <w:r w:rsidRPr="003D3D06">
        <w:rPr>
          <w:rFonts w:asciiTheme="majorHAnsi" w:hAnsiTheme="majorHAnsi" w:cstheme="majorHAnsi"/>
          <w:caps w:val="0"/>
          <w:sz w:val="20"/>
        </w:rPr>
        <w:t xml:space="preserve">Details of your </w:t>
      </w:r>
      <w:r>
        <w:rPr>
          <w:rFonts w:asciiTheme="majorHAnsi" w:hAnsiTheme="majorHAnsi" w:cstheme="majorHAnsi"/>
          <w:caps w:val="0"/>
          <w:sz w:val="20"/>
        </w:rPr>
        <w:t xml:space="preserve">insurances </w:t>
      </w:r>
      <w:r w:rsidR="003C6036">
        <w:rPr>
          <w:rFonts w:asciiTheme="majorHAnsi" w:hAnsiTheme="majorHAnsi" w:cstheme="majorHAnsi"/>
          <w:caps w:val="0"/>
          <w:sz w:val="20"/>
        </w:rPr>
        <w:t>held.</w:t>
      </w:r>
      <w:r w:rsidR="00E96881">
        <w:rPr>
          <w:rFonts w:asciiTheme="majorHAnsi" w:hAnsiTheme="majorHAnsi" w:cstheme="majorHAnsi"/>
          <w:caps w:val="0"/>
          <w:sz w:val="20"/>
        </w:rPr>
        <w:t xml:space="preserve"> </w:t>
      </w:r>
    </w:p>
    <w:p w14:paraId="21F732F6" w14:textId="77777777" w:rsidR="00DF76AB" w:rsidRPr="003D3D06" w:rsidRDefault="00DF76AB" w:rsidP="00DF76AB">
      <w:pPr>
        <w:pStyle w:val="Header"/>
        <w:tabs>
          <w:tab w:val="clear" w:pos="4513"/>
          <w:tab w:val="clear" w:pos="9026"/>
        </w:tabs>
        <w:spacing w:after="120" w:line="240" w:lineRule="auto"/>
        <w:ind w:right="0"/>
        <w:jc w:val="both"/>
        <w:rPr>
          <w:rFonts w:asciiTheme="majorHAnsi" w:hAnsiTheme="majorHAnsi" w:cstheme="majorHAnsi"/>
          <w:caps w:val="0"/>
          <w:sz w:val="20"/>
        </w:rPr>
      </w:pPr>
    </w:p>
    <w:p w14:paraId="0A4DE633" w14:textId="57652BE0" w:rsidR="002E3550" w:rsidRDefault="002E3550" w:rsidP="00750E28">
      <w:pPr>
        <w:pStyle w:val="Header"/>
        <w:numPr>
          <w:ilvl w:val="0"/>
          <w:numId w:val="30"/>
        </w:numPr>
        <w:tabs>
          <w:tab w:val="clear" w:pos="4513"/>
          <w:tab w:val="clear" w:pos="9026"/>
        </w:tabs>
        <w:spacing w:after="120" w:line="240" w:lineRule="auto"/>
        <w:ind w:right="0"/>
        <w:jc w:val="both"/>
        <w:rPr>
          <w:rFonts w:asciiTheme="majorHAnsi" w:hAnsiTheme="majorHAnsi" w:cstheme="majorHAnsi"/>
          <w:caps w:val="0"/>
          <w:sz w:val="20"/>
        </w:rPr>
      </w:pPr>
      <w:r>
        <w:rPr>
          <w:rFonts w:asciiTheme="majorHAnsi" w:hAnsiTheme="majorHAnsi" w:cstheme="majorHAnsi"/>
          <w:caps w:val="0"/>
          <w:sz w:val="20"/>
        </w:rPr>
        <w:t>Any other relevant information</w:t>
      </w:r>
    </w:p>
    <w:p w14:paraId="62144CC4" w14:textId="77777777" w:rsidR="00DF76AB" w:rsidRDefault="00DF76AB" w:rsidP="00DF76AB">
      <w:pPr>
        <w:pStyle w:val="Header"/>
        <w:tabs>
          <w:tab w:val="clear" w:pos="4513"/>
          <w:tab w:val="clear" w:pos="9026"/>
        </w:tabs>
        <w:spacing w:after="120" w:line="240" w:lineRule="auto"/>
        <w:ind w:right="0"/>
        <w:jc w:val="both"/>
        <w:rPr>
          <w:rFonts w:asciiTheme="majorHAnsi" w:hAnsiTheme="majorHAnsi" w:cstheme="majorHAnsi"/>
          <w:caps w:val="0"/>
          <w:sz w:val="20"/>
        </w:rPr>
      </w:pPr>
    </w:p>
    <w:p w14:paraId="6830336D" w14:textId="2954F7F7" w:rsidR="00014FB6" w:rsidRPr="00410530" w:rsidRDefault="006825F1" w:rsidP="006825F1">
      <w:pPr>
        <w:pStyle w:val="Header"/>
        <w:numPr>
          <w:ilvl w:val="0"/>
          <w:numId w:val="30"/>
        </w:numPr>
        <w:tabs>
          <w:tab w:val="clear" w:pos="4513"/>
          <w:tab w:val="clear" w:pos="9026"/>
        </w:tabs>
        <w:spacing w:after="120" w:line="240" w:lineRule="auto"/>
        <w:ind w:right="0"/>
        <w:jc w:val="both"/>
        <w:rPr>
          <w:rFonts w:asciiTheme="majorHAnsi" w:hAnsiTheme="majorHAnsi" w:cstheme="majorHAnsi"/>
          <w:caps w:val="0"/>
          <w:sz w:val="20"/>
        </w:rPr>
      </w:pPr>
      <w:r w:rsidRPr="003C6036">
        <w:rPr>
          <w:rFonts w:asciiTheme="majorHAnsi" w:hAnsiTheme="majorHAnsi" w:cstheme="majorHAnsi"/>
          <w:caps w:val="0"/>
          <w:sz w:val="20"/>
        </w:rPr>
        <w:t>Working with Children clearances and Child Safe Standards Attestation</w:t>
      </w:r>
      <w:r w:rsidR="009B261B">
        <w:rPr>
          <w:rFonts w:asciiTheme="majorHAnsi" w:hAnsiTheme="majorHAnsi" w:cstheme="majorHAnsi"/>
          <w:caps w:val="0"/>
          <w:sz w:val="20"/>
        </w:rPr>
        <w:t>:</w:t>
      </w:r>
      <w:r w:rsidRPr="003C6036">
        <w:rPr>
          <w:rFonts w:asciiTheme="majorHAnsi" w:hAnsiTheme="majorHAnsi" w:cstheme="majorHAnsi"/>
          <w:i/>
          <w:caps w:val="0"/>
          <w:color w:val="0000FF"/>
          <w:sz w:val="20"/>
        </w:rPr>
        <w:t xml:space="preserve"> </w:t>
      </w:r>
    </w:p>
    <w:p w14:paraId="791026BC" w14:textId="70F0FD3E" w:rsidR="006825F1" w:rsidRPr="003E6FA0" w:rsidRDefault="006825F1" w:rsidP="006825F1">
      <w:pPr>
        <w:pStyle w:val="NormalWeb"/>
        <w:rPr>
          <w:rFonts w:asciiTheme="majorHAnsi" w:hAnsiTheme="majorHAnsi" w:cstheme="majorHAnsi"/>
          <w:noProof/>
          <w:szCs w:val="22"/>
          <w:lang w:val="en-US" w:eastAsia="en-US"/>
        </w:rPr>
      </w:pPr>
      <w:r w:rsidRPr="003E6FA0">
        <w:rPr>
          <w:rFonts w:asciiTheme="majorHAnsi" w:hAnsiTheme="majorHAnsi" w:cstheme="majorHAnsi"/>
          <w:noProof/>
          <w:szCs w:val="22"/>
          <w:lang w:val="en-US" w:eastAsia="en-US"/>
        </w:rPr>
        <w:t xml:space="preserve">CHILD SAFE STANDARDS ATTESTATION </w:t>
      </w:r>
    </w:p>
    <w:p w14:paraId="7BAAE584" w14:textId="77777777" w:rsidR="006825F1" w:rsidRPr="003E6FA0" w:rsidRDefault="006825F1" w:rsidP="006825F1">
      <w:pPr>
        <w:pStyle w:val="BodyCopy"/>
        <w:rPr>
          <w:rFonts w:asciiTheme="majorHAnsi" w:hAnsiTheme="majorHAnsi" w:cstheme="majorHAnsi"/>
          <w:noProof/>
          <w:color w:val="auto"/>
          <w:sz w:val="20"/>
        </w:rPr>
      </w:pPr>
    </w:p>
    <w:p w14:paraId="6633F675" w14:textId="77777777" w:rsidR="006825F1" w:rsidRPr="003E6FA0" w:rsidRDefault="006825F1" w:rsidP="006825F1">
      <w:pPr>
        <w:pStyle w:val="BodyCopy"/>
        <w:rPr>
          <w:rFonts w:asciiTheme="majorHAnsi" w:hAnsiTheme="majorHAnsi" w:cstheme="majorHAnsi"/>
          <w:noProof/>
          <w:color w:val="auto"/>
          <w:sz w:val="20"/>
        </w:rPr>
      </w:pPr>
      <w:bookmarkStart w:id="5" w:name="_Hlk69198274"/>
      <w:r w:rsidRPr="003E6FA0">
        <w:rPr>
          <w:rFonts w:asciiTheme="majorHAnsi" w:hAnsiTheme="majorHAnsi" w:cstheme="majorHAnsi"/>
          <w:noProof/>
          <w:color w:val="auto"/>
          <w:sz w:val="20"/>
        </w:rPr>
        <w:t xml:space="preserve">I, _______________________________________, attest that the </w:t>
      </w:r>
      <w:bookmarkEnd w:id="5"/>
      <w:r w:rsidRPr="003E6FA0">
        <w:rPr>
          <w:rFonts w:asciiTheme="majorHAnsi" w:hAnsiTheme="majorHAnsi" w:cstheme="majorHAnsi"/>
          <w:noProof/>
          <w:color w:val="auto"/>
          <w:sz w:val="20"/>
        </w:rPr>
        <w:t>organization complies with the Victorian Child Safe Standards, including:</w:t>
      </w:r>
    </w:p>
    <w:p w14:paraId="7282C9EE" w14:textId="77777777" w:rsidR="006825F1" w:rsidRPr="003E6FA0" w:rsidRDefault="006825F1" w:rsidP="004D671F">
      <w:pPr>
        <w:pStyle w:val="CommentText"/>
        <w:numPr>
          <w:ilvl w:val="0"/>
          <w:numId w:val="13"/>
        </w:numPr>
        <w:spacing w:line="240" w:lineRule="auto"/>
        <w:rPr>
          <w:rFonts w:asciiTheme="majorHAnsi" w:hAnsiTheme="majorHAnsi" w:cstheme="majorHAnsi"/>
          <w:noProof/>
          <w:szCs w:val="22"/>
        </w:rPr>
      </w:pPr>
      <w:r w:rsidRPr="003E6FA0">
        <w:rPr>
          <w:rFonts w:asciiTheme="majorHAnsi" w:hAnsiTheme="majorHAnsi" w:cstheme="majorHAnsi"/>
          <w:noProof/>
          <w:szCs w:val="22"/>
        </w:rPr>
        <w:t>having a Child Safety and Wellbeing Policy</w:t>
      </w:r>
    </w:p>
    <w:p w14:paraId="1E89B117" w14:textId="77777777" w:rsidR="006825F1" w:rsidRPr="003E6FA0" w:rsidRDefault="006825F1" w:rsidP="004D671F">
      <w:pPr>
        <w:pStyle w:val="CommentText"/>
        <w:numPr>
          <w:ilvl w:val="0"/>
          <w:numId w:val="13"/>
        </w:numPr>
        <w:spacing w:line="240" w:lineRule="auto"/>
        <w:rPr>
          <w:rFonts w:asciiTheme="majorHAnsi" w:hAnsiTheme="majorHAnsi" w:cstheme="majorHAnsi"/>
          <w:noProof/>
          <w:szCs w:val="22"/>
        </w:rPr>
      </w:pPr>
      <w:r w:rsidRPr="003E6FA0">
        <w:rPr>
          <w:rFonts w:asciiTheme="majorHAnsi" w:hAnsiTheme="majorHAnsi" w:cstheme="majorHAnsi"/>
          <w:noProof/>
          <w:szCs w:val="22"/>
        </w:rPr>
        <w:t>having a Child Safety Code of Conduct</w:t>
      </w:r>
    </w:p>
    <w:p w14:paraId="235B7C20" w14:textId="77777777" w:rsidR="006825F1" w:rsidRPr="003E6FA0" w:rsidRDefault="006825F1" w:rsidP="004D671F">
      <w:pPr>
        <w:pStyle w:val="CommentText"/>
        <w:numPr>
          <w:ilvl w:val="0"/>
          <w:numId w:val="13"/>
        </w:numPr>
        <w:spacing w:line="240" w:lineRule="auto"/>
        <w:rPr>
          <w:rFonts w:asciiTheme="majorHAnsi" w:hAnsiTheme="majorHAnsi" w:cstheme="majorHAnsi"/>
          <w:noProof/>
          <w:szCs w:val="22"/>
        </w:rPr>
      </w:pPr>
      <w:r w:rsidRPr="003E6FA0">
        <w:rPr>
          <w:rFonts w:asciiTheme="majorHAnsi" w:hAnsiTheme="majorHAnsi" w:cstheme="majorHAnsi"/>
          <w:noProof/>
          <w:szCs w:val="22"/>
        </w:rPr>
        <w:t>Conducting child safe screening of all staff working with children, including requiring a Working with Children clearance.</w:t>
      </w:r>
    </w:p>
    <w:p w14:paraId="07B59705" w14:textId="77777777" w:rsidR="006825F1" w:rsidRPr="003E6FA0" w:rsidRDefault="006825F1" w:rsidP="006825F1">
      <w:pPr>
        <w:pStyle w:val="BodyCopy"/>
        <w:rPr>
          <w:rFonts w:asciiTheme="majorHAnsi" w:hAnsiTheme="majorHAnsi" w:cstheme="majorHAnsi"/>
          <w:noProof/>
          <w:color w:val="auto"/>
          <w:sz w:val="20"/>
        </w:rPr>
      </w:pPr>
    </w:p>
    <w:p w14:paraId="5C6F418E" w14:textId="77777777" w:rsidR="006825F1" w:rsidRPr="003E6FA0" w:rsidRDefault="006825F1" w:rsidP="006825F1">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Signed:</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3332BAE8" w14:textId="77777777" w:rsidR="006825F1" w:rsidRPr="003E6FA0" w:rsidRDefault="006825F1" w:rsidP="006825F1">
      <w:pPr>
        <w:pStyle w:val="BodyCopy"/>
        <w:rPr>
          <w:rFonts w:asciiTheme="majorHAnsi" w:hAnsiTheme="majorHAnsi" w:cstheme="majorHAnsi"/>
          <w:noProof/>
          <w:color w:val="auto"/>
          <w:sz w:val="20"/>
        </w:rPr>
      </w:pPr>
    </w:p>
    <w:p w14:paraId="3C391359" w14:textId="77777777" w:rsidR="006825F1" w:rsidRPr="003E6FA0" w:rsidRDefault="006825F1" w:rsidP="006825F1">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Print name:</w:t>
      </w:r>
      <w:r w:rsidRPr="003E6FA0">
        <w:rPr>
          <w:rFonts w:asciiTheme="majorHAnsi" w:hAnsiTheme="majorHAnsi" w:cstheme="majorHAnsi"/>
          <w:noProof/>
          <w:color w:val="auto"/>
          <w:sz w:val="20"/>
        </w:rPr>
        <w:tab/>
      </w:r>
    </w:p>
    <w:p w14:paraId="74A81898" w14:textId="77777777" w:rsidR="006825F1" w:rsidRPr="003E6FA0" w:rsidRDefault="006825F1" w:rsidP="006825F1">
      <w:pPr>
        <w:pStyle w:val="BodyCopy"/>
        <w:rPr>
          <w:rFonts w:asciiTheme="majorHAnsi" w:hAnsiTheme="majorHAnsi" w:cstheme="majorHAnsi"/>
          <w:noProof/>
          <w:color w:val="auto"/>
          <w:sz w:val="20"/>
        </w:rPr>
      </w:pPr>
    </w:p>
    <w:p w14:paraId="6FC46232" w14:textId="77777777" w:rsidR="006825F1" w:rsidRPr="003E6FA0" w:rsidRDefault="006825F1" w:rsidP="006825F1">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Title:</w:t>
      </w:r>
      <w:r w:rsidRPr="003E6FA0">
        <w:rPr>
          <w:rFonts w:asciiTheme="majorHAnsi" w:hAnsiTheme="majorHAnsi" w:cstheme="majorHAnsi"/>
          <w:noProof/>
          <w:color w:val="auto"/>
          <w:sz w:val="20"/>
        </w:rPr>
        <w:tab/>
      </w:r>
    </w:p>
    <w:p w14:paraId="5BF8166B" w14:textId="77777777" w:rsidR="006825F1" w:rsidRPr="003E6FA0" w:rsidRDefault="006825F1" w:rsidP="006825F1">
      <w:pPr>
        <w:pStyle w:val="BodyCopy"/>
        <w:rPr>
          <w:rFonts w:asciiTheme="majorHAnsi" w:hAnsiTheme="majorHAnsi" w:cstheme="majorHAnsi"/>
          <w:noProof/>
          <w:color w:val="auto"/>
          <w:sz w:val="20"/>
        </w:rPr>
      </w:pPr>
    </w:p>
    <w:p w14:paraId="5780E342" w14:textId="77777777" w:rsidR="006825F1" w:rsidRPr="003E6FA0" w:rsidRDefault="006825F1" w:rsidP="006825F1">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Date:</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069B3365" w14:textId="77777777" w:rsidR="006825F1" w:rsidRPr="003D3D06" w:rsidRDefault="006825F1" w:rsidP="006825F1">
      <w:pPr>
        <w:pStyle w:val="Header"/>
        <w:tabs>
          <w:tab w:val="clear" w:pos="4513"/>
          <w:tab w:val="clear" w:pos="9026"/>
        </w:tabs>
        <w:spacing w:after="120" w:line="240" w:lineRule="auto"/>
        <w:ind w:left="540" w:right="0"/>
        <w:jc w:val="both"/>
        <w:rPr>
          <w:rFonts w:asciiTheme="majorHAnsi" w:hAnsiTheme="majorHAnsi" w:cstheme="majorHAnsi"/>
          <w:caps w:val="0"/>
          <w:sz w:val="20"/>
        </w:rPr>
      </w:pPr>
    </w:p>
    <w:p w14:paraId="0B0F6A0F" w14:textId="77777777" w:rsidR="006825F1" w:rsidRDefault="006825F1" w:rsidP="006825F1">
      <w:pPr>
        <w:pStyle w:val="Header"/>
        <w:tabs>
          <w:tab w:val="clear" w:pos="4513"/>
          <w:tab w:val="clear" w:pos="9026"/>
        </w:tabs>
        <w:spacing w:after="120" w:line="240" w:lineRule="auto"/>
        <w:ind w:right="0"/>
        <w:jc w:val="both"/>
        <w:rPr>
          <w:rFonts w:asciiTheme="majorHAnsi" w:hAnsiTheme="majorHAnsi" w:cstheme="majorHAnsi"/>
          <w:caps w:val="0"/>
          <w:sz w:val="20"/>
        </w:rPr>
      </w:pPr>
    </w:p>
    <w:p w14:paraId="6964760C" w14:textId="77777777" w:rsidR="006825F1" w:rsidRPr="003D3D06" w:rsidRDefault="006825F1" w:rsidP="006825F1">
      <w:pPr>
        <w:pStyle w:val="Header"/>
        <w:tabs>
          <w:tab w:val="clear" w:pos="4513"/>
          <w:tab w:val="clear" w:pos="9026"/>
        </w:tabs>
        <w:spacing w:after="120" w:line="240" w:lineRule="auto"/>
        <w:ind w:right="0"/>
        <w:jc w:val="both"/>
        <w:rPr>
          <w:rFonts w:asciiTheme="majorHAnsi" w:hAnsiTheme="majorHAnsi" w:cstheme="majorHAnsi"/>
          <w:caps w:val="0"/>
          <w:sz w:val="20"/>
        </w:rPr>
      </w:pPr>
    </w:p>
    <w:p w14:paraId="0A4DE634" w14:textId="4E1197D4" w:rsidR="006550FB" w:rsidRDefault="006550FB" w:rsidP="007C53FA">
      <w:pPr>
        <w:pStyle w:val="Header"/>
        <w:tabs>
          <w:tab w:val="clear" w:pos="4513"/>
          <w:tab w:val="clear" w:pos="9026"/>
        </w:tabs>
        <w:spacing w:after="120" w:line="240" w:lineRule="auto"/>
        <w:ind w:right="0"/>
        <w:jc w:val="both"/>
        <w:rPr>
          <w:rFonts w:asciiTheme="majorHAnsi" w:hAnsiTheme="majorHAnsi" w:cstheme="majorHAnsi"/>
          <w:caps w:val="0"/>
          <w:sz w:val="20"/>
        </w:rPr>
      </w:pPr>
    </w:p>
    <w:p w14:paraId="0B19E666" w14:textId="77777777" w:rsidR="004D671F" w:rsidRDefault="004D671F" w:rsidP="007C53FA">
      <w:pPr>
        <w:pStyle w:val="Header"/>
        <w:tabs>
          <w:tab w:val="clear" w:pos="4513"/>
          <w:tab w:val="clear" w:pos="9026"/>
        </w:tabs>
        <w:spacing w:after="120" w:line="240" w:lineRule="auto"/>
        <w:ind w:right="0"/>
        <w:jc w:val="both"/>
        <w:rPr>
          <w:rFonts w:asciiTheme="majorHAnsi" w:hAnsiTheme="majorHAnsi" w:cstheme="majorHAnsi"/>
          <w:caps w:val="0"/>
          <w:sz w:val="20"/>
        </w:rPr>
      </w:pPr>
    </w:p>
    <w:p w14:paraId="0CE868CC" w14:textId="77777777" w:rsidR="004D671F" w:rsidRDefault="004D671F" w:rsidP="007C53FA">
      <w:pPr>
        <w:pStyle w:val="Header"/>
        <w:tabs>
          <w:tab w:val="clear" w:pos="4513"/>
          <w:tab w:val="clear" w:pos="9026"/>
        </w:tabs>
        <w:spacing w:after="120" w:line="240" w:lineRule="auto"/>
        <w:ind w:right="0"/>
        <w:jc w:val="both"/>
        <w:rPr>
          <w:rFonts w:asciiTheme="majorHAnsi" w:hAnsiTheme="majorHAnsi" w:cstheme="majorHAnsi"/>
          <w:caps w:val="0"/>
          <w:sz w:val="20"/>
        </w:rPr>
      </w:pPr>
    </w:p>
    <w:p w14:paraId="6BF76444" w14:textId="77777777" w:rsidR="004D671F" w:rsidRDefault="004D671F" w:rsidP="007C53FA">
      <w:pPr>
        <w:pStyle w:val="Header"/>
        <w:tabs>
          <w:tab w:val="clear" w:pos="4513"/>
          <w:tab w:val="clear" w:pos="9026"/>
        </w:tabs>
        <w:spacing w:after="120" w:line="240" w:lineRule="auto"/>
        <w:ind w:right="0"/>
        <w:jc w:val="both"/>
        <w:rPr>
          <w:rFonts w:asciiTheme="majorHAnsi" w:hAnsiTheme="majorHAnsi" w:cstheme="majorHAnsi"/>
          <w:caps w:val="0"/>
          <w:sz w:val="20"/>
        </w:rPr>
      </w:pPr>
    </w:p>
    <w:p w14:paraId="6672109F" w14:textId="77777777" w:rsidR="004D671F" w:rsidRDefault="004D671F" w:rsidP="007C53FA">
      <w:pPr>
        <w:pStyle w:val="Header"/>
        <w:tabs>
          <w:tab w:val="clear" w:pos="4513"/>
          <w:tab w:val="clear" w:pos="9026"/>
        </w:tabs>
        <w:spacing w:after="120" w:line="240" w:lineRule="auto"/>
        <w:ind w:right="0"/>
        <w:jc w:val="both"/>
        <w:rPr>
          <w:rFonts w:asciiTheme="majorHAnsi" w:hAnsiTheme="majorHAnsi" w:cstheme="majorHAnsi"/>
          <w:caps w:val="0"/>
          <w:sz w:val="20"/>
        </w:rPr>
      </w:pPr>
    </w:p>
    <w:p w14:paraId="5C68448F" w14:textId="77777777" w:rsidR="004D671F" w:rsidRPr="004D3641" w:rsidRDefault="004D671F" w:rsidP="004D3641">
      <w:pPr>
        <w:pStyle w:val="Heading2num"/>
        <w:numPr>
          <w:ilvl w:val="0"/>
          <w:numId w:val="0"/>
        </w:numPr>
        <w:ind w:left="720" w:hanging="720"/>
        <w:jc w:val="center"/>
      </w:pPr>
      <w:bookmarkStart w:id="6" w:name="_Ref318789662"/>
      <w:bookmarkStart w:id="7" w:name="_Toc348033537"/>
      <w:r w:rsidRPr="004D3641">
        <w:t>School Council</w:t>
      </w:r>
      <w:bookmarkEnd w:id="6"/>
      <w:bookmarkEnd w:id="7"/>
      <w:r w:rsidRPr="004D3641">
        <w:t xml:space="preserve"> Cleaning Checklist</w:t>
      </w:r>
    </w:p>
    <w:p w14:paraId="271B0947" w14:textId="77777777" w:rsidR="004D671F" w:rsidRPr="004D671F" w:rsidRDefault="004D671F" w:rsidP="004D671F">
      <w:pPr>
        <w:spacing w:after="0" w:line="240" w:lineRule="auto"/>
        <w:jc w:val="center"/>
        <w:rPr>
          <w:rFonts w:ascii="Arial" w:eastAsia="Times New Roman" w:hAnsi="Arial"/>
          <w:b/>
          <w:kern w:val="22"/>
          <w:sz w:val="25"/>
          <w:szCs w:val="25"/>
          <w:u w:val="single"/>
          <w:lang w:val="en-AU"/>
        </w:rPr>
      </w:pPr>
    </w:p>
    <w:p w14:paraId="533FAEC6" w14:textId="77777777" w:rsidR="004D671F" w:rsidRPr="004D671F" w:rsidRDefault="004D671F" w:rsidP="004D671F">
      <w:pPr>
        <w:numPr>
          <w:ilvl w:val="0"/>
          <w:numId w:val="21"/>
        </w:numPr>
        <w:spacing w:after="200" w:line="276" w:lineRule="auto"/>
        <w:contextualSpacing/>
        <w:rPr>
          <w:rFonts w:eastAsia="Calibri"/>
          <w:b/>
          <w:sz w:val="25"/>
          <w:szCs w:val="25"/>
          <w:u w:val="single"/>
          <w:lang w:val="en-AU"/>
        </w:rPr>
      </w:pPr>
      <w:r w:rsidRPr="004D671F">
        <w:rPr>
          <w:rFonts w:eastAsia="Calibri"/>
          <w:b/>
          <w:sz w:val="25"/>
          <w:szCs w:val="25"/>
          <w:u w:val="single"/>
          <w:lang w:val="en-AU"/>
        </w:rPr>
        <w:t>SCHOOL DAY CLEANING ROUTINE</w:t>
      </w:r>
    </w:p>
    <w:p w14:paraId="4D20D4CB" w14:textId="77777777" w:rsidR="004D671F" w:rsidRPr="004D671F" w:rsidRDefault="004D671F" w:rsidP="004D671F">
      <w:pPr>
        <w:spacing w:after="0" w:line="240" w:lineRule="auto"/>
        <w:jc w:val="both"/>
        <w:rPr>
          <w:rFonts w:ascii="Arial" w:eastAsia="Times New Roman" w:hAnsi="Arial"/>
          <w:kern w:val="22"/>
          <w:sz w:val="21"/>
          <w:szCs w:val="24"/>
          <w:lang w:val="en-AU"/>
        </w:rPr>
      </w:pPr>
      <w:r w:rsidRPr="004D671F">
        <w:rPr>
          <w:rFonts w:ascii="Arial" w:eastAsia="Times New Roman" w:hAnsi="Arial"/>
          <w:kern w:val="22"/>
          <w:sz w:val="21"/>
          <w:szCs w:val="24"/>
          <w:lang w:val="en-AU"/>
        </w:rPr>
        <w:lastRenderedPageBreak/>
        <w:t>Please select the cleaning specifications required by your school on a daily or weekly basis.  Please tick the box</w:t>
      </w:r>
      <w:r w:rsidRPr="004D671F">
        <w:rPr>
          <w:rFonts w:ascii="Arial" w:eastAsia="Times New Roman" w:hAnsi="Arial"/>
          <w:kern w:val="22"/>
          <w:sz w:val="21"/>
          <w:szCs w:val="21"/>
          <w:lang w:val="en-AU"/>
        </w:rPr>
        <w:t xml:space="preserve"> </w:t>
      </w:r>
      <w:r w:rsidRPr="004D671F">
        <w:rPr>
          <w:rFonts w:ascii="Arial" w:eastAsia="Times New Roman" w:hAnsi="Arial"/>
          <w:noProof/>
          <w:kern w:val="22"/>
          <w:sz w:val="21"/>
          <w:szCs w:val="21"/>
          <w:lang w:val="en-AU" w:eastAsia="en-AU"/>
        </w:rPr>
        <w:drawing>
          <wp:inline distT="0" distB="0" distL="0" distR="0" wp14:anchorId="5479DC91" wp14:editId="620F9139">
            <wp:extent cx="152400" cy="152400"/>
            <wp:effectExtent l="0" t="0" r="0" b="0"/>
            <wp:docPr id="2" name="Picture 2"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WB01372_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671F">
        <w:rPr>
          <w:rFonts w:ascii="Arial" w:eastAsia="Times New Roman" w:hAnsi="Arial"/>
          <w:kern w:val="22"/>
          <w:sz w:val="21"/>
          <w:szCs w:val="24"/>
          <w:lang w:val="en-AU"/>
        </w:rPr>
        <w:t>to make that selection.</w:t>
      </w:r>
    </w:p>
    <w:p w14:paraId="7F905B0A"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p w14:paraId="60019308" w14:textId="19E88BA0" w:rsidR="004D671F" w:rsidRPr="004D671F" w:rsidRDefault="004D671F" w:rsidP="004D671F">
      <w:pPr>
        <w:spacing w:after="0" w:line="240" w:lineRule="auto"/>
        <w:rPr>
          <w:rFonts w:ascii="Arial" w:eastAsia="Times New Roman" w:hAnsi="Arial"/>
          <w:color w:val="333333"/>
          <w:kern w:val="22"/>
          <w:sz w:val="21"/>
          <w:szCs w:val="21"/>
          <w:lang w:val="en-AU"/>
        </w:rPr>
      </w:pPr>
      <w:r w:rsidRPr="004D671F">
        <w:rPr>
          <w:rFonts w:ascii="Arial" w:eastAsia="Times New Roman" w:hAnsi="Arial"/>
          <w:b/>
          <w:kern w:val="22"/>
          <w:sz w:val="21"/>
          <w:szCs w:val="21"/>
          <w:u w:val="single"/>
          <w:lang w:val="en-AU"/>
        </w:rPr>
        <w:t>SECURITY</w:t>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i/>
          <w:color w:val="333333"/>
          <w:kern w:val="22"/>
          <w:sz w:val="21"/>
          <w:szCs w:val="21"/>
          <w:lang w:val="en-AU"/>
        </w:rPr>
        <w:t xml:space="preserve">Allowed time per day: 10 </w:t>
      </w:r>
      <w:proofErr w:type="gramStart"/>
      <w:r w:rsidRPr="004D671F">
        <w:rPr>
          <w:rFonts w:ascii="Arial" w:eastAsia="Times New Roman" w:hAnsi="Arial"/>
          <w:i/>
          <w:color w:val="333333"/>
          <w:kern w:val="22"/>
          <w:sz w:val="21"/>
          <w:szCs w:val="21"/>
          <w:lang w:val="en-AU"/>
        </w:rPr>
        <w:t>minutes</w:t>
      </w:r>
      <w:proofErr w:type="gramEnd"/>
      <w:r w:rsidRPr="004D671F">
        <w:rPr>
          <w:rFonts w:ascii="Arial" w:eastAsia="Times New Roman" w:hAnsi="Arial"/>
          <w:i/>
          <w:color w:val="333333"/>
          <w:kern w:val="22"/>
          <w:sz w:val="21"/>
          <w:szCs w:val="21"/>
          <w:lang w:val="en-AU"/>
        </w:rPr>
        <w:tab/>
      </w:r>
      <w:r w:rsidR="001C2C99">
        <w:rPr>
          <w:rFonts w:ascii="Arial" w:eastAsia="Times New Roman" w:hAnsi="Arial"/>
          <w:i/>
          <w:color w:val="333333"/>
          <w:kern w:val="22"/>
          <w:sz w:val="21"/>
          <w:szCs w:val="21"/>
          <w:lang w:val="en-AU"/>
        </w:rPr>
        <w:tab/>
      </w:r>
      <w:r w:rsidRPr="004D671F">
        <w:rPr>
          <w:rFonts w:ascii="Arial" w:eastAsia="Times New Roman" w:hAnsi="Arial"/>
          <w:color w:val="333333"/>
          <w:kern w:val="22"/>
          <w:sz w:val="21"/>
          <w:szCs w:val="21"/>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68"/>
        <w:gridCol w:w="1737"/>
        <w:gridCol w:w="495"/>
        <w:gridCol w:w="2580"/>
        <w:gridCol w:w="2988"/>
      </w:tblGrid>
      <w:tr w:rsidR="004D671F" w:rsidRPr="004D671F" w14:paraId="422626C6" w14:textId="77777777" w:rsidTr="00FF058B">
        <w:tc>
          <w:tcPr>
            <w:tcW w:w="1668" w:type="dxa"/>
            <w:tcBorders>
              <w:bottom w:val="single" w:sz="12" w:space="0" w:color="000000"/>
            </w:tcBorders>
            <w:shd w:val="solid" w:color="808080" w:fill="FFFFFF"/>
          </w:tcPr>
          <w:p w14:paraId="3772723F"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737" w:type="dxa"/>
            <w:tcBorders>
              <w:bottom w:val="single" w:sz="12" w:space="0" w:color="000000"/>
            </w:tcBorders>
            <w:shd w:val="solid" w:color="808080" w:fill="FFFFFF"/>
          </w:tcPr>
          <w:p w14:paraId="3C95BAA5"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495" w:type="dxa"/>
            <w:tcBorders>
              <w:bottom w:val="single" w:sz="12" w:space="0" w:color="000000"/>
            </w:tcBorders>
            <w:shd w:val="solid" w:color="808080" w:fill="FFFFFF"/>
          </w:tcPr>
          <w:p w14:paraId="57262B06" w14:textId="77777777" w:rsidR="004D671F" w:rsidRPr="004D671F" w:rsidRDefault="004D671F" w:rsidP="004D671F">
            <w:pPr>
              <w:spacing w:after="0" w:line="240" w:lineRule="auto"/>
              <w:ind w:right="661"/>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580" w:type="dxa"/>
            <w:tcBorders>
              <w:bottom w:val="single" w:sz="12" w:space="0" w:color="000000"/>
            </w:tcBorders>
            <w:shd w:val="solid" w:color="808080" w:fill="FFFFFF"/>
          </w:tcPr>
          <w:p w14:paraId="6E4D7246"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Days</w:t>
            </w:r>
          </w:p>
        </w:tc>
        <w:tc>
          <w:tcPr>
            <w:tcW w:w="2988" w:type="dxa"/>
            <w:tcBorders>
              <w:bottom w:val="single" w:sz="12" w:space="0" w:color="000000"/>
            </w:tcBorders>
            <w:shd w:val="solid" w:color="808080" w:fill="FFFFFF"/>
          </w:tcPr>
          <w:p w14:paraId="2C25D341"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28F430C4" w14:textId="77777777" w:rsidTr="00FF058B">
        <w:tc>
          <w:tcPr>
            <w:tcW w:w="1668" w:type="dxa"/>
            <w:shd w:val="clear" w:color="auto" w:fill="auto"/>
          </w:tcPr>
          <w:p w14:paraId="4CAA62AE"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Alarms</w:t>
            </w:r>
          </w:p>
        </w:tc>
        <w:tc>
          <w:tcPr>
            <w:tcW w:w="1737" w:type="dxa"/>
            <w:shd w:val="clear" w:color="auto" w:fill="auto"/>
          </w:tcPr>
          <w:p w14:paraId="3F988481"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Turn On / Off</w:t>
            </w:r>
          </w:p>
        </w:tc>
        <w:tc>
          <w:tcPr>
            <w:tcW w:w="495" w:type="dxa"/>
            <w:shd w:val="clear" w:color="auto" w:fill="auto"/>
          </w:tcPr>
          <w:p w14:paraId="592013CA" w14:textId="35657495"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10364BE7" wp14:editId="2801BCF4">
                  <wp:extent cx="177165" cy="177165"/>
                  <wp:effectExtent l="0" t="0" r="0" b="0"/>
                  <wp:docPr id="212262229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3EA41ECC"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2988" w:type="dxa"/>
            <w:shd w:val="clear" w:color="auto" w:fill="auto"/>
          </w:tcPr>
          <w:p w14:paraId="393E5FF6"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5CD707BD" w14:textId="77777777" w:rsidTr="00FF058B">
        <w:tc>
          <w:tcPr>
            <w:tcW w:w="1668" w:type="dxa"/>
            <w:shd w:val="clear" w:color="auto" w:fill="auto"/>
          </w:tcPr>
          <w:p w14:paraId="3AFFA539" w14:textId="77777777" w:rsidR="004D671F" w:rsidRPr="004D671F" w:rsidRDefault="004D671F" w:rsidP="004D671F">
            <w:pPr>
              <w:spacing w:after="0" w:line="240" w:lineRule="auto"/>
              <w:jc w:val="center"/>
              <w:rPr>
                <w:rFonts w:ascii="Arial" w:eastAsia="Times New Roman" w:hAnsi="Arial"/>
                <w:b/>
                <w:i/>
                <w:kern w:val="22"/>
                <w:sz w:val="20"/>
                <w:szCs w:val="20"/>
                <w:lang w:val="en-AU"/>
              </w:rPr>
            </w:pPr>
            <w:r w:rsidRPr="004D671F">
              <w:rPr>
                <w:rFonts w:ascii="Arial" w:eastAsia="Times New Roman" w:hAnsi="Arial"/>
                <w:b/>
                <w:i/>
                <w:kern w:val="22"/>
                <w:sz w:val="20"/>
                <w:szCs w:val="20"/>
                <w:lang w:val="en-AU"/>
              </w:rPr>
              <w:t>Windows</w:t>
            </w:r>
          </w:p>
        </w:tc>
        <w:tc>
          <w:tcPr>
            <w:tcW w:w="1737" w:type="dxa"/>
            <w:shd w:val="clear" w:color="auto" w:fill="auto"/>
          </w:tcPr>
          <w:p w14:paraId="7C72434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Secure Lock</w:t>
            </w:r>
          </w:p>
        </w:tc>
        <w:tc>
          <w:tcPr>
            <w:tcW w:w="495" w:type="dxa"/>
            <w:shd w:val="clear" w:color="auto" w:fill="auto"/>
          </w:tcPr>
          <w:p w14:paraId="468B4D16" w14:textId="5019BF0B"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6C2F1E6" wp14:editId="7FC6C36A">
                  <wp:extent cx="177165" cy="177165"/>
                  <wp:effectExtent l="0" t="0" r="0" b="0"/>
                  <wp:docPr id="152950887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6919269F"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2988" w:type="dxa"/>
            <w:shd w:val="clear" w:color="auto" w:fill="auto"/>
          </w:tcPr>
          <w:p w14:paraId="04EB959B"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7E320F22" w14:textId="77777777" w:rsidTr="00FF058B">
        <w:tc>
          <w:tcPr>
            <w:tcW w:w="1668" w:type="dxa"/>
            <w:shd w:val="clear" w:color="auto" w:fill="auto"/>
          </w:tcPr>
          <w:p w14:paraId="4050D2D9" w14:textId="77777777" w:rsidR="004D671F" w:rsidRPr="004D671F" w:rsidRDefault="004D671F" w:rsidP="004D671F">
            <w:pPr>
              <w:spacing w:after="0" w:line="240" w:lineRule="auto"/>
              <w:jc w:val="center"/>
              <w:rPr>
                <w:rFonts w:ascii="Arial" w:eastAsia="Times New Roman" w:hAnsi="Arial"/>
                <w:b/>
                <w:i/>
                <w:kern w:val="22"/>
                <w:sz w:val="20"/>
                <w:szCs w:val="20"/>
                <w:lang w:val="en-AU"/>
              </w:rPr>
            </w:pPr>
            <w:r w:rsidRPr="004D671F">
              <w:rPr>
                <w:rFonts w:ascii="Arial" w:eastAsia="Times New Roman" w:hAnsi="Arial"/>
                <w:b/>
                <w:i/>
                <w:kern w:val="22"/>
                <w:sz w:val="20"/>
                <w:szCs w:val="20"/>
                <w:lang w:val="en-AU"/>
              </w:rPr>
              <w:t>Doors</w:t>
            </w:r>
          </w:p>
        </w:tc>
        <w:tc>
          <w:tcPr>
            <w:tcW w:w="1737" w:type="dxa"/>
            <w:shd w:val="clear" w:color="auto" w:fill="auto"/>
          </w:tcPr>
          <w:p w14:paraId="77B5ABF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Open / Secure Lock</w:t>
            </w:r>
          </w:p>
        </w:tc>
        <w:tc>
          <w:tcPr>
            <w:tcW w:w="495" w:type="dxa"/>
            <w:shd w:val="clear" w:color="auto" w:fill="auto"/>
          </w:tcPr>
          <w:p w14:paraId="386B86CF" w14:textId="61C4C2B8" w:rsidR="004D671F" w:rsidRDefault="007F081C" w:rsidP="004D671F">
            <w:pPr>
              <w:spacing w:after="0" w:line="240" w:lineRule="auto"/>
              <w:jc w:val="center"/>
              <w:rPr>
                <w:rFonts w:ascii="Arial" w:eastAsia="Times New Roman" w:hAnsi="Arial"/>
                <w:kern w:val="22"/>
                <w:sz w:val="28"/>
                <w:szCs w:val="28"/>
                <w:lang w:val="en-AU"/>
              </w:rPr>
            </w:pPr>
            <w:r>
              <w:pict w14:anchorId="472A1DDC">
                <v:shape id="_x0000_i1026" type="#_x0000_t75" alt="A black check mark on a white background&#10;&#10;Description automatically generated" style="width:14.25pt;height:14.25pt;visibility:visible;mso-wrap-style:square">
                  <v:imagedata r:id="rId19" o:title="A black check mark on a white background&#10;&#10;Description automatically generated"/>
                </v:shape>
              </w:pict>
            </w:r>
          </w:p>
          <w:p w14:paraId="0F931A78" w14:textId="38E4C9E7" w:rsidR="001C2C99" w:rsidRPr="004D671F" w:rsidRDefault="001C2C99" w:rsidP="004D671F">
            <w:pPr>
              <w:spacing w:after="0" w:line="240" w:lineRule="auto"/>
              <w:jc w:val="center"/>
              <w:rPr>
                <w:rFonts w:ascii="Arial" w:eastAsia="Times New Roman" w:hAnsi="Arial"/>
                <w:kern w:val="22"/>
                <w:sz w:val="28"/>
                <w:szCs w:val="28"/>
                <w:lang w:val="en-AU"/>
              </w:rPr>
            </w:pPr>
          </w:p>
        </w:tc>
        <w:tc>
          <w:tcPr>
            <w:tcW w:w="2580" w:type="dxa"/>
            <w:shd w:val="clear" w:color="auto" w:fill="auto"/>
          </w:tcPr>
          <w:p w14:paraId="196B2B43"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2988" w:type="dxa"/>
            <w:shd w:val="clear" w:color="auto" w:fill="auto"/>
          </w:tcPr>
          <w:p w14:paraId="3F676F9F"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6CEDD53F" w14:textId="77777777" w:rsidTr="00FF058B">
        <w:tc>
          <w:tcPr>
            <w:tcW w:w="1668" w:type="dxa"/>
            <w:shd w:val="clear" w:color="auto" w:fill="auto"/>
          </w:tcPr>
          <w:p w14:paraId="617B8C87" w14:textId="77777777" w:rsidR="004D671F" w:rsidRPr="004D671F" w:rsidRDefault="004D671F" w:rsidP="004D671F">
            <w:pPr>
              <w:spacing w:after="0" w:line="240" w:lineRule="auto"/>
              <w:jc w:val="center"/>
              <w:rPr>
                <w:rFonts w:ascii="Arial" w:eastAsia="Times New Roman" w:hAnsi="Arial"/>
                <w:b/>
                <w:i/>
                <w:kern w:val="22"/>
                <w:sz w:val="20"/>
                <w:szCs w:val="20"/>
                <w:lang w:val="en-AU"/>
              </w:rPr>
            </w:pPr>
            <w:r w:rsidRPr="004D671F">
              <w:rPr>
                <w:rFonts w:ascii="Arial" w:eastAsia="Times New Roman" w:hAnsi="Arial"/>
                <w:b/>
                <w:i/>
                <w:kern w:val="22"/>
                <w:sz w:val="20"/>
                <w:szCs w:val="20"/>
                <w:lang w:val="en-AU"/>
              </w:rPr>
              <w:t>Gates</w:t>
            </w:r>
          </w:p>
        </w:tc>
        <w:tc>
          <w:tcPr>
            <w:tcW w:w="1737" w:type="dxa"/>
            <w:shd w:val="clear" w:color="auto" w:fill="auto"/>
          </w:tcPr>
          <w:p w14:paraId="5BCAF69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Secure Lock</w:t>
            </w:r>
          </w:p>
        </w:tc>
        <w:tc>
          <w:tcPr>
            <w:tcW w:w="495" w:type="dxa"/>
            <w:shd w:val="clear" w:color="auto" w:fill="auto"/>
          </w:tcPr>
          <w:p w14:paraId="146255F3" w14:textId="5FA246E2"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F863BE4" wp14:editId="0BB49A55">
                  <wp:extent cx="177165" cy="177165"/>
                  <wp:effectExtent l="0" t="0" r="0" b="0"/>
                  <wp:docPr id="62239855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1B87F803"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2988" w:type="dxa"/>
            <w:shd w:val="clear" w:color="auto" w:fill="auto"/>
          </w:tcPr>
          <w:p w14:paraId="4A424F6D"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6D88C8AE" w14:textId="77777777" w:rsidTr="00FF058B">
        <w:tc>
          <w:tcPr>
            <w:tcW w:w="1668" w:type="dxa"/>
            <w:shd w:val="clear" w:color="auto" w:fill="auto"/>
          </w:tcPr>
          <w:p w14:paraId="7B1ACB1E" w14:textId="77777777" w:rsidR="004D671F" w:rsidRPr="004D671F" w:rsidRDefault="004D671F" w:rsidP="004D671F">
            <w:pPr>
              <w:spacing w:after="0" w:line="240" w:lineRule="auto"/>
              <w:jc w:val="center"/>
              <w:rPr>
                <w:rFonts w:ascii="Arial" w:eastAsia="Times New Roman" w:hAnsi="Arial"/>
                <w:b/>
                <w:i/>
                <w:kern w:val="22"/>
                <w:sz w:val="20"/>
                <w:szCs w:val="20"/>
                <w:lang w:val="en-AU"/>
              </w:rPr>
            </w:pPr>
            <w:r w:rsidRPr="004D671F">
              <w:rPr>
                <w:rFonts w:ascii="Arial" w:eastAsia="Times New Roman" w:hAnsi="Arial"/>
                <w:b/>
                <w:kern w:val="22"/>
                <w:sz w:val="20"/>
                <w:szCs w:val="20"/>
                <w:lang w:val="en-AU"/>
              </w:rPr>
              <w:t>Lights</w:t>
            </w:r>
          </w:p>
        </w:tc>
        <w:tc>
          <w:tcPr>
            <w:tcW w:w="1737" w:type="dxa"/>
            <w:shd w:val="clear" w:color="auto" w:fill="auto"/>
          </w:tcPr>
          <w:p w14:paraId="4DEF3A3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Switch On/Off</w:t>
            </w:r>
          </w:p>
        </w:tc>
        <w:tc>
          <w:tcPr>
            <w:tcW w:w="495" w:type="dxa"/>
            <w:shd w:val="clear" w:color="auto" w:fill="auto"/>
          </w:tcPr>
          <w:p w14:paraId="6D98C3EA" w14:textId="67C64FEE"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DF54F0D" wp14:editId="06E68DA7">
                  <wp:extent cx="177165" cy="177165"/>
                  <wp:effectExtent l="0" t="0" r="0" b="0"/>
                  <wp:docPr id="15495008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18A0DED9"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2988" w:type="dxa"/>
            <w:shd w:val="clear" w:color="auto" w:fill="auto"/>
          </w:tcPr>
          <w:p w14:paraId="6E91E19A"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18B09457" w14:textId="77777777" w:rsidTr="00FF058B">
        <w:tc>
          <w:tcPr>
            <w:tcW w:w="1668" w:type="dxa"/>
            <w:shd w:val="clear" w:color="auto" w:fill="auto"/>
          </w:tcPr>
          <w:p w14:paraId="33879F3E"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Heating / Cooling</w:t>
            </w:r>
          </w:p>
        </w:tc>
        <w:tc>
          <w:tcPr>
            <w:tcW w:w="1737" w:type="dxa"/>
            <w:shd w:val="clear" w:color="auto" w:fill="auto"/>
          </w:tcPr>
          <w:p w14:paraId="74F4D3E1" w14:textId="2E3DB161"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Turn off at Night</w:t>
            </w:r>
          </w:p>
        </w:tc>
        <w:tc>
          <w:tcPr>
            <w:tcW w:w="495" w:type="dxa"/>
            <w:shd w:val="clear" w:color="auto" w:fill="auto"/>
          </w:tcPr>
          <w:p w14:paraId="6F714E14" w14:textId="71FA8D9C"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41793E2" wp14:editId="07910279">
                  <wp:extent cx="177165" cy="177165"/>
                  <wp:effectExtent l="0" t="0" r="0" b="0"/>
                  <wp:docPr id="16588109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68CD5278"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2988" w:type="dxa"/>
            <w:shd w:val="clear" w:color="auto" w:fill="auto"/>
          </w:tcPr>
          <w:p w14:paraId="27E1B384" w14:textId="1B79FE26" w:rsidR="004D671F" w:rsidRPr="004D671F" w:rsidRDefault="001C2C99" w:rsidP="004D671F">
            <w:pPr>
              <w:spacing w:after="0" w:line="240" w:lineRule="auto"/>
              <w:jc w:val="center"/>
              <w:rPr>
                <w:rFonts w:ascii="Arial" w:eastAsia="Times New Roman" w:hAnsi="Arial"/>
                <w:color w:val="333333"/>
                <w:kern w:val="22"/>
                <w:sz w:val="16"/>
                <w:szCs w:val="16"/>
                <w:lang w:val="en-AU"/>
              </w:rPr>
            </w:pPr>
            <w:r>
              <w:rPr>
                <w:rFonts w:ascii="Arial" w:eastAsia="Times New Roman" w:hAnsi="Arial"/>
                <w:color w:val="333333"/>
                <w:kern w:val="22"/>
                <w:sz w:val="16"/>
                <w:szCs w:val="16"/>
                <w:lang w:val="en-AU"/>
              </w:rPr>
              <w:t>If on</w:t>
            </w:r>
          </w:p>
        </w:tc>
      </w:tr>
    </w:tbl>
    <w:p w14:paraId="32DFFD25"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21"/>
          <w:szCs w:val="21"/>
          <w:lang w:val="en-AU"/>
        </w:rPr>
        <w:t xml:space="preserve">Security is our </w:t>
      </w:r>
      <w:proofErr w:type="gramStart"/>
      <w:r w:rsidRPr="004D671F">
        <w:rPr>
          <w:rFonts w:ascii="Arial" w:eastAsia="Times New Roman" w:hAnsi="Arial"/>
          <w:i/>
          <w:kern w:val="22"/>
          <w:sz w:val="21"/>
          <w:szCs w:val="21"/>
          <w:lang w:val="en-AU"/>
        </w:rPr>
        <w:t>first priority</w:t>
      </w:r>
      <w:proofErr w:type="gramEnd"/>
      <w:r w:rsidRPr="004D671F">
        <w:rPr>
          <w:rFonts w:ascii="Arial" w:eastAsia="Times New Roman" w:hAnsi="Arial"/>
          <w:i/>
          <w:kern w:val="22"/>
          <w:sz w:val="21"/>
          <w:szCs w:val="21"/>
          <w:lang w:val="en-AU"/>
        </w:rPr>
        <w:t xml:space="preserve">.  Schools must be secured and locked in the evening or at the end of the </w:t>
      </w:r>
      <w:proofErr w:type="gramStart"/>
      <w:r w:rsidRPr="004D671F">
        <w:rPr>
          <w:rFonts w:ascii="Arial" w:eastAsia="Times New Roman" w:hAnsi="Arial"/>
          <w:i/>
          <w:kern w:val="22"/>
          <w:sz w:val="21"/>
          <w:szCs w:val="21"/>
          <w:lang w:val="en-AU"/>
        </w:rPr>
        <w:t>cleaners</w:t>
      </w:r>
      <w:proofErr w:type="gramEnd"/>
      <w:r w:rsidRPr="004D671F">
        <w:rPr>
          <w:rFonts w:ascii="Arial" w:eastAsia="Times New Roman" w:hAnsi="Arial"/>
          <w:i/>
          <w:kern w:val="22"/>
          <w:sz w:val="21"/>
          <w:szCs w:val="21"/>
          <w:lang w:val="en-AU"/>
        </w:rPr>
        <w:t xml:space="preserve"> shift.</w:t>
      </w:r>
    </w:p>
    <w:p w14:paraId="55FF4CDB"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3E345449" w14:textId="0C8963E8" w:rsidR="004D671F" w:rsidRPr="004D671F" w:rsidRDefault="004D671F" w:rsidP="004D671F">
      <w:pPr>
        <w:spacing w:after="0" w:line="240" w:lineRule="auto"/>
        <w:rPr>
          <w:rFonts w:ascii="Arial" w:eastAsia="Times New Roman" w:hAnsi="Arial"/>
          <w:color w:val="333333"/>
          <w:kern w:val="22"/>
          <w:sz w:val="16"/>
          <w:szCs w:val="16"/>
          <w:lang w:val="en-AU"/>
        </w:rPr>
      </w:pPr>
      <w:r w:rsidRPr="004D671F">
        <w:rPr>
          <w:rFonts w:ascii="Arial" w:eastAsia="Times New Roman" w:hAnsi="Arial"/>
          <w:b/>
          <w:kern w:val="22"/>
          <w:sz w:val="25"/>
          <w:szCs w:val="25"/>
          <w:u w:val="single"/>
          <w:lang w:val="en-AU"/>
        </w:rPr>
        <w:t xml:space="preserve">ENTRANCE FOYER  </w:t>
      </w:r>
      <w:r w:rsidRPr="004D671F">
        <w:rPr>
          <w:rFonts w:ascii="Arial" w:eastAsia="Times New Roman" w:hAnsi="Arial"/>
          <w:kern w:val="22"/>
          <w:sz w:val="25"/>
          <w:szCs w:val="25"/>
          <w:lang w:val="en-AU"/>
        </w:rPr>
        <w:t xml:space="preserve"> </w:t>
      </w:r>
      <w:r w:rsidRPr="004D671F">
        <w:rPr>
          <w:rFonts w:ascii="Arial" w:eastAsia="Times New Roman" w:hAnsi="Arial"/>
          <w:kern w:val="22"/>
          <w:sz w:val="25"/>
          <w:szCs w:val="25"/>
          <w:lang w:val="en-AU"/>
        </w:rPr>
        <w:tab/>
      </w:r>
      <w:r w:rsidR="001C2C99">
        <w:rPr>
          <w:rFonts w:ascii="Arial" w:eastAsia="Times New Roman" w:hAnsi="Arial"/>
          <w:kern w:val="22"/>
          <w:sz w:val="25"/>
          <w:szCs w:val="25"/>
          <w:lang w:val="en-AU"/>
        </w:rPr>
        <w:tab/>
      </w:r>
      <w:r w:rsidR="001C2C99">
        <w:rPr>
          <w:rFonts w:ascii="Arial" w:eastAsia="Times New Roman" w:hAnsi="Arial"/>
          <w:kern w:val="22"/>
          <w:sz w:val="25"/>
          <w:szCs w:val="25"/>
          <w:lang w:val="en-AU"/>
        </w:rPr>
        <w:tab/>
      </w:r>
      <w:r w:rsidR="001C2C99">
        <w:rPr>
          <w:rFonts w:ascii="Arial" w:eastAsia="Times New Roman" w:hAnsi="Arial"/>
          <w:kern w:val="22"/>
          <w:sz w:val="25"/>
          <w:szCs w:val="25"/>
          <w:lang w:val="en-AU"/>
        </w:rPr>
        <w:tab/>
      </w:r>
      <w:r w:rsidR="001C2C99">
        <w:rPr>
          <w:rFonts w:ascii="Arial" w:eastAsia="Times New Roman" w:hAnsi="Arial"/>
          <w:kern w:val="22"/>
          <w:sz w:val="25"/>
          <w:szCs w:val="25"/>
          <w:lang w:val="en-AU"/>
        </w:rPr>
        <w:tab/>
      </w:r>
      <w:r w:rsidR="001C2C99">
        <w:rPr>
          <w:rFonts w:ascii="Arial" w:eastAsia="Times New Roman" w:hAnsi="Arial"/>
          <w:kern w:val="22"/>
          <w:sz w:val="25"/>
          <w:szCs w:val="25"/>
          <w:lang w:val="en-AU"/>
        </w:rPr>
        <w:tab/>
      </w:r>
      <w:r w:rsidR="001C2C99">
        <w:rPr>
          <w:rFonts w:ascii="Arial" w:eastAsia="Times New Roman" w:hAnsi="Arial"/>
          <w:kern w:val="22"/>
          <w:sz w:val="25"/>
          <w:szCs w:val="25"/>
          <w:lang w:val="en-AU"/>
        </w:rPr>
        <w:tab/>
      </w:r>
      <w:r w:rsidR="001C2C99">
        <w:rPr>
          <w:rFonts w:ascii="Arial" w:eastAsia="Times New Roman" w:hAnsi="Arial"/>
          <w:kern w:val="22"/>
          <w:sz w:val="25"/>
          <w:szCs w:val="25"/>
          <w:lang w:val="en-AU"/>
        </w:rPr>
        <w:tab/>
        <w:t>25msq</w:t>
      </w:r>
      <w:r w:rsidRPr="004D671F">
        <w:rPr>
          <w:rFonts w:ascii="Arial" w:eastAsia="Times New Roman" w:hAnsi="Arial"/>
          <w:kern w:val="22"/>
          <w:sz w:val="25"/>
          <w:szCs w:val="25"/>
          <w:lang w:val="en-AU"/>
        </w:rPr>
        <w:tab/>
      </w:r>
      <w:r w:rsidRPr="004D671F">
        <w:rPr>
          <w:rFonts w:ascii="Arial" w:eastAsia="Times New Roman" w:hAnsi="Arial"/>
          <w:kern w:val="22"/>
          <w:sz w:val="25"/>
          <w:szCs w:val="25"/>
          <w:lang w:val="en-AU"/>
        </w:rPr>
        <w:tab/>
      </w:r>
      <w:r w:rsidRPr="004D671F">
        <w:rPr>
          <w:rFonts w:ascii="Arial" w:eastAsia="Times New Roman" w:hAnsi="Arial"/>
          <w:kern w:val="22"/>
          <w:sz w:val="25"/>
          <w:szCs w:val="25"/>
          <w:lang w:val="en-AU"/>
        </w:rPr>
        <w:tab/>
      </w:r>
      <w:r w:rsidRPr="004D671F">
        <w:rPr>
          <w:rFonts w:ascii="Arial" w:eastAsia="Times New Roman" w:hAnsi="Arial"/>
          <w:kern w:val="22"/>
          <w:sz w:val="25"/>
          <w:szCs w:val="25"/>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30"/>
        <w:gridCol w:w="1690"/>
        <w:gridCol w:w="540"/>
        <w:gridCol w:w="2486"/>
        <w:gridCol w:w="3022"/>
      </w:tblGrid>
      <w:tr w:rsidR="004D671F" w:rsidRPr="004D671F" w14:paraId="4E2C4BFA" w14:textId="77777777" w:rsidTr="00FF058B">
        <w:tc>
          <w:tcPr>
            <w:tcW w:w="1730" w:type="dxa"/>
            <w:tcBorders>
              <w:bottom w:val="single" w:sz="12" w:space="0" w:color="000000"/>
            </w:tcBorders>
            <w:shd w:val="solid" w:color="808080" w:fill="FFFFFF"/>
          </w:tcPr>
          <w:p w14:paraId="78924F7B"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690" w:type="dxa"/>
            <w:tcBorders>
              <w:bottom w:val="single" w:sz="12" w:space="0" w:color="000000"/>
            </w:tcBorders>
            <w:shd w:val="solid" w:color="808080" w:fill="FFFFFF"/>
          </w:tcPr>
          <w:p w14:paraId="20000F28"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40" w:type="dxa"/>
            <w:tcBorders>
              <w:bottom w:val="single" w:sz="12" w:space="0" w:color="000000"/>
            </w:tcBorders>
            <w:shd w:val="solid" w:color="808080" w:fill="FFFFFF"/>
          </w:tcPr>
          <w:p w14:paraId="3D52338B"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486" w:type="dxa"/>
            <w:tcBorders>
              <w:bottom w:val="single" w:sz="12" w:space="0" w:color="000000"/>
            </w:tcBorders>
            <w:shd w:val="solid" w:color="808080" w:fill="FFFFFF"/>
          </w:tcPr>
          <w:p w14:paraId="15903650" w14:textId="77777777" w:rsidR="004D671F" w:rsidRPr="004D671F" w:rsidRDefault="004D671F" w:rsidP="004D671F">
            <w:pPr>
              <w:spacing w:after="0" w:line="240" w:lineRule="auto"/>
              <w:jc w:val="center"/>
              <w:rPr>
                <w:rFonts w:ascii="Arial" w:eastAsia="Times New Roman" w:hAnsi="Arial"/>
                <w:b/>
                <w:bCs/>
                <w:color w:val="FFFFFF"/>
                <w:kern w:val="22"/>
                <w:sz w:val="16"/>
                <w:szCs w:val="16"/>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(Circle Days)</w:t>
            </w:r>
          </w:p>
        </w:tc>
        <w:tc>
          <w:tcPr>
            <w:tcW w:w="3022" w:type="dxa"/>
            <w:tcBorders>
              <w:bottom w:val="single" w:sz="12" w:space="0" w:color="000000"/>
            </w:tcBorders>
            <w:shd w:val="solid" w:color="808080" w:fill="FFFFFF"/>
          </w:tcPr>
          <w:p w14:paraId="5880543B"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4AA3D4B8" w14:textId="77777777" w:rsidTr="00FF058B">
        <w:tc>
          <w:tcPr>
            <w:tcW w:w="1730" w:type="dxa"/>
            <w:shd w:val="clear" w:color="auto" w:fill="auto"/>
          </w:tcPr>
          <w:p w14:paraId="146B88EB"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Glass Panel Door</w:t>
            </w:r>
          </w:p>
        </w:tc>
        <w:tc>
          <w:tcPr>
            <w:tcW w:w="1690" w:type="dxa"/>
            <w:shd w:val="clear" w:color="auto" w:fill="auto"/>
          </w:tcPr>
          <w:p w14:paraId="7C7063B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40" w:type="dxa"/>
            <w:shd w:val="clear" w:color="auto" w:fill="auto"/>
          </w:tcPr>
          <w:p w14:paraId="7EADE367" w14:textId="6CE24A3D"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046F115" wp14:editId="7C9B9442">
                  <wp:extent cx="177165" cy="177165"/>
                  <wp:effectExtent l="0" t="0" r="0" b="0"/>
                  <wp:docPr id="66855548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6FF9DFB9"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3022" w:type="dxa"/>
            <w:shd w:val="clear" w:color="auto" w:fill="auto"/>
          </w:tcPr>
          <w:p w14:paraId="6008BF68" w14:textId="77777777" w:rsidR="004D671F" w:rsidRPr="004D671F" w:rsidRDefault="004D671F" w:rsidP="004D671F">
            <w:pPr>
              <w:spacing w:after="0" w:line="240" w:lineRule="auto"/>
              <w:jc w:val="center"/>
              <w:rPr>
                <w:rFonts w:ascii="Arial" w:eastAsia="Times New Roman" w:hAnsi="Arial"/>
                <w:color w:val="333333"/>
                <w:kern w:val="22"/>
                <w:sz w:val="21"/>
                <w:szCs w:val="21"/>
                <w:lang w:val="en-AU"/>
              </w:rPr>
            </w:pPr>
          </w:p>
        </w:tc>
      </w:tr>
      <w:tr w:rsidR="004D671F" w:rsidRPr="004D671F" w14:paraId="27D3CE19" w14:textId="77777777" w:rsidTr="00FF058B">
        <w:tc>
          <w:tcPr>
            <w:tcW w:w="1730" w:type="dxa"/>
            <w:shd w:val="clear" w:color="auto" w:fill="auto"/>
          </w:tcPr>
          <w:p w14:paraId="0A246BD1"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690" w:type="dxa"/>
            <w:shd w:val="clear" w:color="auto" w:fill="auto"/>
          </w:tcPr>
          <w:p w14:paraId="3248E3A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w:t>
            </w:r>
          </w:p>
        </w:tc>
        <w:tc>
          <w:tcPr>
            <w:tcW w:w="540" w:type="dxa"/>
            <w:shd w:val="clear" w:color="auto" w:fill="auto"/>
          </w:tcPr>
          <w:p w14:paraId="31525662" w14:textId="5F011872"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813B963" wp14:editId="37BBDAFD">
                  <wp:extent cx="177165" cy="177165"/>
                  <wp:effectExtent l="0" t="0" r="0" b="0"/>
                  <wp:docPr id="162986734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3EC8C9D7"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3022" w:type="dxa"/>
            <w:shd w:val="clear" w:color="auto" w:fill="auto"/>
          </w:tcPr>
          <w:p w14:paraId="37F40796" w14:textId="77777777" w:rsidR="004D671F" w:rsidRPr="004D671F" w:rsidRDefault="004D671F" w:rsidP="004D671F">
            <w:pPr>
              <w:spacing w:after="0" w:line="240" w:lineRule="auto"/>
              <w:jc w:val="center"/>
              <w:rPr>
                <w:rFonts w:ascii="Arial" w:eastAsia="Times New Roman" w:hAnsi="Arial"/>
                <w:color w:val="333333"/>
                <w:kern w:val="22"/>
                <w:sz w:val="21"/>
                <w:szCs w:val="21"/>
                <w:lang w:val="en-AU"/>
              </w:rPr>
            </w:pPr>
          </w:p>
        </w:tc>
      </w:tr>
      <w:tr w:rsidR="004D671F" w:rsidRPr="004D671F" w14:paraId="637D4405" w14:textId="77777777" w:rsidTr="00FF058B">
        <w:tc>
          <w:tcPr>
            <w:tcW w:w="1730" w:type="dxa"/>
            <w:shd w:val="clear" w:color="auto" w:fill="auto"/>
          </w:tcPr>
          <w:p w14:paraId="03966F4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Window Ledges</w:t>
            </w:r>
          </w:p>
        </w:tc>
        <w:tc>
          <w:tcPr>
            <w:tcW w:w="1690" w:type="dxa"/>
            <w:shd w:val="clear" w:color="auto" w:fill="auto"/>
          </w:tcPr>
          <w:p w14:paraId="3D3884C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40" w:type="dxa"/>
            <w:shd w:val="clear" w:color="auto" w:fill="auto"/>
          </w:tcPr>
          <w:p w14:paraId="3C49F1A0" w14:textId="3ECFE9CE"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9495FB3" wp14:editId="1EE92408">
                  <wp:extent cx="177165" cy="177165"/>
                  <wp:effectExtent l="0" t="0" r="0" b="0"/>
                  <wp:docPr id="14325733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7BC75738"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3022" w:type="dxa"/>
            <w:shd w:val="clear" w:color="auto" w:fill="auto"/>
          </w:tcPr>
          <w:p w14:paraId="296A0637" w14:textId="77777777" w:rsidR="004D671F" w:rsidRPr="004D671F" w:rsidRDefault="004D671F" w:rsidP="004D671F">
            <w:pPr>
              <w:spacing w:after="0" w:line="240" w:lineRule="auto"/>
              <w:jc w:val="center"/>
              <w:rPr>
                <w:rFonts w:ascii="Arial" w:eastAsia="Times New Roman" w:hAnsi="Arial"/>
                <w:color w:val="333333"/>
                <w:kern w:val="22"/>
                <w:sz w:val="21"/>
                <w:szCs w:val="21"/>
                <w:lang w:val="en-AU"/>
              </w:rPr>
            </w:pPr>
          </w:p>
        </w:tc>
      </w:tr>
      <w:tr w:rsidR="004D671F" w:rsidRPr="004D671F" w14:paraId="3FF17632" w14:textId="77777777" w:rsidTr="00FF058B">
        <w:tc>
          <w:tcPr>
            <w:tcW w:w="1730" w:type="dxa"/>
            <w:shd w:val="clear" w:color="auto" w:fill="auto"/>
          </w:tcPr>
          <w:p w14:paraId="57A75E10"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Entrance Door Mats</w:t>
            </w:r>
          </w:p>
        </w:tc>
        <w:tc>
          <w:tcPr>
            <w:tcW w:w="1690" w:type="dxa"/>
            <w:shd w:val="clear" w:color="auto" w:fill="auto"/>
          </w:tcPr>
          <w:p w14:paraId="4AD07B61"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540" w:type="dxa"/>
            <w:shd w:val="clear" w:color="auto" w:fill="auto"/>
          </w:tcPr>
          <w:p w14:paraId="3B1A23D6" w14:textId="67F8D218"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FA0D38F" wp14:editId="67E103EA">
                  <wp:extent cx="177165" cy="177165"/>
                  <wp:effectExtent l="0" t="0" r="0" b="0"/>
                  <wp:docPr id="71636207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74DD9C49"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w:t>
            </w:r>
            <w:r w:rsidRPr="004D671F">
              <w:rPr>
                <w:rFonts w:ascii="Arial" w:eastAsia="Times New Roman" w:hAnsi="Arial"/>
                <w:kern w:val="22"/>
                <w:sz w:val="18"/>
                <w:szCs w:val="18"/>
                <w:lang w:val="en-AU"/>
              </w:rPr>
              <w:t xml:space="preserve">  TUE</w:t>
            </w:r>
            <w:proofErr w:type="gramEnd"/>
            <w:r w:rsidRPr="004D671F">
              <w:rPr>
                <w:rFonts w:ascii="Arial" w:eastAsia="Times New Roman" w:hAnsi="Arial"/>
                <w:kern w:val="22"/>
                <w:sz w:val="18"/>
                <w:szCs w:val="18"/>
                <w:lang w:val="en-AU"/>
              </w:rPr>
              <w:t xml:space="preserve">  </w:t>
            </w:r>
            <w:r w:rsidRPr="001C2C99">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w:t>
            </w:r>
            <w:r w:rsidRPr="001C2C99">
              <w:rPr>
                <w:rFonts w:ascii="Arial" w:eastAsia="Times New Roman" w:hAnsi="Arial"/>
                <w:kern w:val="22"/>
                <w:sz w:val="18"/>
                <w:szCs w:val="18"/>
                <w:highlight w:val="yellow"/>
                <w:lang w:val="en-AU"/>
              </w:rPr>
              <w:t>FRI</w:t>
            </w:r>
          </w:p>
        </w:tc>
        <w:tc>
          <w:tcPr>
            <w:tcW w:w="3022" w:type="dxa"/>
            <w:shd w:val="clear" w:color="auto" w:fill="auto"/>
          </w:tcPr>
          <w:p w14:paraId="74C18AA9" w14:textId="77777777" w:rsidR="004D671F" w:rsidRPr="004D671F" w:rsidRDefault="004D671F" w:rsidP="004D671F">
            <w:pPr>
              <w:spacing w:after="0" w:line="240" w:lineRule="auto"/>
              <w:jc w:val="center"/>
              <w:rPr>
                <w:rFonts w:ascii="Arial" w:eastAsia="Times New Roman" w:hAnsi="Arial"/>
                <w:color w:val="333333"/>
                <w:kern w:val="22"/>
                <w:sz w:val="21"/>
                <w:szCs w:val="21"/>
                <w:lang w:val="en-AU"/>
              </w:rPr>
            </w:pPr>
          </w:p>
        </w:tc>
      </w:tr>
      <w:tr w:rsidR="004D671F" w:rsidRPr="004D671F" w14:paraId="2DC38239" w14:textId="77777777" w:rsidTr="00FF058B">
        <w:tc>
          <w:tcPr>
            <w:tcW w:w="1730" w:type="dxa"/>
            <w:shd w:val="clear" w:color="auto" w:fill="auto"/>
          </w:tcPr>
          <w:p w14:paraId="2D503F4C"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690" w:type="dxa"/>
            <w:shd w:val="clear" w:color="auto" w:fill="auto"/>
          </w:tcPr>
          <w:p w14:paraId="7A9905F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Vacuum</w:t>
            </w:r>
          </w:p>
        </w:tc>
        <w:tc>
          <w:tcPr>
            <w:tcW w:w="540" w:type="dxa"/>
            <w:shd w:val="clear" w:color="auto" w:fill="auto"/>
          </w:tcPr>
          <w:p w14:paraId="5B87FB1A" w14:textId="2232FD80"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1933E6A1" wp14:editId="77235AC5">
                  <wp:extent cx="177165" cy="177165"/>
                  <wp:effectExtent l="0" t="0" r="0" b="0"/>
                  <wp:docPr id="136281037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0AB8EAD7"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C2C99">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1C2C99">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3022" w:type="dxa"/>
            <w:shd w:val="clear" w:color="auto" w:fill="auto"/>
          </w:tcPr>
          <w:p w14:paraId="7315FE23" w14:textId="77777777" w:rsidR="004D671F" w:rsidRPr="004D671F" w:rsidRDefault="004D671F" w:rsidP="004D671F">
            <w:pPr>
              <w:spacing w:after="0" w:line="240" w:lineRule="auto"/>
              <w:jc w:val="center"/>
              <w:rPr>
                <w:rFonts w:ascii="Arial" w:eastAsia="Times New Roman" w:hAnsi="Arial"/>
                <w:color w:val="333333"/>
                <w:kern w:val="22"/>
                <w:sz w:val="21"/>
                <w:szCs w:val="21"/>
                <w:lang w:val="en-AU"/>
              </w:rPr>
            </w:pPr>
          </w:p>
        </w:tc>
      </w:tr>
      <w:tr w:rsidR="004D671F" w:rsidRPr="004D671F" w14:paraId="616299C5" w14:textId="77777777" w:rsidTr="00FF058B">
        <w:tc>
          <w:tcPr>
            <w:tcW w:w="1730" w:type="dxa"/>
            <w:shd w:val="clear" w:color="auto" w:fill="auto"/>
          </w:tcPr>
          <w:p w14:paraId="60EF31D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Carpet</w:t>
            </w:r>
          </w:p>
        </w:tc>
        <w:tc>
          <w:tcPr>
            <w:tcW w:w="1690" w:type="dxa"/>
            <w:shd w:val="clear" w:color="auto" w:fill="auto"/>
          </w:tcPr>
          <w:p w14:paraId="535850C2"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540" w:type="dxa"/>
            <w:shd w:val="clear" w:color="auto" w:fill="auto"/>
          </w:tcPr>
          <w:p w14:paraId="7E1F1723" w14:textId="657F53CF"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0BF2BBA" wp14:editId="20FD5E42">
                  <wp:extent cx="177165" cy="177165"/>
                  <wp:effectExtent l="0" t="0" r="0" b="0"/>
                  <wp:docPr id="187798651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09C792CD"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w:t>
            </w:r>
            <w:r w:rsidRPr="004D671F">
              <w:rPr>
                <w:rFonts w:ascii="Arial" w:eastAsia="Times New Roman" w:hAnsi="Arial"/>
                <w:kern w:val="22"/>
                <w:sz w:val="18"/>
                <w:szCs w:val="18"/>
                <w:lang w:val="en-AU"/>
              </w:rPr>
              <w:t xml:space="preserve">  TUE</w:t>
            </w:r>
            <w:proofErr w:type="gramEnd"/>
            <w:r w:rsidRPr="004D671F">
              <w:rPr>
                <w:rFonts w:ascii="Arial" w:eastAsia="Times New Roman" w:hAnsi="Arial"/>
                <w:kern w:val="22"/>
                <w:sz w:val="18"/>
                <w:szCs w:val="18"/>
                <w:lang w:val="en-AU"/>
              </w:rPr>
              <w:t xml:space="preserve">  </w:t>
            </w:r>
            <w:r w:rsidRPr="001C2C99">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w:t>
            </w:r>
            <w:r w:rsidRPr="001C2C99">
              <w:rPr>
                <w:rFonts w:ascii="Arial" w:eastAsia="Times New Roman" w:hAnsi="Arial"/>
                <w:kern w:val="22"/>
                <w:sz w:val="18"/>
                <w:szCs w:val="18"/>
                <w:highlight w:val="yellow"/>
                <w:lang w:val="en-AU"/>
              </w:rPr>
              <w:t>FRI</w:t>
            </w:r>
          </w:p>
        </w:tc>
        <w:tc>
          <w:tcPr>
            <w:tcW w:w="3022" w:type="dxa"/>
            <w:shd w:val="clear" w:color="auto" w:fill="auto"/>
          </w:tcPr>
          <w:p w14:paraId="48578A54" w14:textId="77777777" w:rsidR="004D671F" w:rsidRPr="004D671F" w:rsidRDefault="004D671F" w:rsidP="004D671F">
            <w:pPr>
              <w:spacing w:after="0" w:line="240" w:lineRule="auto"/>
              <w:jc w:val="center"/>
              <w:rPr>
                <w:rFonts w:ascii="Arial" w:eastAsia="Times New Roman" w:hAnsi="Arial"/>
                <w:color w:val="333333"/>
                <w:kern w:val="22"/>
                <w:sz w:val="21"/>
                <w:szCs w:val="21"/>
                <w:lang w:val="en-AU"/>
              </w:rPr>
            </w:pPr>
          </w:p>
        </w:tc>
      </w:tr>
      <w:tr w:rsidR="004D671F" w:rsidRPr="004D671F" w14:paraId="6BB0522A" w14:textId="77777777" w:rsidTr="00FF058B">
        <w:tc>
          <w:tcPr>
            <w:tcW w:w="1730" w:type="dxa"/>
            <w:shd w:val="clear" w:color="auto" w:fill="auto"/>
          </w:tcPr>
          <w:p w14:paraId="1EB211EE"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690" w:type="dxa"/>
            <w:shd w:val="clear" w:color="auto" w:fill="auto"/>
          </w:tcPr>
          <w:p w14:paraId="3066988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Vacuum</w:t>
            </w:r>
          </w:p>
        </w:tc>
        <w:tc>
          <w:tcPr>
            <w:tcW w:w="540" w:type="dxa"/>
            <w:shd w:val="clear" w:color="auto" w:fill="auto"/>
          </w:tcPr>
          <w:p w14:paraId="6AF53373" w14:textId="77777777" w:rsidR="004D671F" w:rsidRPr="004D671F" w:rsidRDefault="004D671F" w:rsidP="004D671F">
            <w:pPr>
              <w:spacing w:after="0" w:line="240" w:lineRule="auto"/>
              <w:jc w:val="center"/>
              <w:rPr>
                <w:rFonts w:ascii="Arial" w:eastAsia="Times New Roman" w:hAnsi="Arial"/>
                <w:kern w:val="22"/>
                <w:sz w:val="28"/>
                <w:szCs w:val="28"/>
                <w:lang w:val="en-AU"/>
              </w:rPr>
            </w:pPr>
            <w:r w:rsidRPr="004D671F">
              <w:rPr>
                <w:rFonts w:ascii="Wingdings" w:eastAsia="Wingdings" w:hAnsi="Wingdings" w:cs="Wingdings"/>
                <w:kern w:val="22"/>
                <w:sz w:val="28"/>
                <w:szCs w:val="28"/>
                <w:lang w:val="en-AU"/>
              </w:rPr>
              <w:t>o</w:t>
            </w:r>
          </w:p>
        </w:tc>
        <w:tc>
          <w:tcPr>
            <w:tcW w:w="2486" w:type="dxa"/>
            <w:shd w:val="clear" w:color="auto" w:fill="auto"/>
          </w:tcPr>
          <w:p w14:paraId="5BC3B185"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C2C99">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1C2C99">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3022" w:type="dxa"/>
            <w:shd w:val="clear" w:color="auto" w:fill="auto"/>
          </w:tcPr>
          <w:p w14:paraId="7D7E2723" w14:textId="77777777" w:rsidR="004D671F" w:rsidRPr="004D671F" w:rsidRDefault="004D671F" w:rsidP="004D671F">
            <w:pPr>
              <w:spacing w:after="0" w:line="240" w:lineRule="auto"/>
              <w:jc w:val="center"/>
              <w:rPr>
                <w:rFonts w:ascii="Arial" w:eastAsia="Times New Roman" w:hAnsi="Arial"/>
                <w:color w:val="333333"/>
                <w:kern w:val="22"/>
                <w:sz w:val="21"/>
                <w:szCs w:val="21"/>
                <w:lang w:val="en-AU"/>
              </w:rPr>
            </w:pPr>
          </w:p>
        </w:tc>
      </w:tr>
    </w:tbl>
    <w:p w14:paraId="04BF10C8" w14:textId="77777777" w:rsidR="004D671F" w:rsidRPr="004D671F" w:rsidRDefault="004D671F" w:rsidP="004D671F">
      <w:pPr>
        <w:spacing w:after="0" w:line="240" w:lineRule="auto"/>
        <w:rPr>
          <w:rFonts w:ascii="Arial" w:eastAsia="Times New Roman" w:hAnsi="Arial"/>
          <w:b/>
          <w:kern w:val="22"/>
          <w:sz w:val="21"/>
          <w:szCs w:val="21"/>
          <w:u w:val="single"/>
          <w:lang w:val="en-AU"/>
        </w:rPr>
      </w:pPr>
    </w:p>
    <w:p w14:paraId="30F3717E" w14:textId="7B48D103" w:rsidR="004D671F" w:rsidRPr="004D671F" w:rsidRDefault="004D671F" w:rsidP="004D671F">
      <w:pPr>
        <w:spacing w:after="0" w:line="240" w:lineRule="auto"/>
        <w:rPr>
          <w:rFonts w:ascii="Arial" w:eastAsia="Times New Roman" w:hAnsi="Arial"/>
          <w:color w:val="333333"/>
          <w:kern w:val="22"/>
          <w:sz w:val="16"/>
          <w:szCs w:val="16"/>
          <w:lang w:val="en-AU"/>
        </w:rPr>
      </w:pPr>
      <w:r w:rsidRPr="004D671F">
        <w:rPr>
          <w:rFonts w:ascii="Arial" w:eastAsia="Times New Roman" w:hAnsi="Arial"/>
          <w:b/>
          <w:kern w:val="22"/>
          <w:sz w:val="21"/>
          <w:szCs w:val="21"/>
          <w:u w:val="single"/>
          <w:lang w:val="en-AU"/>
        </w:rPr>
        <w:t xml:space="preserve">ADMINISTRATION </w:t>
      </w:r>
      <w:r w:rsidRPr="004D671F">
        <w:rPr>
          <w:rFonts w:ascii="Arial" w:eastAsia="Times New Roman" w:hAnsi="Arial"/>
          <w:kern w:val="22"/>
          <w:sz w:val="21"/>
          <w:szCs w:val="21"/>
          <w:lang w:val="en-AU"/>
        </w:rPr>
        <w:t xml:space="preserve">  </w:t>
      </w:r>
      <w:r w:rsidRPr="004D671F">
        <w:rPr>
          <w:rFonts w:ascii="Arial" w:eastAsia="Times New Roman" w:hAnsi="Arial"/>
          <w:kern w:val="22"/>
          <w:sz w:val="21"/>
          <w:szCs w:val="21"/>
          <w:lang w:val="en-AU"/>
        </w:rPr>
        <w:tab/>
      </w:r>
      <w:r w:rsidR="001C2C99">
        <w:rPr>
          <w:rFonts w:ascii="Arial" w:eastAsia="Times New Roman" w:hAnsi="Arial"/>
          <w:kern w:val="22"/>
          <w:sz w:val="21"/>
          <w:szCs w:val="21"/>
          <w:lang w:val="en-AU"/>
        </w:rPr>
        <w:tab/>
      </w:r>
      <w:r w:rsidR="001C2C99">
        <w:rPr>
          <w:rFonts w:ascii="Arial" w:eastAsia="Times New Roman" w:hAnsi="Arial"/>
          <w:kern w:val="22"/>
          <w:sz w:val="21"/>
          <w:szCs w:val="21"/>
          <w:lang w:val="en-AU"/>
        </w:rPr>
        <w:tab/>
      </w:r>
      <w:r w:rsidR="001C2C99">
        <w:rPr>
          <w:rFonts w:ascii="Arial" w:eastAsia="Times New Roman" w:hAnsi="Arial"/>
          <w:kern w:val="22"/>
          <w:sz w:val="21"/>
          <w:szCs w:val="21"/>
          <w:lang w:val="en-AU"/>
        </w:rPr>
        <w:tab/>
      </w:r>
      <w:r w:rsidR="001C2C99">
        <w:rPr>
          <w:rFonts w:ascii="Arial" w:eastAsia="Times New Roman" w:hAnsi="Arial"/>
          <w:kern w:val="22"/>
          <w:sz w:val="21"/>
          <w:szCs w:val="21"/>
          <w:lang w:val="en-AU"/>
        </w:rPr>
        <w:tab/>
      </w:r>
      <w:r w:rsidR="001C2C99">
        <w:rPr>
          <w:rFonts w:ascii="Arial" w:eastAsia="Times New Roman" w:hAnsi="Arial"/>
          <w:kern w:val="22"/>
          <w:sz w:val="21"/>
          <w:szCs w:val="21"/>
          <w:lang w:val="en-AU"/>
        </w:rPr>
        <w:tab/>
      </w:r>
      <w:r w:rsidR="001C2C99">
        <w:rPr>
          <w:rFonts w:ascii="Arial" w:eastAsia="Times New Roman" w:hAnsi="Arial"/>
          <w:kern w:val="22"/>
          <w:sz w:val="21"/>
          <w:szCs w:val="21"/>
          <w:lang w:val="en-AU"/>
        </w:rPr>
        <w:tab/>
      </w:r>
      <w:r w:rsidR="001C2C99">
        <w:rPr>
          <w:rFonts w:ascii="Arial" w:eastAsia="Times New Roman" w:hAnsi="Arial"/>
          <w:kern w:val="22"/>
          <w:sz w:val="21"/>
          <w:szCs w:val="21"/>
          <w:lang w:val="en-AU"/>
        </w:rPr>
        <w:tab/>
      </w:r>
      <w:r w:rsidR="001C2C99">
        <w:rPr>
          <w:rFonts w:ascii="Arial" w:eastAsia="Times New Roman" w:hAnsi="Arial"/>
          <w:kern w:val="22"/>
          <w:sz w:val="21"/>
          <w:szCs w:val="21"/>
          <w:lang w:val="en-AU"/>
        </w:rPr>
        <w:tab/>
        <w:t>63msq</w:t>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44"/>
        <w:gridCol w:w="1894"/>
        <w:gridCol w:w="495"/>
        <w:gridCol w:w="2391"/>
        <w:gridCol w:w="168"/>
        <w:gridCol w:w="2876"/>
      </w:tblGrid>
      <w:tr w:rsidR="004D671F" w:rsidRPr="004D671F" w14:paraId="189D31A3" w14:textId="77777777" w:rsidTr="001C2C99">
        <w:tc>
          <w:tcPr>
            <w:tcW w:w="1644" w:type="dxa"/>
            <w:tcBorders>
              <w:bottom w:val="single" w:sz="12" w:space="0" w:color="000000"/>
            </w:tcBorders>
            <w:shd w:val="solid" w:color="808080" w:fill="FFFFFF"/>
          </w:tcPr>
          <w:p w14:paraId="0655C864"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894" w:type="dxa"/>
            <w:tcBorders>
              <w:bottom w:val="single" w:sz="12" w:space="0" w:color="000000"/>
            </w:tcBorders>
            <w:shd w:val="solid" w:color="808080" w:fill="FFFFFF"/>
          </w:tcPr>
          <w:p w14:paraId="23F56119"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495" w:type="dxa"/>
            <w:tcBorders>
              <w:bottom w:val="single" w:sz="12" w:space="0" w:color="000000"/>
            </w:tcBorders>
            <w:shd w:val="solid" w:color="808080" w:fill="FFFFFF"/>
          </w:tcPr>
          <w:p w14:paraId="179ABB79"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391" w:type="dxa"/>
            <w:tcBorders>
              <w:bottom w:val="single" w:sz="12" w:space="0" w:color="000000"/>
            </w:tcBorders>
            <w:shd w:val="solid" w:color="808080" w:fill="FFFFFF"/>
          </w:tcPr>
          <w:p w14:paraId="2616DE0F" w14:textId="77777777" w:rsidR="004D671F" w:rsidRPr="004D671F" w:rsidRDefault="004D671F" w:rsidP="004D671F">
            <w:pPr>
              <w:spacing w:after="0" w:line="240" w:lineRule="auto"/>
              <w:jc w:val="center"/>
              <w:rPr>
                <w:rFonts w:ascii="Arial" w:eastAsia="Times New Roman" w:hAnsi="Arial"/>
                <w:b/>
                <w:bCs/>
                <w:color w:val="FFFFFF"/>
                <w:kern w:val="22"/>
                <w:sz w:val="16"/>
                <w:szCs w:val="16"/>
                <w:lang w:val="en-AU"/>
              </w:rPr>
            </w:pPr>
            <w:r w:rsidRPr="004D671F">
              <w:rPr>
                <w:rFonts w:ascii="Arial" w:eastAsia="Times New Roman" w:hAnsi="Arial"/>
                <w:b/>
                <w:bCs/>
                <w:color w:val="FFFFFF"/>
                <w:kern w:val="22"/>
                <w:sz w:val="25"/>
                <w:szCs w:val="25"/>
                <w:lang w:val="en-AU"/>
              </w:rPr>
              <w:t>Days (</w:t>
            </w:r>
            <w:r w:rsidRPr="004D671F">
              <w:rPr>
                <w:rFonts w:ascii="Arial" w:eastAsia="Times New Roman" w:hAnsi="Arial"/>
                <w:b/>
                <w:bCs/>
                <w:color w:val="FFFFFF"/>
                <w:kern w:val="22"/>
                <w:sz w:val="16"/>
                <w:szCs w:val="16"/>
                <w:lang w:val="en-AU"/>
              </w:rPr>
              <w:t>Circle Days)</w:t>
            </w:r>
          </w:p>
        </w:tc>
        <w:tc>
          <w:tcPr>
            <w:tcW w:w="3044" w:type="dxa"/>
            <w:gridSpan w:val="2"/>
            <w:tcBorders>
              <w:bottom w:val="single" w:sz="12" w:space="0" w:color="000000"/>
            </w:tcBorders>
            <w:shd w:val="solid" w:color="808080" w:fill="FFFFFF"/>
          </w:tcPr>
          <w:p w14:paraId="5651BBC4"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5FCBF517" w14:textId="77777777" w:rsidTr="001C2C99">
        <w:tc>
          <w:tcPr>
            <w:tcW w:w="1644" w:type="dxa"/>
            <w:shd w:val="clear" w:color="auto" w:fill="auto"/>
          </w:tcPr>
          <w:p w14:paraId="6185EF1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Carpet</w:t>
            </w:r>
          </w:p>
        </w:tc>
        <w:tc>
          <w:tcPr>
            <w:tcW w:w="1894" w:type="dxa"/>
            <w:shd w:val="clear" w:color="auto" w:fill="auto"/>
          </w:tcPr>
          <w:p w14:paraId="6A330E8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495" w:type="dxa"/>
            <w:shd w:val="clear" w:color="auto" w:fill="auto"/>
          </w:tcPr>
          <w:p w14:paraId="43C0B5C5" w14:textId="6B7A6F82"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314BF11" wp14:editId="5DF2DE4B">
                  <wp:extent cx="177165" cy="177165"/>
                  <wp:effectExtent l="0" t="0" r="0" b="0"/>
                  <wp:docPr id="8812758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530A1BE9"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C2C99">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1C2C99">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876" w:type="dxa"/>
            <w:shd w:val="clear" w:color="auto" w:fill="auto"/>
          </w:tcPr>
          <w:p w14:paraId="45DD8F36"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35AFDDBE" w14:textId="77777777" w:rsidTr="001C2C99">
        <w:tc>
          <w:tcPr>
            <w:tcW w:w="1644" w:type="dxa"/>
            <w:shd w:val="clear" w:color="auto" w:fill="auto"/>
          </w:tcPr>
          <w:p w14:paraId="2E865177"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894" w:type="dxa"/>
            <w:shd w:val="clear" w:color="auto" w:fill="auto"/>
          </w:tcPr>
          <w:p w14:paraId="71F0217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Vacuum</w:t>
            </w:r>
          </w:p>
        </w:tc>
        <w:tc>
          <w:tcPr>
            <w:tcW w:w="495" w:type="dxa"/>
            <w:shd w:val="clear" w:color="auto" w:fill="auto"/>
          </w:tcPr>
          <w:p w14:paraId="2440A6E7" w14:textId="17519C05"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0DB20F1" wp14:editId="618B8F12">
                  <wp:extent cx="177165" cy="177165"/>
                  <wp:effectExtent l="0" t="0" r="0" b="0"/>
                  <wp:docPr id="146093092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5F4FA948" w14:textId="217E8361" w:rsidR="004D671F" w:rsidRPr="004D671F" w:rsidRDefault="001C2C99" w:rsidP="004D671F">
            <w:pPr>
              <w:spacing w:after="0" w:line="240" w:lineRule="auto"/>
              <w:jc w:val="center"/>
              <w:rPr>
                <w:rFonts w:ascii="Arial" w:eastAsia="Times New Roman" w:hAnsi="Arial"/>
                <w:kern w:val="22"/>
                <w:sz w:val="18"/>
                <w:szCs w:val="18"/>
                <w:lang w:val="en-AU"/>
              </w:rPr>
            </w:pPr>
            <w:r>
              <w:rPr>
                <w:rFonts w:ascii="Arial" w:eastAsia="Times New Roman" w:hAnsi="Arial"/>
                <w:kern w:val="22"/>
                <w:sz w:val="18"/>
                <w:szCs w:val="18"/>
                <w:lang w:val="en-AU"/>
              </w:rPr>
              <w:t>As needed</w:t>
            </w:r>
          </w:p>
        </w:tc>
        <w:tc>
          <w:tcPr>
            <w:tcW w:w="2876" w:type="dxa"/>
            <w:shd w:val="clear" w:color="auto" w:fill="auto"/>
          </w:tcPr>
          <w:p w14:paraId="0E1E264C"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31576C5E" w14:textId="77777777" w:rsidTr="001C2C99">
        <w:tc>
          <w:tcPr>
            <w:tcW w:w="1644" w:type="dxa"/>
            <w:shd w:val="clear" w:color="auto" w:fill="auto"/>
          </w:tcPr>
          <w:p w14:paraId="52EDA004" w14:textId="371EAF0A" w:rsidR="004D671F" w:rsidRPr="004D671F" w:rsidRDefault="001C2C99" w:rsidP="004D671F">
            <w:pPr>
              <w:spacing w:after="0" w:line="240" w:lineRule="auto"/>
              <w:jc w:val="center"/>
              <w:rPr>
                <w:rFonts w:ascii="Arial" w:eastAsia="Times New Roman" w:hAnsi="Arial"/>
                <w:b/>
                <w:kern w:val="22"/>
                <w:sz w:val="20"/>
                <w:szCs w:val="20"/>
                <w:lang w:val="en-AU"/>
              </w:rPr>
            </w:pPr>
            <w:r>
              <w:rPr>
                <w:rFonts w:ascii="Arial" w:eastAsia="Times New Roman" w:hAnsi="Arial"/>
                <w:b/>
                <w:kern w:val="22"/>
                <w:sz w:val="20"/>
                <w:szCs w:val="20"/>
                <w:lang w:val="en-AU"/>
              </w:rPr>
              <w:t>Reception glass</w:t>
            </w:r>
          </w:p>
        </w:tc>
        <w:tc>
          <w:tcPr>
            <w:tcW w:w="1894" w:type="dxa"/>
            <w:shd w:val="clear" w:color="auto" w:fill="auto"/>
          </w:tcPr>
          <w:p w14:paraId="01209D4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w:t>
            </w:r>
          </w:p>
        </w:tc>
        <w:tc>
          <w:tcPr>
            <w:tcW w:w="495" w:type="dxa"/>
            <w:shd w:val="clear" w:color="auto" w:fill="auto"/>
          </w:tcPr>
          <w:p w14:paraId="5B3DC4B7" w14:textId="0C6BD6F3"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021CE1E" wp14:editId="4BED2452">
                  <wp:extent cx="177165" cy="177165"/>
                  <wp:effectExtent l="0" t="0" r="0" b="0"/>
                  <wp:docPr id="27009481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6BB09538"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2876" w:type="dxa"/>
            <w:shd w:val="clear" w:color="auto" w:fill="auto"/>
          </w:tcPr>
          <w:p w14:paraId="70596A7F"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07643C4D" w14:textId="77777777" w:rsidTr="001C2C99">
        <w:tc>
          <w:tcPr>
            <w:tcW w:w="1644" w:type="dxa"/>
            <w:shd w:val="clear" w:color="auto" w:fill="auto"/>
          </w:tcPr>
          <w:p w14:paraId="01E53116"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 / Furniture</w:t>
            </w:r>
          </w:p>
        </w:tc>
        <w:tc>
          <w:tcPr>
            <w:tcW w:w="1894" w:type="dxa"/>
            <w:shd w:val="clear" w:color="auto" w:fill="auto"/>
          </w:tcPr>
          <w:p w14:paraId="5098D1C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shd w:val="clear" w:color="auto" w:fill="auto"/>
          </w:tcPr>
          <w:p w14:paraId="11B50017" w14:textId="77777777" w:rsidR="004D671F" w:rsidRPr="004D671F" w:rsidRDefault="004D671F" w:rsidP="004D671F">
            <w:pPr>
              <w:spacing w:after="0" w:line="240" w:lineRule="auto"/>
              <w:jc w:val="center"/>
              <w:rPr>
                <w:rFonts w:ascii="Arial" w:eastAsia="Times New Roman" w:hAnsi="Arial"/>
                <w:kern w:val="22"/>
                <w:sz w:val="28"/>
                <w:szCs w:val="28"/>
                <w:lang w:val="en-AU"/>
              </w:rPr>
            </w:pPr>
            <w:r w:rsidRPr="004D671F">
              <w:rPr>
                <w:rFonts w:ascii="Wingdings" w:eastAsia="Wingdings" w:hAnsi="Wingdings" w:cs="Wingdings"/>
                <w:kern w:val="22"/>
                <w:sz w:val="28"/>
                <w:szCs w:val="28"/>
                <w:lang w:val="en-AU"/>
              </w:rPr>
              <w:t>o</w:t>
            </w:r>
          </w:p>
        </w:tc>
        <w:tc>
          <w:tcPr>
            <w:tcW w:w="2559" w:type="dxa"/>
            <w:gridSpan w:val="2"/>
            <w:shd w:val="clear" w:color="auto" w:fill="auto"/>
          </w:tcPr>
          <w:p w14:paraId="67D12455"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C2C99">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1C2C99">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876" w:type="dxa"/>
            <w:shd w:val="clear" w:color="auto" w:fill="auto"/>
          </w:tcPr>
          <w:p w14:paraId="5D6BB0A3"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Only if tables are cleared</w:t>
            </w:r>
          </w:p>
        </w:tc>
      </w:tr>
      <w:tr w:rsidR="004D671F" w:rsidRPr="004D671F" w14:paraId="3B4A536D" w14:textId="77777777" w:rsidTr="001C2C99">
        <w:tc>
          <w:tcPr>
            <w:tcW w:w="1644" w:type="dxa"/>
            <w:shd w:val="clear" w:color="auto" w:fill="auto"/>
          </w:tcPr>
          <w:p w14:paraId="2B6A1CB5"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Bins</w:t>
            </w:r>
          </w:p>
        </w:tc>
        <w:tc>
          <w:tcPr>
            <w:tcW w:w="1894" w:type="dxa"/>
            <w:shd w:val="clear" w:color="auto" w:fill="auto"/>
          </w:tcPr>
          <w:p w14:paraId="20DC1137" w14:textId="0CA54F39"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 Bins</w:t>
            </w:r>
          </w:p>
        </w:tc>
        <w:tc>
          <w:tcPr>
            <w:tcW w:w="495" w:type="dxa"/>
            <w:shd w:val="clear" w:color="auto" w:fill="auto"/>
          </w:tcPr>
          <w:p w14:paraId="358D2D11" w14:textId="05C0EB5C"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511D215" wp14:editId="27B5492C">
                  <wp:extent cx="177165" cy="177165"/>
                  <wp:effectExtent l="0" t="0" r="0" b="0"/>
                  <wp:docPr id="9661570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0406C6F6"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2876" w:type="dxa"/>
            <w:shd w:val="clear" w:color="auto" w:fill="auto"/>
          </w:tcPr>
          <w:p w14:paraId="130B806B"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2472A04A" w14:textId="77777777" w:rsidTr="001C2C99">
        <w:tc>
          <w:tcPr>
            <w:tcW w:w="1644" w:type="dxa"/>
            <w:shd w:val="clear" w:color="auto" w:fill="auto"/>
          </w:tcPr>
          <w:p w14:paraId="5C0863D6"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894" w:type="dxa"/>
            <w:shd w:val="clear" w:color="auto" w:fill="auto"/>
          </w:tcPr>
          <w:p w14:paraId="48EAFDC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Bin Liners</w:t>
            </w:r>
          </w:p>
        </w:tc>
        <w:tc>
          <w:tcPr>
            <w:tcW w:w="495" w:type="dxa"/>
            <w:shd w:val="clear" w:color="auto" w:fill="auto"/>
          </w:tcPr>
          <w:p w14:paraId="7A16B0DA" w14:textId="003B94FD" w:rsidR="004D671F" w:rsidRPr="004D671F" w:rsidRDefault="001C2C99"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8CF551A" wp14:editId="150079DA">
                  <wp:extent cx="177165" cy="177165"/>
                  <wp:effectExtent l="0" t="0" r="0" b="0"/>
                  <wp:docPr id="18921444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538B9B2C" w14:textId="77777777" w:rsidR="004D671F" w:rsidRPr="004D671F" w:rsidRDefault="004D671F" w:rsidP="004D671F">
            <w:pPr>
              <w:spacing w:after="0" w:line="240" w:lineRule="auto"/>
              <w:jc w:val="center"/>
              <w:rPr>
                <w:rFonts w:ascii="Arial" w:eastAsia="Times New Roman" w:hAnsi="Arial"/>
                <w:kern w:val="22"/>
                <w:sz w:val="16"/>
                <w:szCs w:val="16"/>
                <w:lang w:val="en-AU"/>
              </w:rPr>
            </w:pPr>
            <w:proofErr w:type="gramStart"/>
            <w:r w:rsidRPr="004D671F">
              <w:rPr>
                <w:rFonts w:ascii="Arial" w:eastAsia="Times New Roman" w:hAnsi="Arial"/>
                <w:kern w:val="22"/>
                <w:sz w:val="16"/>
                <w:szCs w:val="16"/>
                <w:lang w:val="en-AU"/>
              </w:rPr>
              <w:t>MON  TUE</w:t>
            </w:r>
            <w:proofErr w:type="gramEnd"/>
            <w:r w:rsidRPr="004D671F">
              <w:rPr>
                <w:rFonts w:ascii="Arial" w:eastAsia="Times New Roman" w:hAnsi="Arial"/>
                <w:kern w:val="22"/>
                <w:sz w:val="16"/>
                <w:szCs w:val="16"/>
                <w:lang w:val="en-AU"/>
              </w:rPr>
              <w:t xml:space="preserve">  WED  THU  FRI</w:t>
            </w:r>
          </w:p>
        </w:tc>
        <w:tc>
          <w:tcPr>
            <w:tcW w:w="2876" w:type="dxa"/>
            <w:shd w:val="clear" w:color="auto" w:fill="auto"/>
          </w:tcPr>
          <w:p w14:paraId="2DCCCA1E"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If required</w:t>
            </w:r>
          </w:p>
        </w:tc>
      </w:tr>
    </w:tbl>
    <w:p w14:paraId="0C6F60C0"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21"/>
          <w:szCs w:val="21"/>
          <w:lang w:val="en-AU"/>
        </w:rPr>
        <w:t xml:space="preserve">Administration Area needs to be </w:t>
      </w:r>
      <w:proofErr w:type="gramStart"/>
      <w:r w:rsidRPr="004D671F">
        <w:rPr>
          <w:rFonts w:ascii="Arial" w:eastAsia="Times New Roman" w:hAnsi="Arial"/>
          <w:i/>
          <w:kern w:val="22"/>
          <w:sz w:val="21"/>
          <w:szCs w:val="21"/>
          <w:lang w:val="en-AU"/>
        </w:rPr>
        <w:t>cleaned at all times</w:t>
      </w:r>
      <w:proofErr w:type="gramEnd"/>
      <w:r w:rsidRPr="004D671F">
        <w:rPr>
          <w:rFonts w:ascii="Arial" w:eastAsia="Times New Roman" w:hAnsi="Arial"/>
          <w:i/>
          <w:kern w:val="22"/>
          <w:sz w:val="21"/>
          <w:szCs w:val="21"/>
          <w:lang w:val="en-AU"/>
        </w:rPr>
        <w:t xml:space="preserve"> as this is the window of the school.  First impressions do matter.</w:t>
      </w:r>
    </w:p>
    <w:p w14:paraId="27DF68AA" w14:textId="77777777" w:rsidR="004D671F" w:rsidRDefault="004D671F" w:rsidP="004D671F">
      <w:pPr>
        <w:spacing w:after="0" w:line="240" w:lineRule="auto"/>
        <w:jc w:val="center"/>
        <w:rPr>
          <w:rFonts w:ascii="Arial" w:eastAsia="Times New Roman" w:hAnsi="Arial"/>
          <w:kern w:val="22"/>
          <w:sz w:val="21"/>
          <w:szCs w:val="21"/>
          <w:lang w:val="en-AU"/>
        </w:rPr>
      </w:pPr>
    </w:p>
    <w:p w14:paraId="72589D91" w14:textId="77777777" w:rsidR="001C2C99" w:rsidRDefault="001C2C99">
      <w:pPr>
        <w:rPr>
          <w:rFonts w:ascii="Arial" w:eastAsia="Times New Roman" w:hAnsi="Arial"/>
          <w:b/>
          <w:kern w:val="22"/>
          <w:sz w:val="21"/>
          <w:szCs w:val="21"/>
          <w:u w:val="single"/>
          <w:lang w:val="en-AU"/>
        </w:rPr>
      </w:pPr>
      <w:r>
        <w:rPr>
          <w:rFonts w:ascii="Arial" w:eastAsia="Times New Roman" w:hAnsi="Arial"/>
          <w:b/>
          <w:kern w:val="22"/>
          <w:sz w:val="21"/>
          <w:szCs w:val="21"/>
          <w:u w:val="single"/>
          <w:lang w:val="en-AU"/>
        </w:rPr>
        <w:br w:type="page"/>
      </w:r>
    </w:p>
    <w:p w14:paraId="79879B00" w14:textId="124168A8" w:rsidR="001C2C99" w:rsidRPr="004D671F" w:rsidRDefault="001C2C99" w:rsidP="001C2C99">
      <w:pPr>
        <w:spacing w:after="0" w:line="240" w:lineRule="auto"/>
        <w:rPr>
          <w:rFonts w:ascii="Arial" w:eastAsia="Times New Roman" w:hAnsi="Arial"/>
          <w:color w:val="333333"/>
          <w:kern w:val="22"/>
          <w:sz w:val="16"/>
          <w:szCs w:val="16"/>
          <w:lang w:val="en-AU"/>
        </w:rPr>
      </w:pPr>
      <w:r>
        <w:rPr>
          <w:rFonts w:ascii="Arial" w:eastAsia="Times New Roman" w:hAnsi="Arial"/>
          <w:b/>
          <w:kern w:val="22"/>
          <w:sz w:val="21"/>
          <w:szCs w:val="21"/>
          <w:u w:val="single"/>
          <w:lang w:val="en-AU"/>
        </w:rPr>
        <w:lastRenderedPageBreak/>
        <w:t>SICK BAY</w:t>
      </w:r>
      <w:r w:rsidRPr="004D671F">
        <w:rPr>
          <w:rFonts w:ascii="Arial" w:eastAsia="Times New Roman" w:hAnsi="Arial"/>
          <w:b/>
          <w:kern w:val="22"/>
          <w:sz w:val="21"/>
          <w:szCs w:val="21"/>
          <w:u w:val="single"/>
          <w:lang w:val="en-AU"/>
        </w:rPr>
        <w:t xml:space="preserve"> </w:t>
      </w:r>
      <w:r w:rsidRPr="004D671F">
        <w:rPr>
          <w:rFonts w:ascii="Arial" w:eastAsia="Times New Roman" w:hAnsi="Arial"/>
          <w:kern w:val="22"/>
          <w:sz w:val="21"/>
          <w:szCs w:val="21"/>
          <w:lang w:val="en-AU"/>
        </w:rPr>
        <w:t xml:space="preserve">  </w:t>
      </w:r>
      <w:r w:rsidRPr="004D671F">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t>10msq</w:t>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44"/>
        <w:gridCol w:w="1894"/>
        <w:gridCol w:w="495"/>
        <w:gridCol w:w="2391"/>
        <w:gridCol w:w="168"/>
        <w:gridCol w:w="2876"/>
      </w:tblGrid>
      <w:tr w:rsidR="001C2C99" w:rsidRPr="004D671F" w14:paraId="58B27B1C" w14:textId="77777777" w:rsidTr="001C2C99">
        <w:tc>
          <w:tcPr>
            <w:tcW w:w="1644" w:type="dxa"/>
            <w:tcBorders>
              <w:bottom w:val="single" w:sz="12" w:space="0" w:color="000000"/>
            </w:tcBorders>
            <w:shd w:val="solid" w:color="808080" w:fill="FFFFFF"/>
          </w:tcPr>
          <w:p w14:paraId="62525306" w14:textId="77777777" w:rsidR="001C2C99" w:rsidRPr="004D671F" w:rsidRDefault="001C2C99" w:rsidP="00B94730">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894" w:type="dxa"/>
            <w:tcBorders>
              <w:bottom w:val="single" w:sz="12" w:space="0" w:color="000000"/>
            </w:tcBorders>
            <w:shd w:val="solid" w:color="808080" w:fill="FFFFFF"/>
          </w:tcPr>
          <w:p w14:paraId="0B47E91F" w14:textId="77777777" w:rsidR="001C2C99" w:rsidRPr="004D671F" w:rsidRDefault="001C2C99" w:rsidP="00B94730">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495" w:type="dxa"/>
            <w:tcBorders>
              <w:bottom w:val="single" w:sz="12" w:space="0" w:color="000000"/>
            </w:tcBorders>
            <w:shd w:val="solid" w:color="808080" w:fill="FFFFFF"/>
          </w:tcPr>
          <w:p w14:paraId="60C6F8DE" w14:textId="77777777" w:rsidR="001C2C99" w:rsidRPr="004D671F" w:rsidRDefault="001C2C99" w:rsidP="00B94730">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391" w:type="dxa"/>
            <w:tcBorders>
              <w:bottom w:val="single" w:sz="12" w:space="0" w:color="000000"/>
            </w:tcBorders>
            <w:shd w:val="solid" w:color="808080" w:fill="FFFFFF"/>
          </w:tcPr>
          <w:p w14:paraId="4C4635BD" w14:textId="77777777" w:rsidR="001C2C99" w:rsidRPr="004D671F" w:rsidRDefault="001C2C99" w:rsidP="00B94730">
            <w:pPr>
              <w:spacing w:after="0" w:line="240" w:lineRule="auto"/>
              <w:jc w:val="center"/>
              <w:rPr>
                <w:rFonts w:ascii="Arial" w:eastAsia="Times New Roman" w:hAnsi="Arial"/>
                <w:b/>
                <w:bCs/>
                <w:color w:val="FFFFFF"/>
                <w:kern w:val="22"/>
                <w:sz w:val="16"/>
                <w:szCs w:val="16"/>
                <w:lang w:val="en-AU"/>
              </w:rPr>
            </w:pPr>
            <w:r w:rsidRPr="004D671F">
              <w:rPr>
                <w:rFonts w:ascii="Arial" w:eastAsia="Times New Roman" w:hAnsi="Arial"/>
                <w:b/>
                <w:bCs/>
                <w:color w:val="FFFFFF"/>
                <w:kern w:val="22"/>
                <w:sz w:val="25"/>
                <w:szCs w:val="25"/>
                <w:lang w:val="en-AU"/>
              </w:rPr>
              <w:t>Days (</w:t>
            </w:r>
            <w:r w:rsidRPr="004D671F">
              <w:rPr>
                <w:rFonts w:ascii="Arial" w:eastAsia="Times New Roman" w:hAnsi="Arial"/>
                <w:b/>
                <w:bCs/>
                <w:color w:val="FFFFFF"/>
                <w:kern w:val="22"/>
                <w:sz w:val="16"/>
                <w:szCs w:val="16"/>
                <w:lang w:val="en-AU"/>
              </w:rPr>
              <w:t>Circle Days)</w:t>
            </w:r>
          </w:p>
        </w:tc>
        <w:tc>
          <w:tcPr>
            <w:tcW w:w="3044" w:type="dxa"/>
            <w:gridSpan w:val="2"/>
            <w:tcBorders>
              <w:bottom w:val="single" w:sz="12" w:space="0" w:color="000000"/>
            </w:tcBorders>
            <w:shd w:val="solid" w:color="808080" w:fill="FFFFFF"/>
          </w:tcPr>
          <w:p w14:paraId="3C886C60" w14:textId="77777777" w:rsidR="001C2C99" w:rsidRPr="004D671F" w:rsidRDefault="001C2C99" w:rsidP="00B94730">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1C2C99" w:rsidRPr="004D671F" w14:paraId="450366EE" w14:textId="77777777" w:rsidTr="001C2C99">
        <w:tc>
          <w:tcPr>
            <w:tcW w:w="1644" w:type="dxa"/>
            <w:shd w:val="clear" w:color="auto" w:fill="auto"/>
          </w:tcPr>
          <w:p w14:paraId="5229D203" w14:textId="2634E06C" w:rsidR="001C2C99" w:rsidRPr="004D671F" w:rsidRDefault="001C2C99" w:rsidP="00B94730">
            <w:pPr>
              <w:spacing w:after="0" w:line="240" w:lineRule="auto"/>
              <w:jc w:val="center"/>
              <w:rPr>
                <w:rFonts w:ascii="Arial" w:eastAsia="Times New Roman" w:hAnsi="Arial"/>
                <w:b/>
                <w:kern w:val="22"/>
                <w:sz w:val="20"/>
                <w:szCs w:val="20"/>
                <w:lang w:val="en-AU"/>
              </w:rPr>
            </w:pPr>
            <w:r>
              <w:rPr>
                <w:rFonts w:ascii="Arial" w:eastAsia="Times New Roman" w:hAnsi="Arial"/>
                <w:b/>
                <w:kern w:val="22"/>
                <w:sz w:val="20"/>
                <w:szCs w:val="20"/>
                <w:lang w:val="en-AU"/>
              </w:rPr>
              <w:t>Vinyl</w:t>
            </w:r>
          </w:p>
        </w:tc>
        <w:tc>
          <w:tcPr>
            <w:tcW w:w="1894" w:type="dxa"/>
            <w:shd w:val="clear" w:color="auto" w:fill="auto"/>
          </w:tcPr>
          <w:p w14:paraId="296AAC0F" w14:textId="1F0C6BF5" w:rsidR="001C2C99" w:rsidRPr="004D671F" w:rsidRDefault="001C2C99" w:rsidP="00B94730">
            <w:pPr>
              <w:spacing w:after="0" w:line="240" w:lineRule="auto"/>
              <w:jc w:val="center"/>
              <w:rPr>
                <w:rFonts w:ascii="Arial" w:eastAsia="Times New Roman" w:hAnsi="Arial"/>
                <w:kern w:val="22"/>
                <w:sz w:val="20"/>
                <w:szCs w:val="20"/>
                <w:lang w:val="en-AU"/>
              </w:rPr>
            </w:pPr>
            <w:r>
              <w:rPr>
                <w:rFonts w:ascii="Arial" w:eastAsia="Times New Roman" w:hAnsi="Arial"/>
                <w:kern w:val="22"/>
                <w:sz w:val="20"/>
                <w:szCs w:val="20"/>
                <w:lang w:val="en-AU"/>
              </w:rPr>
              <w:t>Sweep</w:t>
            </w:r>
          </w:p>
        </w:tc>
        <w:tc>
          <w:tcPr>
            <w:tcW w:w="495" w:type="dxa"/>
            <w:shd w:val="clear" w:color="auto" w:fill="auto"/>
          </w:tcPr>
          <w:p w14:paraId="7C5795A9" w14:textId="77777777" w:rsidR="001C2C99" w:rsidRPr="004D671F" w:rsidRDefault="001C2C99"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AFB20AC" wp14:editId="6F213F59">
                  <wp:extent cx="177165" cy="177165"/>
                  <wp:effectExtent l="0" t="0" r="0" b="0"/>
                  <wp:docPr id="18742746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471568E8" w14:textId="77777777" w:rsidR="001C2C99" w:rsidRPr="004D671F" w:rsidRDefault="001C2C99" w:rsidP="00B94730">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2876" w:type="dxa"/>
            <w:shd w:val="clear" w:color="auto" w:fill="auto"/>
          </w:tcPr>
          <w:p w14:paraId="1B667782" w14:textId="77777777" w:rsidR="001C2C99" w:rsidRPr="004D671F" w:rsidRDefault="001C2C99" w:rsidP="00B94730">
            <w:pPr>
              <w:spacing w:after="0" w:line="240" w:lineRule="auto"/>
              <w:jc w:val="center"/>
              <w:rPr>
                <w:rFonts w:ascii="Arial" w:eastAsia="Times New Roman" w:hAnsi="Arial"/>
                <w:color w:val="333333"/>
                <w:kern w:val="22"/>
                <w:sz w:val="18"/>
                <w:szCs w:val="18"/>
                <w:lang w:val="en-AU"/>
              </w:rPr>
            </w:pPr>
          </w:p>
        </w:tc>
      </w:tr>
      <w:tr w:rsidR="001C2C99" w:rsidRPr="004D671F" w14:paraId="2DD81EDF" w14:textId="77777777" w:rsidTr="001C2C99">
        <w:tc>
          <w:tcPr>
            <w:tcW w:w="1644" w:type="dxa"/>
            <w:shd w:val="clear" w:color="auto" w:fill="auto"/>
          </w:tcPr>
          <w:p w14:paraId="2E9094D9" w14:textId="77777777" w:rsidR="001C2C99" w:rsidRPr="004D671F" w:rsidRDefault="001C2C99" w:rsidP="00B94730">
            <w:pPr>
              <w:spacing w:after="0" w:line="240" w:lineRule="auto"/>
              <w:jc w:val="center"/>
              <w:rPr>
                <w:rFonts w:ascii="Arial" w:eastAsia="Times New Roman" w:hAnsi="Arial"/>
                <w:b/>
                <w:kern w:val="22"/>
                <w:sz w:val="20"/>
                <w:szCs w:val="20"/>
                <w:lang w:val="en-AU"/>
              </w:rPr>
            </w:pPr>
          </w:p>
        </w:tc>
        <w:tc>
          <w:tcPr>
            <w:tcW w:w="1894" w:type="dxa"/>
            <w:shd w:val="clear" w:color="auto" w:fill="auto"/>
          </w:tcPr>
          <w:p w14:paraId="7BAB213E" w14:textId="7FCA0E5D" w:rsidR="001C2C99" w:rsidRPr="004D671F" w:rsidRDefault="001C2C99" w:rsidP="00B94730">
            <w:pPr>
              <w:spacing w:after="0" w:line="240" w:lineRule="auto"/>
              <w:jc w:val="center"/>
              <w:rPr>
                <w:rFonts w:ascii="Arial" w:eastAsia="Times New Roman" w:hAnsi="Arial"/>
                <w:kern w:val="22"/>
                <w:sz w:val="20"/>
                <w:szCs w:val="20"/>
                <w:lang w:val="en-AU"/>
              </w:rPr>
            </w:pPr>
            <w:r>
              <w:rPr>
                <w:rFonts w:ascii="Arial" w:eastAsia="Times New Roman" w:hAnsi="Arial"/>
                <w:kern w:val="22"/>
                <w:sz w:val="20"/>
                <w:szCs w:val="20"/>
                <w:lang w:val="en-AU"/>
              </w:rPr>
              <w:t>Mop Clean</w:t>
            </w:r>
          </w:p>
        </w:tc>
        <w:tc>
          <w:tcPr>
            <w:tcW w:w="495" w:type="dxa"/>
            <w:shd w:val="clear" w:color="auto" w:fill="auto"/>
          </w:tcPr>
          <w:p w14:paraId="6F27549C" w14:textId="77777777" w:rsidR="001C2C99" w:rsidRPr="004D671F" w:rsidRDefault="001C2C99"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9882381" wp14:editId="26C6F48A">
                  <wp:extent cx="177165" cy="177165"/>
                  <wp:effectExtent l="0" t="0" r="0" b="0"/>
                  <wp:docPr id="194641106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52E5E612" w14:textId="051EF755" w:rsidR="001C2C99" w:rsidRPr="004D671F" w:rsidRDefault="001C2C99" w:rsidP="00B94730">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2876" w:type="dxa"/>
            <w:shd w:val="clear" w:color="auto" w:fill="auto"/>
          </w:tcPr>
          <w:p w14:paraId="58B8350D" w14:textId="77777777" w:rsidR="001C2C99" w:rsidRPr="004D671F" w:rsidRDefault="001C2C99" w:rsidP="00B94730">
            <w:pPr>
              <w:spacing w:after="0" w:line="240" w:lineRule="auto"/>
              <w:jc w:val="center"/>
              <w:rPr>
                <w:rFonts w:ascii="Arial" w:eastAsia="Times New Roman" w:hAnsi="Arial"/>
                <w:color w:val="333333"/>
                <w:kern w:val="22"/>
                <w:sz w:val="18"/>
                <w:szCs w:val="18"/>
                <w:lang w:val="en-AU"/>
              </w:rPr>
            </w:pPr>
          </w:p>
        </w:tc>
      </w:tr>
      <w:tr w:rsidR="001C2C99" w:rsidRPr="004D671F" w14:paraId="0C807ECF" w14:textId="77777777" w:rsidTr="001C2C99">
        <w:tc>
          <w:tcPr>
            <w:tcW w:w="1644" w:type="dxa"/>
            <w:shd w:val="clear" w:color="auto" w:fill="auto"/>
          </w:tcPr>
          <w:p w14:paraId="5725211C" w14:textId="0BE6DAC0" w:rsidR="001C2C99" w:rsidRPr="004D671F" w:rsidRDefault="001C2C99" w:rsidP="00B94730">
            <w:pPr>
              <w:spacing w:after="0" w:line="240" w:lineRule="auto"/>
              <w:jc w:val="center"/>
              <w:rPr>
                <w:rFonts w:ascii="Arial" w:eastAsia="Times New Roman" w:hAnsi="Arial"/>
                <w:b/>
                <w:kern w:val="22"/>
                <w:sz w:val="20"/>
                <w:szCs w:val="20"/>
                <w:lang w:val="en-AU"/>
              </w:rPr>
            </w:pPr>
            <w:r>
              <w:rPr>
                <w:rFonts w:ascii="Arial" w:eastAsia="Times New Roman" w:hAnsi="Arial"/>
                <w:b/>
                <w:kern w:val="22"/>
                <w:sz w:val="20"/>
                <w:szCs w:val="20"/>
                <w:lang w:val="en-AU"/>
              </w:rPr>
              <w:t>Door glass</w:t>
            </w:r>
          </w:p>
        </w:tc>
        <w:tc>
          <w:tcPr>
            <w:tcW w:w="1894" w:type="dxa"/>
            <w:shd w:val="clear" w:color="auto" w:fill="auto"/>
          </w:tcPr>
          <w:p w14:paraId="46740FAE" w14:textId="77777777" w:rsidR="001C2C99" w:rsidRPr="004D671F" w:rsidRDefault="001C2C99"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w:t>
            </w:r>
          </w:p>
        </w:tc>
        <w:tc>
          <w:tcPr>
            <w:tcW w:w="495" w:type="dxa"/>
            <w:shd w:val="clear" w:color="auto" w:fill="auto"/>
          </w:tcPr>
          <w:p w14:paraId="6D8A5E40" w14:textId="77777777" w:rsidR="001C2C99" w:rsidRPr="004D671F" w:rsidRDefault="001C2C99"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9A02275" wp14:editId="4F56B18D">
                  <wp:extent cx="177165" cy="177165"/>
                  <wp:effectExtent l="0" t="0" r="0" b="0"/>
                  <wp:docPr id="8398756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704EA77F" w14:textId="53C5FABB" w:rsidR="001C2C99" w:rsidRPr="004D671F" w:rsidRDefault="001C2C99" w:rsidP="00B94730">
            <w:pPr>
              <w:spacing w:after="0" w:line="240" w:lineRule="auto"/>
              <w:jc w:val="center"/>
              <w:rPr>
                <w:rFonts w:ascii="Arial" w:eastAsia="Times New Roman" w:hAnsi="Arial"/>
                <w:kern w:val="22"/>
                <w:sz w:val="18"/>
                <w:szCs w:val="18"/>
                <w:lang w:val="en-AU"/>
              </w:rPr>
            </w:pPr>
            <w:r>
              <w:rPr>
                <w:rFonts w:ascii="Arial" w:eastAsia="Times New Roman" w:hAnsi="Arial"/>
                <w:kern w:val="22"/>
                <w:sz w:val="18"/>
                <w:szCs w:val="18"/>
                <w:lang w:val="en-AU"/>
              </w:rPr>
              <w:t>As needed</w:t>
            </w:r>
          </w:p>
        </w:tc>
        <w:tc>
          <w:tcPr>
            <w:tcW w:w="2876" w:type="dxa"/>
            <w:shd w:val="clear" w:color="auto" w:fill="auto"/>
          </w:tcPr>
          <w:p w14:paraId="147CA2DC" w14:textId="77777777" w:rsidR="001C2C99" w:rsidRPr="004D671F" w:rsidRDefault="001C2C99" w:rsidP="00B94730">
            <w:pPr>
              <w:spacing w:after="0" w:line="240" w:lineRule="auto"/>
              <w:jc w:val="center"/>
              <w:rPr>
                <w:rFonts w:ascii="Arial" w:eastAsia="Times New Roman" w:hAnsi="Arial"/>
                <w:color w:val="333333"/>
                <w:kern w:val="22"/>
                <w:sz w:val="18"/>
                <w:szCs w:val="18"/>
                <w:lang w:val="en-AU"/>
              </w:rPr>
            </w:pPr>
          </w:p>
        </w:tc>
      </w:tr>
      <w:tr w:rsidR="001C2C99" w:rsidRPr="004D671F" w14:paraId="179EE19E" w14:textId="77777777" w:rsidTr="001C2C99">
        <w:tc>
          <w:tcPr>
            <w:tcW w:w="1644" w:type="dxa"/>
            <w:shd w:val="clear" w:color="auto" w:fill="auto"/>
          </w:tcPr>
          <w:p w14:paraId="388D771C" w14:textId="0A6E4BDF" w:rsidR="001C2C99" w:rsidRPr="004D671F" w:rsidRDefault="001C2C99" w:rsidP="00B94730">
            <w:pPr>
              <w:spacing w:after="0" w:line="240" w:lineRule="auto"/>
              <w:jc w:val="center"/>
              <w:rPr>
                <w:rFonts w:ascii="Arial" w:eastAsia="Times New Roman" w:hAnsi="Arial"/>
                <w:b/>
                <w:kern w:val="22"/>
                <w:sz w:val="20"/>
                <w:szCs w:val="20"/>
                <w:lang w:val="en-AU"/>
              </w:rPr>
            </w:pPr>
            <w:r>
              <w:rPr>
                <w:rFonts w:ascii="Arial" w:eastAsia="Times New Roman" w:hAnsi="Arial"/>
                <w:b/>
                <w:kern w:val="22"/>
                <w:sz w:val="20"/>
                <w:szCs w:val="20"/>
                <w:lang w:val="en-AU"/>
              </w:rPr>
              <w:t xml:space="preserve">Benchtop </w:t>
            </w:r>
          </w:p>
        </w:tc>
        <w:tc>
          <w:tcPr>
            <w:tcW w:w="1894" w:type="dxa"/>
            <w:shd w:val="clear" w:color="auto" w:fill="auto"/>
          </w:tcPr>
          <w:p w14:paraId="261F3195" w14:textId="77777777" w:rsidR="001C2C99" w:rsidRPr="004D671F" w:rsidRDefault="001C2C99"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shd w:val="clear" w:color="auto" w:fill="auto"/>
          </w:tcPr>
          <w:p w14:paraId="15BDF4C0" w14:textId="675A19C7" w:rsidR="001C2C99" w:rsidRPr="004D671F" w:rsidRDefault="001C2C99"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69BCB7A" wp14:editId="21D9B52E">
                  <wp:extent cx="177165" cy="177165"/>
                  <wp:effectExtent l="0" t="0" r="0" b="0"/>
                  <wp:docPr id="1827409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33633880" w14:textId="77777777" w:rsidR="001C2C99" w:rsidRPr="004D671F" w:rsidRDefault="001C2C99" w:rsidP="00B94730">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876" w:type="dxa"/>
            <w:shd w:val="clear" w:color="auto" w:fill="auto"/>
          </w:tcPr>
          <w:p w14:paraId="007B5CAC" w14:textId="77777777" w:rsidR="001C2C99" w:rsidRPr="004D671F" w:rsidRDefault="001C2C99" w:rsidP="00B94730">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Only if tables are cleared</w:t>
            </w:r>
          </w:p>
        </w:tc>
      </w:tr>
      <w:tr w:rsidR="001C2C99" w:rsidRPr="004D671F" w14:paraId="6E611F8D" w14:textId="77777777" w:rsidTr="001C2C99">
        <w:tc>
          <w:tcPr>
            <w:tcW w:w="1644" w:type="dxa"/>
            <w:shd w:val="clear" w:color="auto" w:fill="auto"/>
          </w:tcPr>
          <w:p w14:paraId="4542278B" w14:textId="77777777" w:rsidR="001C2C99" w:rsidRPr="004D671F" w:rsidRDefault="001C2C99" w:rsidP="00B94730">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Bins</w:t>
            </w:r>
          </w:p>
        </w:tc>
        <w:tc>
          <w:tcPr>
            <w:tcW w:w="1894" w:type="dxa"/>
            <w:shd w:val="clear" w:color="auto" w:fill="auto"/>
          </w:tcPr>
          <w:p w14:paraId="15F3C6DE" w14:textId="77777777" w:rsidR="001C2C99" w:rsidRPr="004D671F" w:rsidRDefault="001C2C99"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 Bins</w:t>
            </w:r>
          </w:p>
        </w:tc>
        <w:tc>
          <w:tcPr>
            <w:tcW w:w="495" w:type="dxa"/>
            <w:shd w:val="clear" w:color="auto" w:fill="auto"/>
          </w:tcPr>
          <w:p w14:paraId="4420F9D5" w14:textId="77777777" w:rsidR="001C2C99" w:rsidRPr="004D671F" w:rsidRDefault="001C2C99"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BE66043" wp14:editId="6007D5B6">
                  <wp:extent cx="177165" cy="177165"/>
                  <wp:effectExtent l="0" t="0" r="0" b="0"/>
                  <wp:docPr id="195694566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401D2949" w14:textId="77777777" w:rsidR="001C2C99" w:rsidRPr="004D671F" w:rsidRDefault="001C2C99" w:rsidP="00B94730">
            <w:pPr>
              <w:spacing w:after="0" w:line="240" w:lineRule="auto"/>
              <w:jc w:val="center"/>
              <w:rPr>
                <w:rFonts w:ascii="Arial" w:eastAsia="Times New Roman" w:hAnsi="Arial"/>
                <w:kern w:val="22"/>
                <w:sz w:val="18"/>
                <w:szCs w:val="18"/>
                <w:lang w:val="en-AU"/>
              </w:rPr>
            </w:pPr>
            <w:proofErr w:type="gramStart"/>
            <w:r w:rsidRPr="001C2C99">
              <w:rPr>
                <w:rFonts w:ascii="Arial" w:eastAsia="Times New Roman" w:hAnsi="Arial"/>
                <w:kern w:val="22"/>
                <w:sz w:val="18"/>
                <w:szCs w:val="18"/>
                <w:highlight w:val="yellow"/>
                <w:lang w:val="en-AU"/>
              </w:rPr>
              <w:t>MON  TUE</w:t>
            </w:r>
            <w:proofErr w:type="gramEnd"/>
            <w:r w:rsidRPr="001C2C99">
              <w:rPr>
                <w:rFonts w:ascii="Arial" w:eastAsia="Times New Roman" w:hAnsi="Arial"/>
                <w:kern w:val="22"/>
                <w:sz w:val="18"/>
                <w:szCs w:val="18"/>
                <w:highlight w:val="yellow"/>
                <w:lang w:val="en-AU"/>
              </w:rPr>
              <w:t xml:space="preserve">  WED  THU  FRI</w:t>
            </w:r>
          </w:p>
        </w:tc>
        <w:tc>
          <w:tcPr>
            <w:tcW w:w="2876" w:type="dxa"/>
            <w:shd w:val="clear" w:color="auto" w:fill="auto"/>
          </w:tcPr>
          <w:p w14:paraId="39C5A53E" w14:textId="77777777" w:rsidR="001C2C99" w:rsidRPr="004D671F" w:rsidRDefault="001C2C99" w:rsidP="00B94730">
            <w:pPr>
              <w:spacing w:after="0" w:line="240" w:lineRule="auto"/>
              <w:jc w:val="center"/>
              <w:rPr>
                <w:rFonts w:ascii="Arial" w:eastAsia="Times New Roman" w:hAnsi="Arial"/>
                <w:color w:val="333333"/>
                <w:kern w:val="22"/>
                <w:sz w:val="18"/>
                <w:szCs w:val="18"/>
                <w:lang w:val="en-AU"/>
              </w:rPr>
            </w:pPr>
          </w:p>
        </w:tc>
      </w:tr>
      <w:tr w:rsidR="001C2C99" w:rsidRPr="004D671F" w14:paraId="7A427212" w14:textId="77777777" w:rsidTr="001C2C99">
        <w:tc>
          <w:tcPr>
            <w:tcW w:w="1644" w:type="dxa"/>
            <w:shd w:val="clear" w:color="auto" w:fill="auto"/>
          </w:tcPr>
          <w:p w14:paraId="1F0450DF" w14:textId="77777777" w:rsidR="001C2C99" w:rsidRPr="004D671F" w:rsidRDefault="001C2C99" w:rsidP="00B94730">
            <w:pPr>
              <w:spacing w:after="0" w:line="240" w:lineRule="auto"/>
              <w:jc w:val="center"/>
              <w:rPr>
                <w:rFonts w:ascii="Arial" w:eastAsia="Times New Roman" w:hAnsi="Arial"/>
                <w:b/>
                <w:kern w:val="22"/>
                <w:sz w:val="20"/>
                <w:szCs w:val="20"/>
                <w:lang w:val="en-AU"/>
              </w:rPr>
            </w:pPr>
          </w:p>
        </w:tc>
        <w:tc>
          <w:tcPr>
            <w:tcW w:w="1894" w:type="dxa"/>
            <w:shd w:val="clear" w:color="auto" w:fill="auto"/>
          </w:tcPr>
          <w:p w14:paraId="039F3D2D" w14:textId="77777777" w:rsidR="001C2C99" w:rsidRPr="004D671F" w:rsidRDefault="001C2C99"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Bin Liners</w:t>
            </w:r>
          </w:p>
        </w:tc>
        <w:tc>
          <w:tcPr>
            <w:tcW w:w="495" w:type="dxa"/>
            <w:shd w:val="clear" w:color="auto" w:fill="auto"/>
          </w:tcPr>
          <w:p w14:paraId="0EFAA9BD" w14:textId="77777777" w:rsidR="001C2C99" w:rsidRPr="004D671F" w:rsidRDefault="001C2C99"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79E8C1F" wp14:editId="08725569">
                  <wp:extent cx="177165" cy="177165"/>
                  <wp:effectExtent l="0" t="0" r="0" b="0"/>
                  <wp:docPr id="97901442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414E6897" w14:textId="77777777" w:rsidR="001C2C99" w:rsidRPr="004D671F" w:rsidRDefault="001C2C99" w:rsidP="00B94730">
            <w:pPr>
              <w:spacing w:after="0" w:line="240" w:lineRule="auto"/>
              <w:jc w:val="center"/>
              <w:rPr>
                <w:rFonts w:ascii="Arial" w:eastAsia="Times New Roman" w:hAnsi="Arial"/>
                <w:kern w:val="22"/>
                <w:sz w:val="16"/>
                <w:szCs w:val="16"/>
                <w:lang w:val="en-AU"/>
              </w:rPr>
            </w:pPr>
            <w:proofErr w:type="gramStart"/>
            <w:r w:rsidRPr="004D671F">
              <w:rPr>
                <w:rFonts w:ascii="Arial" w:eastAsia="Times New Roman" w:hAnsi="Arial"/>
                <w:kern w:val="22"/>
                <w:sz w:val="16"/>
                <w:szCs w:val="16"/>
                <w:lang w:val="en-AU"/>
              </w:rPr>
              <w:t>MON  TUE</w:t>
            </w:r>
            <w:proofErr w:type="gramEnd"/>
            <w:r w:rsidRPr="004D671F">
              <w:rPr>
                <w:rFonts w:ascii="Arial" w:eastAsia="Times New Roman" w:hAnsi="Arial"/>
                <w:kern w:val="22"/>
                <w:sz w:val="16"/>
                <w:szCs w:val="16"/>
                <w:lang w:val="en-AU"/>
              </w:rPr>
              <w:t xml:space="preserve">  WED  THU  FRI</w:t>
            </w:r>
          </w:p>
        </w:tc>
        <w:tc>
          <w:tcPr>
            <w:tcW w:w="2876" w:type="dxa"/>
            <w:shd w:val="clear" w:color="auto" w:fill="auto"/>
          </w:tcPr>
          <w:p w14:paraId="780F33C8" w14:textId="77777777" w:rsidR="001C2C99" w:rsidRPr="004D671F" w:rsidRDefault="001C2C99" w:rsidP="00B94730">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If required</w:t>
            </w:r>
          </w:p>
        </w:tc>
      </w:tr>
    </w:tbl>
    <w:p w14:paraId="621F0476" w14:textId="281B3B27" w:rsidR="001C2C99" w:rsidRPr="004D671F" w:rsidRDefault="00645B80" w:rsidP="001C2C99">
      <w:pPr>
        <w:spacing w:after="0" w:line="240" w:lineRule="auto"/>
        <w:jc w:val="both"/>
        <w:rPr>
          <w:rFonts w:ascii="Arial" w:eastAsia="Times New Roman" w:hAnsi="Arial"/>
          <w:i/>
          <w:kern w:val="22"/>
          <w:sz w:val="21"/>
          <w:szCs w:val="21"/>
          <w:lang w:val="en-AU"/>
        </w:rPr>
      </w:pPr>
      <w:r>
        <w:rPr>
          <w:rFonts w:ascii="Arial" w:eastAsia="Times New Roman" w:hAnsi="Arial"/>
          <w:i/>
          <w:kern w:val="22"/>
          <w:sz w:val="21"/>
          <w:szCs w:val="21"/>
          <w:lang w:val="en-AU"/>
        </w:rPr>
        <w:t>Sick bay area</w:t>
      </w:r>
      <w:r w:rsidR="001C2C99" w:rsidRPr="004D671F">
        <w:rPr>
          <w:rFonts w:ascii="Arial" w:eastAsia="Times New Roman" w:hAnsi="Arial"/>
          <w:i/>
          <w:kern w:val="22"/>
          <w:sz w:val="21"/>
          <w:szCs w:val="21"/>
          <w:lang w:val="en-AU"/>
        </w:rPr>
        <w:t xml:space="preserve"> needs to be </w:t>
      </w:r>
      <w:proofErr w:type="gramStart"/>
      <w:r w:rsidR="001C2C99" w:rsidRPr="004D671F">
        <w:rPr>
          <w:rFonts w:ascii="Arial" w:eastAsia="Times New Roman" w:hAnsi="Arial"/>
          <w:i/>
          <w:kern w:val="22"/>
          <w:sz w:val="21"/>
          <w:szCs w:val="21"/>
          <w:lang w:val="en-AU"/>
        </w:rPr>
        <w:t>cleaned at all times</w:t>
      </w:r>
      <w:proofErr w:type="gramEnd"/>
      <w:r w:rsidR="001C2C99" w:rsidRPr="004D671F">
        <w:rPr>
          <w:rFonts w:ascii="Arial" w:eastAsia="Times New Roman" w:hAnsi="Arial"/>
          <w:i/>
          <w:kern w:val="22"/>
          <w:sz w:val="21"/>
          <w:szCs w:val="21"/>
          <w:lang w:val="en-AU"/>
        </w:rPr>
        <w:t xml:space="preserve"> as this is </w:t>
      </w:r>
      <w:r>
        <w:rPr>
          <w:rFonts w:ascii="Arial" w:eastAsia="Times New Roman" w:hAnsi="Arial"/>
          <w:i/>
          <w:kern w:val="22"/>
          <w:sz w:val="21"/>
          <w:szCs w:val="21"/>
          <w:lang w:val="en-AU"/>
        </w:rPr>
        <w:t>a hygienic medical area</w:t>
      </w:r>
      <w:r w:rsidR="001C2C99" w:rsidRPr="004D671F">
        <w:rPr>
          <w:rFonts w:ascii="Arial" w:eastAsia="Times New Roman" w:hAnsi="Arial"/>
          <w:i/>
          <w:kern w:val="22"/>
          <w:sz w:val="21"/>
          <w:szCs w:val="21"/>
          <w:lang w:val="en-AU"/>
        </w:rPr>
        <w:t xml:space="preserve">.  </w:t>
      </w:r>
      <w:r>
        <w:rPr>
          <w:rFonts w:ascii="Arial" w:eastAsia="Times New Roman" w:hAnsi="Arial"/>
          <w:i/>
          <w:kern w:val="22"/>
          <w:sz w:val="21"/>
          <w:szCs w:val="21"/>
          <w:lang w:val="en-AU"/>
        </w:rPr>
        <w:t>The spread of infection needs to be limited.</w:t>
      </w:r>
    </w:p>
    <w:p w14:paraId="425CB48F" w14:textId="2D7A52E1" w:rsidR="001C2C99" w:rsidRPr="004D671F" w:rsidRDefault="00645B80" w:rsidP="004D671F">
      <w:pPr>
        <w:spacing w:after="0" w:line="240" w:lineRule="auto"/>
        <w:jc w:val="center"/>
        <w:rPr>
          <w:rFonts w:ascii="Arial" w:eastAsia="Times New Roman" w:hAnsi="Arial"/>
          <w:kern w:val="22"/>
          <w:sz w:val="21"/>
          <w:szCs w:val="21"/>
          <w:lang w:val="en-AU"/>
        </w:rPr>
      </w:pP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r>
      <w:r>
        <w:rPr>
          <w:rFonts w:ascii="Arial" w:eastAsia="Times New Roman" w:hAnsi="Arial"/>
          <w:kern w:val="22"/>
          <w:sz w:val="21"/>
          <w:szCs w:val="21"/>
          <w:lang w:val="en-AU"/>
        </w:rPr>
        <w:tab/>
        <w:t>48msq</w:t>
      </w:r>
    </w:p>
    <w:p w14:paraId="40BEFD1A" w14:textId="7065C91F" w:rsidR="004D671F" w:rsidRPr="004D671F" w:rsidRDefault="004D671F" w:rsidP="004D671F">
      <w:pPr>
        <w:spacing w:after="0" w:line="240" w:lineRule="auto"/>
        <w:rPr>
          <w:rFonts w:ascii="Arial" w:eastAsia="Times New Roman" w:hAnsi="Arial"/>
          <w:b/>
          <w:color w:val="333333"/>
          <w:kern w:val="22"/>
          <w:sz w:val="16"/>
          <w:szCs w:val="16"/>
          <w:lang w:val="en-AU"/>
        </w:rPr>
      </w:pPr>
      <w:r w:rsidRPr="004D671F">
        <w:rPr>
          <w:rFonts w:ascii="Arial" w:eastAsia="Times New Roman" w:hAnsi="Arial"/>
          <w:b/>
          <w:kern w:val="22"/>
          <w:sz w:val="21"/>
          <w:szCs w:val="21"/>
          <w:u w:val="single"/>
          <w:lang w:val="en-AU"/>
        </w:rPr>
        <w:t>CORRIDOORS</w:t>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p>
    <w:tbl>
      <w:tblPr>
        <w:tblW w:w="918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20"/>
        <w:gridCol w:w="1800"/>
        <w:gridCol w:w="540"/>
        <w:gridCol w:w="2520"/>
        <w:gridCol w:w="2700"/>
      </w:tblGrid>
      <w:tr w:rsidR="004D671F" w:rsidRPr="004D671F" w14:paraId="60012BCD" w14:textId="77777777" w:rsidTr="00FF058B">
        <w:tc>
          <w:tcPr>
            <w:tcW w:w="1620" w:type="dxa"/>
            <w:tcBorders>
              <w:bottom w:val="single" w:sz="12" w:space="0" w:color="000000"/>
            </w:tcBorders>
            <w:shd w:val="solid" w:color="808080" w:fill="FFFFFF"/>
          </w:tcPr>
          <w:p w14:paraId="7A00A2E3"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800" w:type="dxa"/>
            <w:tcBorders>
              <w:bottom w:val="single" w:sz="12" w:space="0" w:color="000000"/>
            </w:tcBorders>
            <w:shd w:val="solid" w:color="808080" w:fill="FFFFFF"/>
          </w:tcPr>
          <w:p w14:paraId="0575D382"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40" w:type="dxa"/>
            <w:tcBorders>
              <w:bottom w:val="single" w:sz="12" w:space="0" w:color="000000"/>
            </w:tcBorders>
            <w:shd w:val="solid" w:color="808080" w:fill="FFFFFF"/>
          </w:tcPr>
          <w:p w14:paraId="143FCB37"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520" w:type="dxa"/>
            <w:tcBorders>
              <w:bottom w:val="single" w:sz="12" w:space="0" w:color="000000"/>
            </w:tcBorders>
            <w:shd w:val="solid" w:color="808080" w:fill="FFFFFF"/>
          </w:tcPr>
          <w:p w14:paraId="6E63BE2A" w14:textId="77777777" w:rsidR="004D671F" w:rsidRPr="004D671F" w:rsidRDefault="004D671F" w:rsidP="004D671F">
            <w:pPr>
              <w:spacing w:after="0" w:line="240" w:lineRule="auto"/>
              <w:jc w:val="center"/>
              <w:rPr>
                <w:rFonts w:ascii="Arial" w:eastAsia="Times New Roman" w:hAnsi="Arial"/>
                <w:b/>
                <w:bCs/>
                <w:color w:val="FFFFFF"/>
                <w:kern w:val="22"/>
                <w:sz w:val="16"/>
                <w:szCs w:val="16"/>
                <w:lang w:val="en-AU"/>
              </w:rPr>
            </w:pPr>
            <w:r w:rsidRPr="004D671F">
              <w:rPr>
                <w:rFonts w:ascii="Arial" w:eastAsia="Times New Roman" w:hAnsi="Arial"/>
                <w:b/>
                <w:bCs/>
                <w:color w:val="FFFFFF"/>
                <w:kern w:val="22"/>
                <w:sz w:val="25"/>
                <w:szCs w:val="25"/>
                <w:lang w:val="en-AU"/>
              </w:rPr>
              <w:t>Days (</w:t>
            </w:r>
            <w:r w:rsidRPr="004D671F">
              <w:rPr>
                <w:rFonts w:ascii="Arial" w:eastAsia="Times New Roman" w:hAnsi="Arial"/>
                <w:b/>
                <w:bCs/>
                <w:color w:val="FFFFFF"/>
                <w:kern w:val="22"/>
                <w:sz w:val="16"/>
                <w:szCs w:val="16"/>
                <w:lang w:val="en-AU"/>
              </w:rPr>
              <w:t>Circle Days)</w:t>
            </w:r>
          </w:p>
        </w:tc>
        <w:tc>
          <w:tcPr>
            <w:tcW w:w="2700" w:type="dxa"/>
            <w:tcBorders>
              <w:bottom w:val="single" w:sz="12" w:space="0" w:color="000000"/>
            </w:tcBorders>
            <w:shd w:val="solid" w:color="808080" w:fill="FFFFFF"/>
          </w:tcPr>
          <w:p w14:paraId="03835283"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60C97B29" w14:textId="77777777" w:rsidTr="00FF058B">
        <w:tc>
          <w:tcPr>
            <w:tcW w:w="1620" w:type="dxa"/>
            <w:shd w:val="clear" w:color="auto" w:fill="auto"/>
          </w:tcPr>
          <w:p w14:paraId="27FA4AD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Carpet</w:t>
            </w:r>
          </w:p>
        </w:tc>
        <w:tc>
          <w:tcPr>
            <w:tcW w:w="1800" w:type="dxa"/>
            <w:shd w:val="clear" w:color="auto" w:fill="auto"/>
          </w:tcPr>
          <w:p w14:paraId="4816CFA2"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540" w:type="dxa"/>
            <w:shd w:val="clear" w:color="auto" w:fill="auto"/>
          </w:tcPr>
          <w:p w14:paraId="2E286167" w14:textId="696CBEF6"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BE6CDC5" wp14:editId="3070AF59">
                  <wp:extent cx="177165" cy="177165"/>
                  <wp:effectExtent l="0" t="0" r="0" b="0"/>
                  <wp:docPr id="111396212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5E2D874E"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700" w:type="dxa"/>
            <w:shd w:val="clear" w:color="auto" w:fill="auto"/>
          </w:tcPr>
          <w:p w14:paraId="13ACA1D7"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2BCF35FB" w14:textId="77777777" w:rsidTr="00FF058B">
        <w:tc>
          <w:tcPr>
            <w:tcW w:w="1620" w:type="dxa"/>
            <w:shd w:val="clear" w:color="auto" w:fill="auto"/>
          </w:tcPr>
          <w:p w14:paraId="3EB48B65"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Vinyl</w:t>
            </w:r>
          </w:p>
        </w:tc>
        <w:tc>
          <w:tcPr>
            <w:tcW w:w="1800" w:type="dxa"/>
            <w:shd w:val="clear" w:color="auto" w:fill="auto"/>
          </w:tcPr>
          <w:p w14:paraId="2F5479F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Sweep</w:t>
            </w:r>
          </w:p>
        </w:tc>
        <w:tc>
          <w:tcPr>
            <w:tcW w:w="540" w:type="dxa"/>
            <w:shd w:val="clear" w:color="auto" w:fill="auto"/>
          </w:tcPr>
          <w:p w14:paraId="56D784CB" w14:textId="03344110"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6B0C221" wp14:editId="46143220">
                  <wp:extent cx="177165" cy="177165"/>
                  <wp:effectExtent l="0" t="0" r="0" b="0"/>
                  <wp:docPr id="186809358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250E42F4" w14:textId="77777777" w:rsidR="004D671F" w:rsidRPr="00645B80" w:rsidRDefault="004D671F" w:rsidP="004D671F">
            <w:pPr>
              <w:spacing w:after="0" w:line="240" w:lineRule="auto"/>
              <w:jc w:val="center"/>
              <w:rPr>
                <w:rFonts w:ascii="Arial" w:eastAsia="Times New Roman" w:hAnsi="Arial"/>
                <w:kern w:val="22"/>
                <w:sz w:val="18"/>
                <w:szCs w:val="18"/>
                <w:highlight w:val="yellow"/>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700" w:type="dxa"/>
            <w:shd w:val="clear" w:color="auto" w:fill="auto"/>
          </w:tcPr>
          <w:p w14:paraId="2F2B5100"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5115C07D" w14:textId="77777777" w:rsidTr="00FF058B">
        <w:tc>
          <w:tcPr>
            <w:tcW w:w="1620" w:type="dxa"/>
            <w:shd w:val="clear" w:color="auto" w:fill="auto"/>
          </w:tcPr>
          <w:p w14:paraId="4756B4E0"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800" w:type="dxa"/>
            <w:shd w:val="clear" w:color="auto" w:fill="auto"/>
          </w:tcPr>
          <w:p w14:paraId="6465D54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Mop</w:t>
            </w:r>
          </w:p>
        </w:tc>
        <w:tc>
          <w:tcPr>
            <w:tcW w:w="540" w:type="dxa"/>
            <w:shd w:val="clear" w:color="auto" w:fill="auto"/>
          </w:tcPr>
          <w:p w14:paraId="31B4182E" w14:textId="154736A4"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807F4B6" wp14:editId="1443E0BB">
                  <wp:extent cx="177165" cy="177165"/>
                  <wp:effectExtent l="0" t="0" r="0" b="0"/>
                  <wp:docPr id="774721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65105B33"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MON  TUE</w:t>
            </w:r>
            <w:proofErr w:type="gramEnd"/>
            <w:r w:rsidRPr="004D671F">
              <w:rPr>
                <w:rFonts w:ascii="Arial" w:eastAsia="Times New Roman" w:hAnsi="Arial"/>
                <w:kern w:val="22"/>
                <w:sz w:val="18"/>
                <w:szCs w:val="18"/>
                <w:lang w:val="en-AU"/>
              </w:rPr>
              <w:t xml:space="preserve">  WED  THU  </w:t>
            </w:r>
            <w:r w:rsidRPr="00645B80">
              <w:rPr>
                <w:rFonts w:ascii="Arial" w:eastAsia="Times New Roman" w:hAnsi="Arial"/>
                <w:kern w:val="22"/>
                <w:sz w:val="18"/>
                <w:szCs w:val="18"/>
                <w:highlight w:val="yellow"/>
                <w:lang w:val="en-AU"/>
              </w:rPr>
              <w:t>FRI</w:t>
            </w:r>
          </w:p>
        </w:tc>
        <w:tc>
          <w:tcPr>
            <w:tcW w:w="2700" w:type="dxa"/>
            <w:shd w:val="clear" w:color="auto" w:fill="auto"/>
          </w:tcPr>
          <w:p w14:paraId="3F87A019" w14:textId="6BB53AF3" w:rsidR="004D671F" w:rsidRPr="004D671F" w:rsidRDefault="00645B80" w:rsidP="004D671F">
            <w:pPr>
              <w:spacing w:after="0" w:line="240" w:lineRule="auto"/>
              <w:jc w:val="center"/>
              <w:rPr>
                <w:rFonts w:ascii="Arial" w:eastAsia="Times New Roman" w:hAnsi="Arial"/>
                <w:color w:val="333333"/>
                <w:kern w:val="22"/>
                <w:sz w:val="18"/>
                <w:szCs w:val="18"/>
                <w:lang w:val="en-AU"/>
              </w:rPr>
            </w:pPr>
            <w:r>
              <w:rPr>
                <w:rFonts w:ascii="Arial" w:eastAsia="Times New Roman" w:hAnsi="Arial"/>
                <w:color w:val="333333"/>
                <w:kern w:val="22"/>
                <w:sz w:val="18"/>
                <w:szCs w:val="18"/>
                <w:lang w:val="en-AU"/>
              </w:rPr>
              <w:t>And as needed</w:t>
            </w:r>
          </w:p>
        </w:tc>
      </w:tr>
    </w:tbl>
    <w:p w14:paraId="6E8CDCDE"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21"/>
          <w:szCs w:val="21"/>
          <w:lang w:val="en-AU"/>
        </w:rPr>
        <w:t xml:space="preserve">The foyer is the passage of the school it needs to </w:t>
      </w:r>
      <w:proofErr w:type="gramStart"/>
      <w:r w:rsidRPr="004D671F">
        <w:rPr>
          <w:rFonts w:ascii="Arial" w:eastAsia="Times New Roman" w:hAnsi="Arial"/>
          <w:i/>
          <w:kern w:val="22"/>
          <w:sz w:val="21"/>
          <w:szCs w:val="21"/>
          <w:lang w:val="en-AU"/>
        </w:rPr>
        <w:t>be clean at all times</w:t>
      </w:r>
      <w:proofErr w:type="gramEnd"/>
      <w:r w:rsidRPr="004D671F">
        <w:rPr>
          <w:rFonts w:ascii="Arial" w:eastAsia="Times New Roman" w:hAnsi="Arial"/>
          <w:i/>
          <w:kern w:val="22"/>
          <w:sz w:val="21"/>
          <w:szCs w:val="21"/>
          <w:lang w:val="en-AU"/>
        </w:rPr>
        <w:t xml:space="preserve"> to avoid accidents from occurring.</w:t>
      </w:r>
    </w:p>
    <w:p w14:paraId="2D022BC2" w14:textId="77777777" w:rsidR="004D671F" w:rsidRPr="004D671F" w:rsidRDefault="004D671F" w:rsidP="004D671F">
      <w:pPr>
        <w:spacing w:after="0" w:line="240" w:lineRule="auto"/>
        <w:jc w:val="center"/>
        <w:rPr>
          <w:rFonts w:ascii="Arial" w:eastAsia="Times New Roman" w:hAnsi="Arial"/>
          <w:i/>
          <w:kern w:val="22"/>
          <w:sz w:val="21"/>
          <w:szCs w:val="21"/>
          <w:lang w:val="en-AU"/>
        </w:rPr>
      </w:pPr>
    </w:p>
    <w:p w14:paraId="475575BC" w14:textId="3DFBFD50" w:rsidR="004D671F" w:rsidRPr="004D671F" w:rsidRDefault="004D671F" w:rsidP="004D671F">
      <w:pPr>
        <w:spacing w:after="0" w:line="240" w:lineRule="auto"/>
        <w:rPr>
          <w:rFonts w:ascii="Arial" w:eastAsia="Times New Roman" w:hAnsi="Arial"/>
          <w:b/>
          <w:color w:val="333333"/>
          <w:kern w:val="22"/>
          <w:sz w:val="21"/>
          <w:szCs w:val="21"/>
          <w:lang w:val="en-AU"/>
        </w:rPr>
      </w:pPr>
      <w:r w:rsidRPr="004D671F">
        <w:rPr>
          <w:rFonts w:ascii="Arial" w:eastAsia="Times New Roman" w:hAnsi="Arial"/>
          <w:b/>
          <w:kern w:val="22"/>
          <w:sz w:val="21"/>
          <w:szCs w:val="21"/>
          <w:u w:val="single"/>
          <w:lang w:val="en-AU"/>
        </w:rPr>
        <w:t xml:space="preserve">GENERAL CLASSROOMS </w:t>
      </w:r>
      <w:r w:rsidRPr="004D671F">
        <w:rPr>
          <w:rFonts w:ascii="Arial" w:eastAsia="Times New Roman" w:hAnsi="Arial"/>
          <w:kern w:val="22"/>
          <w:sz w:val="21"/>
          <w:szCs w:val="21"/>
          <w:lang w:val="en-AU"/>
        </w:rPr>
        <w:t xml:space="preserve">   </w:t>
      </w:r>
      <w:r w:rsidRPr="004D671F">
        <w:rPr>
          <w:rFonts w:ascii="Arial" w:eastAsia="Times New Roman" w:hAnsi="Arial"/>
          <w:kern w:val="22"/>
          <w:sz w:val="21"/>
          <w:szCs w:val="21"/>
          <w:lang w:val="en-AU"/>
        </w:rPr>
        <w:tab/>
      </w:r>
      <w:r w:rsidR="00E15537">
        <w:rPr>
          <w:rFonts w:ascii="Times New Roman" w:eastAsia="Times New Roman" w:hAnsi="Times New Roman"/>
          <w:noProof/>
          <w:color w:val="333333"/>
          <w:kern w:val="22"/>
          <w:sz w:val="21"/>
          <w:szCs w:val="21"/>
          <w:lang w:val="en-AU" w:eastAsia="en-AU"/>
        </w:rPr>
        <w:t>8</w:t>
      </w:r>
      <w:r w:rsidRPr="004D671F">
        <w:rPr>
          <w:rFonts w:ascii="Arial" w:eastAsia="Times New Roman" w:hAnsi="Arial"/>
          <w:color w:val="333333"/>
          <w:kern w:val="22"/>
          <w:sz w:val="21"/>
          <w:szCs w:val="21"/>
          <w:lang w:val="en-AU"/>
        </w:rPr>
        <w:t xml:space="preserve"> </w:t>
      </w:r>
      <w:r w:rsidRPr="004D671F">
        <w:rPr>
          <w:rFonts w:ascii="Arial" w:eastAsia="Times New Roman" w:hAnsi="Arial"/>
          <w:color w:val="333333"/>
          <w:kern w:val="22"/>
          <w:sz w:val="16"/>
          <w:szCs w:val="16"/>
          <w:lang w:val="en-AU"/>
        </w:rPr>
        <w:t>(No of classrooms)</w:t>
      </w:r>
      <w:r w:rsidRPr="004D671F">
        <w:rPr>
          <w:rFonts w:ascii="Arial" w:eastAsia="Times New Roman" w:hAnsi="Arial"/>
          <w:color w:val="333333"/>
          <w:kern w:val="22"/>
          <w:sz w:val="21"/>
          <w:szCs w:val="21"/>
          <w:lang w:val="en-AU"/>
        </w:rPr>
        <w:tab/>
      </w:r>
      <w:r w:rsidR="00166584">
        <w:rPr>
          <w:rFonts w:ascii="Arial" w:eastAsia="Times New Roman" w:hAnsi="Arial"/>
          <w:color w:val="333333"/>
          <w:kern w:val="22"/>
          <w:sz w:val="21"/>
          <w:szCs w:val="21"/>
          <w:lang w:val="en-AU"/>
        </w:rPr>
        <w:tab/>
      </w:r>
      <w:r w:rsidR="00166584">
        <w:rPr>
          <w:rFonts w:ascii="Arial" w:eastAsia="Times New Roman" w:hAnsi="Arial"/>
          <w:color w:val="333333"/>
          <w:kern w:val="22"/>
          <w:sz w:val="21"/>
          <w:szCs w:val="21"/>
          <w:lang w:val="en-AU"/>
        </w:rPr>
        <w:tab/>
      </w:r>
      <w:r w:rsidR="00166584">
        <w:rPr>
          <w:rFonts w:ascii="Arial" w:eastAsia="Times New Roman" w:hAnsi="Arial"/>
          <w:color w:val="333333"/>
          <w:kern w:val="22"/>
          <w:sz w:val="21"/>
          <w:szCs w:val="21"/>
          <w:lang w:val="en-AU"/>
        </w:rPr>
        <w:tab/>
      </w:r>
      <w:r w:rsidR="00166584">
        <w:rPr>
          <w:rFonts w:ascii="Arial" w:eastAsia="Times New Roman" w:hAnsi="Arial"/>
          <w:color w:val="333333"/>
          <w:kern w:val="22"/>
          <w:sz w:val="21"/>
          <w:szCs w:val="21"/>
          <w:lang w:val="en-AU"/>
        </w:rPr>
        <w:tab/>
        <w:t>500sqm</w:t>
      </w:r>
      <w:r w:rsidRPr="004D671F">
        <w:rPr>
          <w:rFonts w:ascii="Arial" w:eastAsia="Times New Roman" w:hAnsi="Arial"/>
          <w:color w:val="333333"/>
          <w:kern w:val="22"/>
          <w:sz w:val="21"/>
          <w:szCs w:val="21"/>
          <w:lang w:val="en-AU"/>
        </w:rPr>
        <w:tab/>
      </w:r>
      <w:r w:rsidRPr="004D671F">
        <w:rPr>
          <w:rFonts w:ascii="Arial" w:eastAsia="Times New Roman" w:hAnsi="Arial"/>
          <w:b/>
          <w:color w:val="333333"/>
          <w:kern w:val="22"/>
          <w:sz w:val="16"/>
          <w:szCs w:val="16"/>
          <w:lang w:val="en-AU"/>
        </w:rPr>
        <w:t xml:space="preserve"> </w:t>
      </w:r>
    </w:p>
    <w:tbl>
      <w:tblPr>
        <w:tblpPr w:leftFromText="180" w:rightFromText="180" w:vertAnchor="text" w:tblpX="-72" w:tblpY="1"/>
        <w:tblW w:w="928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12"/>
        <w:gridCol w:w="1790"/>
        <w:gridCol w:w="538"/>
        <w:gridCol w:w="2705"/>
        <w:gridCol w:w="2643"/>
      </w:tblGrid>
      <w:tr w:rsidR="004D671F" w:rsidRPr="004D671F" w14:paraId="1A1F269F" w14:textId="77777777" w:rsidTr="00645B80">
        <w:tc>
          <w:tcPr>
            <w:tcW w:w="1612" w:type="dxa"/>
            <w:tcBorders>
              <w:bottom w:val="single" w:sz="12" w:space="0" w:color="000000"/>
            </w:tcBorders>
            <w:shd w:val="solid" w:color="808080" w:fill="FFFFFF"/>
          </w:tcPr>
          <w:p w14:paraId="34929958" w14:textId="77777777" w:rsidR="004D671F" w:rsidRPr="004D671F" w:rsidRDefault="004D671F" w:rsidP="004D671F">
            <w:pPr>
              <w:spacing w:after="0" w:line="240" w:lineRule="auto"/>
              <w:jc w:val="center"/>
              <w:rPr>
                <w:rFonts w:ascii="Arial" w:eastAsia="Times New Roman" w:hAnsi="Arial"/>
                <w:b/>
                <w:bCs/>
                <w:color w:val="333333"/>
                <w:kern w:val="22"/>
                <w:sz w:val="25"/>
                <w:szCs w:val="25"/>
                <w:lang w:val="en-AU"/>
              </w:rPr>
            </w:pPr>
            <w:r w:rsidRPr="004D671F">
              <w:rPr>
                <w:rFonts w:ascii="Arial" w:eastAsia="Times New Roman" w:hAnsi="Arial"/>
                <w:b/>
                <w:bCs/>
                <w:color w:val="333333"/>
                <w:kern w:val="22"/>
                <w:sz w:val="25"/>
                <w:szCs w:val="25"/>
                <w:lang w:val="en-AU"/>
              </w:rPr>
              <w:t>Description</w:t>
            </w:r>
          </w:p>
        </w:tc>
        <w:tc>
          <w:tcPr>
            <w:tcW w:w="1790" w:type="dxa"/>
            <w:tcBorders>
              <w:bottom w:val="single" w:sz="12" w:space="0" w:color="000000"/>
            </w:tcBorders>
            <w:shd w:val="solid" w:color="808080" w:fill="FFFFFF"/>
          </w:tcPr>
          <w:p w14:paraId="77119BF5" w14:textId="77777777" w:rsidR="004D671F" w:rsidRPr="004D671F" w:rsidRDefault="004D671F" w:rsidP="004D671F">
            <w:pPr>
              <w:spacing w:after="0" w:line="240" w:lineRule="auto"/>
              <w:jc w:val="center"/>
              <w:rPr>
                <w:rFonts w:ascii="Arial" w:eastAsia="Times New Roman" w:hAnsi="Arial"/>
                <w:b/>
                <w:bCs/>
                <w:color w:val="333333"/>
                <w:kern w:val="22"/>
                <w:sz w:val="25"/>
                <w:szCs w:val="25"/>
                <w:lang w:val="en-AU"/>
              </w:rPr>
            </w:pPr>
            <w:r w:rsidRPr="004D671F">
              <w:rPr>
                <w:rFonts w:ascii="Arial" w:eastAsia="Times New Roman" w:hAnsi="Arial"/>
                <w:b/>
                <w:bCs/>
                <w:color w:val="333333"/>
                <w:kern w:val="22"/>
                <w:sz w:val="25"/>
                <w:szCs w:val="25"/>
                <w:lang w:val="en-AU"/>
              </w:rPr>
              <w:t>Action</w:t>
            </w:r>
          </w:p>
        </w:tc>
        <w:tc>
          <w:tcPr>
            <w:tcW w:w="538" w:type="dxa"/>
            <w:tcBorders>
              <w:bottom w:val="single" w:sz="12" w:space="0" w:color="000000"/>
            </w:tcBorders>
            <w:shd w:val="solid" w:color="808080" w:fill="FFFFFF"/>
          </w:tcPr>
          <w:p w14:paraId="799901C8" w14:textId="77777777" w:rsidR="004D671F" w:rsidRPr="004D671F" w:rsidRDefault="004D671F" w:rsidP="004D671F">
            <w:pPr>
              <w:spacing w:after="0" w:line="240" w:lineRule="auto"/>
              <w:jc w:val="center"/>
              <w:rPr>
                <w:rFonts w:ascii="Arial" w:eastAsia="Times New Roman" w:hAnsi="Arial"/>
                <w:b/>
                <w:bCs/>
                <w:color w:val="333333"/>
                <w:kern w:val="22"/>
                <w:sz w:val="28"/>
                <w:szCs w:val="28"/>
                <w:lang w:val="en-AU"/>
              </w:rPr>
            </w:pPr>
            <w:r w:rsidRPr="004D671F">
              <w:rPr>
                <w:rFonts w:ascii="Wingdings" w:eastAsia="Wingdings" w:hAnsi="Wingdings" w:cs="Wingdings"/>
                <w:b/>
                <w:bCs/>
                <w:color w:val="333333"/>
                <w:kern w:val="22"/>
                <w:sz w:val="28"/>
                <w:szCs w:val="28"/>
                <w:lang w:val="en-AU"/>
              </w:rPr>
              <w:t>þ</w:t>
            </w:r>
          </w:p>
        </w:tc>
        <w:tc>
          <w:tcPr>
            <w:tcW w:w="2705" w:type="dxa"/>
            <w:tcBorders>
              <w:bottom w:val="single" w:sz="12" w:space="0" w:color="000000"/>
            </w:tcBorders>
            <w:shd w:val="solid" w:color="808080" w:fill="FFFFFF"/>
          </w:tcPr>
          <w:p w14:paraId="7DE6588D" w14:textId="77777777" w:rsidR="004D671F" w:rsidRPr="004D671F" w:rsidRDefault="004D671F" w:rsidP="004D671F">
            <w:pPr>
              <w:spacing w:after="0" w:line="240" w:lineRule="auto"/>
              <w:jc w:val="center"/>
              <w:rPr>
                <w:rFonts w:ascii="Arial" w:eastAsia="Times New Roman" w:hAnsi="Arial"/>
                <w:b/>
                <w:bCs/>
                <w:color w:val="333333"/>
                <w:kern w:val="22"/>
                <w:sz w:val="16"/>
                <w:szCs w:val="16"/>
                <w:lang w:val="en-AU"/>
              </w:rPr>
            </w:pPr>
            <w:r w:rsidRPr="004D671F">
              <w:rPr>
                <w:rFonts w:ascii="Arial" w:eastAsia="Times New Roman" w:hAnsi="Arial"/>
                <w:b/>
                <w:bCs/>
                <w:color w:val="333333"/>
                <w:kern w:val="22"/>
                <w:sz w:val="25"/>
                <w:szCs w:val="25"/>
                <w:lang w:val="en-AU"/>
              </w:rPr>
              <w:t>Days</w:t>
            </w:r>
            <w:r w:rsidRPr="004D671F">
              <w:rPr>
                <w:rFonts w:ascii="Arial" w:eastAsia="Times New Roman" w:hAnsi="Arial"/>
                <w:b/>
                <w:bCs/>
                <w:color w:val="333333"/>
                <w:kern w:val="22"/>
                <w:sz w:val="16"/>
                <w:szCs w:val="16"/>
                <w:lang w:val="en-AU"/>
              </w:rPr>
              <w:t xml:space="preserve"> (Circle Days)</w:t>
            </w:r>
          </w:p>
        </w:tc>
        <w:tc>
          <w:tcPr>
            <w:tcW w:w="2643" w:type="dxa"/>
            <w:tcBorders>
              <w:bottom w:val="single" w:sz="12" w:space="0" w:color="000000"/>
            </w:tcBorders>
            <w:shd w:val="solid" w:color="808080" w:fill="FFFFFF"/>
          </w:tcPr>
          <w:p w14:paraId="08E02604" w14:textId="77777777" w:rsidR="004D671F" w:rsidRPr="004D671F" w:rsidRDefault="004D671F" w:rsidP="004D671F">
            <w:pPr>
              <w:spacing w:after="0" w:line="240" w:lineRule="auto"/>
              <w:jc w:val="center"/>
              <w:rPr>
                <w:rFonts w:ascii="Arial" w:eastAsia="Times New Roman" w:hAnsi="Arial"/>
                <w:b/>
                <w:bCs/>
                <w:color w:val="333333"/>
                <w:kern w:val="22"/>
                <w:sz w:val="25"/>
                <w:szCs w:val="25"/>
                <w:lang w:val="en-AU"/>
              </w:rPr>
            </w:pPr>
            <w:r w:rsidRPr="004D671F">
              <w:rPr>
                <w:rFonts w:ascii="Arial" w:eastAsia="Times New Roman" w:hAnsi="Arial"/>
                <w:b/>
                <w:bCs/>
                <w:color w:val="333333"/>
                <w:kern w:val="22"/>
                <w:sz w:val="25"/>
                <w:szCs w:val="25"/>
                <w:lang w:val="en-AU"/>
              </w:rPr>
              <w:t>Notes</w:t>
            </w:r>
          </w:p>
        </w:tc>
      </w:tr>
      <w:tr w:rsidR="004D671F" w:rsidRPr="004D671F" w14:paraId="25093897" w14:textId="77777777" w:rsidTr="00645B80">
        <w:tc>
          <w:tcPr>
            <w:tcW w:w="1612" w:type="dxa"/>
            <w:shd w:val="clear" w:color="auto" w:fill="auto"/>
          </w:tcPr>
          <w:p w14:paraId="381959F5"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Bins</w:t>
            </w:r>
          </w:p>
        </w:tc>
        <w:tc>
          <w:tcPr>
            <w:tcW w:w="1790" w:type="dxa"/>
            <w:shd w:val="clear" w:color="auto" w:fill="auto"/>
          </w:tcPr>
          <w:p w14:paraId="3F9CEEAF" w14:textId="2FC28ABE"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 Bins</w:t>
            </w:r>
          </w:p>
        </w:tc>
        <w:tc>
          <w:tcPr>
            <w:tcW w:w="538" w:type="dxa"/>
            <w:shd w:val="clear" w:color="auto" w:fill="auto"/>
          </w:tcPr>
          <w:p w14:paraId="027D91E2" w14:textId="0B636213"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7EB63150" wp14:editId="2E8ED608">
                  <wp:extent cx="177165" cy="177165"/>
                  <wp:effectExtent l="0" t="0" r="0" b="0"/>
                  <wp:docPr id="5208939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26524A91"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3E0370C0"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1DECDAA3" w14:textId="77777777" w:rsidTr="00645B80">
        <w:tc>
          <w:tcPr>
            <w:tcW w:w="1612" w:type="dxa"/>
            <w:shd w:val="clear" w:color="auto" w:fill="auto"/>
          </w:tcPr>
          <w:p w14:paraId="47389D23"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90" w:type="dxa"/>
            <w:shd w:val="clear" w:color="auto" w:fill="auto"/>
          </w:tcPr>
          <w:p w14:paraId="61F12C5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Bin Liners</w:t>
            </w:r>
          </w:p>
        </w:tc>
        <w:tc>
          <w:tcPr>
            <w:tcW w:w="538" w:type="dxa"/>
            <w:shd w:val="clear" w:color="auto" w:fill="auto"/>
          </w:tcPr>
          <w:p w14:paraId="7C3F03A2" w14:textId="6A90EAEA"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490FC5B" wp14:editId="592E17BB">
                  <wp:extent cx="177165" cy="177165"/>
                  <wp:effectExtent l="0" t="0" r="0" b="0"/>
                  <wp:docPr id="13283524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187B4BA0"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4D10F0A5"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 xml:space="preserve">If </w:t>
            </w:r>
            <w:proofErr w:type="gramStart"/>
            <w:r w:rsidRPr="004D671F">
              <w:rPr>
                <w:rFonts w:ascii="Arial" w:eastAsia="Times New Roman" w:hAnsi="Arial"/>
                <w:color w:val="333333"/>
                <w:kern w:val="22"/>
                <w:sz w:val="18"/>
                <w:szCs w:val="18"/>
                <w:lang w:val="en-AU"/>
              </w:rPr>
              <w:t>Required</w:t>
            </w:r>
            <w:proofErr w:type="gramEnd"/>
          </w:p>
        </w:tc>
      </w:tr>
      <w:tr w:rsidR="004D671F" w:rsidRPr="004D671F" w14:paraId="1FEBFFC7" w14:textId="77777777" w:rsidTr="00645B80">
        <w:tc>
          <w:tcPr>
            <w:tcW w:w="1612" w:type="dxa"/>
            <w:shd w:val="clear" w:color="auto" w:fill="auto"/>
          </w:tcPr>
          <w:p w14:paraId="228C59E3"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90" w:type="dxa"/>
            <w:shd w:val="clear" w:color="auto" w:fill="auto"/>
          </w:tcPr>
          <w:p w14:paraId="7D61158E"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w:t>
            </w:r>
          </w:p>
        </w:tc>
        <w:tc>
          <w:tcPr>
            <w:tcW w:w="538" w:type="dxa"/>
            <w:shd w:val="clear" w:color="auto" w:fill="auto"/>
          </w:tcPr>
          <w:p w14:paraId="1084DC5A" w14:textId="7BDACD34"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13FF47C4" wp14:editId="4370F80E">
                  <wp:extent cx="177165" cy="177165"/>
                  <wp:effectExtent l="0" t="0" r="0" b="0"/>
                  <wp:docPr id="98259431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54063499" w14:textId="1A2B3757" w:rsidR="004D671F" w:rsidRPr="004D671F" w:rsidRDefault="004D671F" w:rsidP="004D671F">
            <w:pPr>
              <w:spacing w:after="0" w:line="240" w:lineRule="auto"/>
              <w:jc w:val="center"/>
              <w:rPr>
                <w:rFonts w:ascii="Arial" w:eastAsia="Times New Roman" w:hAnsi="Arial"/>
                <w:kern w:val="22"/>
                <w:sz w:val="18"/>
                <w:szCs w:val="18"/>
                <w:lang w:val="en-AU"/>
              </w:rPr>
            </w:pPr>
          </w:p>
        </w:tc>
        <w:tc>
          <w:tcPr>
            <w:tcW w:w="2643" w:type="dxa"/>
            <w:shd w:val="clear" w:color="auto" w:fill="auto"/>
          </w:tcPr>
          <w:p w14:paraId="0D1CAB80"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 xml:space="preserve">If </w:t>
            </w:r>
            <w:proofErr w:type="gramStart"/>
            <w:r w:rsidRPr="004D671F">
              <w:rPr>
                <w:rFonts w:ascii="Arial" w:eastAsia="Times New Roman" w:hAnsi="Arial"/>
                <w:color w:val="333333"/>
                <w:kern w:val="22"/>
                <w:sz w:val="18"/>
                <w:szCs w:val="18"/>
                <w:lang w:val="en-AU"/>
              </w:rPr>
              <w:t>Required</w:t>
            </w:r>
            <w:proofErr w:type="gramEnd"/>
          </w:p>
        </w:tc>
      </w:tr>
      <w:tr w:rsidR="004D671F" w:rsidRPr="004D671F" w14:paraId="13403E31" w14:textId="77777777" w:rsidTr="00645B80">
        <w:tc>
          <w:tcPr>
            <w:tcW w:w="1612" w:type="dxa"/>
            <w:shd w:val="clear" w:color="auto" w:fill="auto"/>
          </w:tcPr>
          <w:p w14:paraId="3BC04A90"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Carpet</w:t>
            </w:r>
          </w:p>
        </w:tc>
        <w:tc>
          <w:tcPr>
            <w:tcW w:w="1790" w:type="dxa"/>
            <w:shd w:val="clear" w:color="auto" w:fill="auto"/>
          </w:tcPr>
          <w:p w14:paraId="5AF944E9"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538" w:type="dxa"/>
            <w:shd w:val="clear" w:color="auto" w:fill="auto"/>
          </w:tcPr>
          <w:p w14:paraId="27D58D3E" w14:textId="4456B467"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D539F9F" wp14:editId="1C1F6630">
                  <wp:extent cx="177165" cy="177165"/>
                  <wp:effectExtent l="0" t="0" r="0" b="0"/>
                  <wp:docPr id="176214688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46983AE5"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591845F2"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540C08E9" w14:textId="77777777" w:rsidTr="00645B80">
        <w:tc>
          <w:tcPr>
            <w:tcW w:w="1612" w:type="dxa"/>
            <w:shd w:val="clear" w:color="auto" w:fill="auto"/>
          </w:tcPr>
          <w:p w14:paraId="229E9925"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90" w:type="dxa"/>
            <w:shd w:val="clear" w:color="auto" w:fill="auto"/>
          </w:tcPr>
          <w:p w14:paraId="3965F4E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 Stains</w:t>
            </w:r>
          </w:p>
        </w:tc>
        <w:tc>
          <w:tcPr>
            <w:tcW w:w="538" w:type="dxa"/>
            <w:shd w:val="clear" w:color="auto" w:fill="auto"/>
          </w:tcPr>
          <w:p w14:paraId="17707724" w14:textId="39254E36"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736303A" wp14:editId="24E50D45">
                  <wp:extent cx="177165" cy="177165"/>
                  <wp:effectExtent l="0" t="0" r="0" b="0"/>
                  <wp:docPr id="145360217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50976F47"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5C94D068"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31EAFC05" w14:textId="77777777" w:rsidTr="00645B80">
        <w:tc>
          <w:tcPr>
            <w:tcW w:w="1612" w:type="dxa"/>
            <w:shd w:val="clear" w:color="auto" w:fill="auto"/>
          </w:tcPr>
          <w:p w14:paraId="6CBEB865"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Vinyl</w:t>
            </w:r>
          </w:p>
        </w:tc>
        <w:tc>
          <w:tcPr>
            <w:tcW w:w="1790" w:type="dxa"/>
            <w:shd w:val="clear" w:color="auto" w:fill="auto"/>
          </w:tcPr>
          <w:p w14:paraId="6BB4EE2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Sweep</w:t>
            </w:r>
          </w:p>
        </w:tc>
        <w:tc>
          <w:tcPr>
            <w:tcW w:w="538" w:type="dxa"/>
            <w:shd w:val="clear" w:color="auto" w:fill="auto"/>
          </w:tcPr>
          <w:p w14:paraId="17214AED" w14:textId="14658989"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165A04F8" wp14:editId="167D5A6A">
                  <wp:extent cx="177165" cy="177165"/>
                  <wp:effectExtent l="0" t="0" r="0" b="0"/>
                  <wp:docPr id="104941395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73442A34" w14:textId="77777777" w:rsidR="004D671F" w:rsidRPr="00645B80" w:rsidRDefault="004D671F" w:rsidP="004D671F">
            <w:pPr>
              <w:spacing w:after="0" w:line="240" w:lineRule="auto"/>
              <w:jc w:val="center"/>
              <w:rPr>
                <w:rFonts w:ascii="Arial" w:eastAsia="Times New Roman" w:hAnsi="Arial"/>
                <w:kern w:val="22"/>
                <w:sz w:val="18"/>
                <w:szCs w:val="18"/>
                <w:highlight w:val="yellow"/>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1914115E" w14:textId="77777777" w:rsidR="004D671F" w:rsidRPr="00645B80" w:rsidRDefault="004D671F" w:rsidP="004D671F">
            <w:pPr>
              <w:spacing w:after="0" w:line="240" w:lineRule="auto"/>
              <w:jc w:val="center"/>
              <w:rPr>
                <w:rFonts w:ascii="Arial" w:eastAsia="Times New Roman" w:hAnsi="Arial"/>
                <w:color w:val="333333"/>
                <w:kern w:val="22"/>
                <w:sz w:val="18"/>
                <w:szCs w:val="18"/>
                <w:highlight w:val="yellow"/>
                <w:lang w:val="en-AU"/>
              </w:rPr>
            </w:pPr>
          </w:p>
        </w:tc>
      </w:tr>
      <w:tr w:rsidR="004D671F" w:rsidRPr="004D671F" w14:paraId="331D2924" w14:textId="77777777" w:rsidTr="00645B80">
        <w:tc>
          <w:tcPr>
            <w:tcW w:w="1612" w:type="dxa"/>
            <w:shd w:val="clear" w:color="auto" w:fill="auto"/>
          </w:tcPr>
          <w:p w14:paraId="1ED3207D"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90" w:type="dxa"/>
            <w:shd w:val="clear" w:color="auto" w:fill="auto"/>
          </w:tcPr>
          <w:p w14:paraId="249218A1"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Mop</w:t>
            </w:r>
          </w:p>
        </w:tc>
        <w:tc>
          <w:tcPr>
            <w:tcW w:w="538" w:type="dxa"/>
            <w:shd w:val="clear" w:color="auto" w:fill="auto"/>
          </w:tcPr>
          <w:p w14:paraId="13C79B54" w14:textId="64DA7584"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BDB2C16" wp14:editId="12370762">
                  <wp:extent cx="177165" cy="177165"/>
                  <wp:effectExtent l="0" t="0" r="0" b="0"/>
                  <wp:docPr id="144182125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6B9E99E3"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3E829865"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62C6DB52" w14:textId="77777777" w:rsidTr="00645B80">
        <w:tc>
          <w:tcPr>
            <w:tcW w:w="1612" w:type="dxa"/>
            <w:shd w:val="clear" w:color="auto" w:fill="auto"/>
          </w:tcPr>
          <w:p w14:paraId="00C02ABD" w14:textId="712D8C2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 xml:space="preserve">Glass </w:t>
            </w:r>
            <w:r w:rsidR="00645B80">
              <w:rPr>
                <w:rFonts w:ascii="Arial" w:eastAsia="Times New Roman" w:hAnsi="Arial"/>
                <w:b/>
                <w:kern w:val="22"/>
                <w:sz w:val="20"/>
                <w:szCs w:val="20"/>
                <w:lang w:val="en-AU"/>
              </w:rPr>
              <w:t>Doors</w:t>
            </w:r>
          </w:p>
        </w:tc>
        <w:tc>
          <w:tcPr>
            <w:tcW w:w="1790" w:type="dxa"/>
            <w:shd w:val="clear" w:color="auto" w:fill="auto"/>
          </w:tcPr>
          <w:p w14:paraId="6734544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w:t>
            </w:r>
          </w:p>
        </w:tc>
        <w:tc>
          <w:tcPr>
            <w:tcW w:w="538" w:type="dxa"/>
            <w:shd w:val="clear" w:color="auto" w:fill="auto"/>
          </w:tcPr>
          <w:p w14:paraId="5D91E370" w14:textId="2E0E5317"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7696694D" wp14:editId="0352A7E9">
                  <wp:extent cx="177165" cy="177165"/>
                  <wp:effectExtent l="0" t="0" r="0" b="0"/>
                  <wp:docPr id="18512187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40CF151B"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63698958"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47CAC0B0" w14:textId="77777777" w:rsidTr="00645B80">
        <w:tc>
          <w:tcPr>
            <w:tcW w:w="1612" w:type="dxa"/>
            <w:shd w:val="clear" w:color="auto" w:fill="auto"/>
          </w:tcPr>
          <w:p w14:paraId="01D8B747"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Window Ledges</w:t>
            </w:r>
          </w:p>
        </w:tc>
        <w:tc>
          <w:tcPr>
            <w:tcW w:w="1790" w:type="dxa"/>
            <w:shd w:val="clear" w:color="auto" w:fill="auto"/>
          </w:tcPr>
          <w:p w14:paraId="71FBD42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65064F81" w14:textId="6CCB5201"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F15D0CC" wp14:editId="12F7F343">
                  <wp:extent cx="177165" cy="177165"/>
                  <wp:effectExtent l="0" t="0" r="0" b="0"/>
                  <wp:docPr id="163318227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3E250452"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645B80">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645B80">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643" w:type="dxa"/>
            <w:shd w:val="clear" w:color="auto" w:fill="auto"/>
          </w:tcPr>
          <w:p w14:paraId="2D238C51"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5CE74D39" w14:textId="77777777" w:rsidTr="00645B80">
        <w:tc>
          <w:tcPr>
            <w:tcW w:w="1612" w:type="dxa"/>
            <w:shd w:val="clear" w:color="auto" w:fill="auto"/>
          </w:tcPr>
          <w:p w14:paraId="484F01CB"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w:t>
            </w:r>
          </w:p>
        </w:tc>
        <w:tc>
          <w:tcPr>
            <w:tcW w:w="1790" w:type="dxa"/>
            <w:shd w:val="clear" w:color="auto" w:fill="auto"/>
          </w:tcPr>
          <w:p w14:paraId="1A04AB21"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4025D76C" w14:textId="03DBE9BD"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6A2A1D9" wp14:editId="4827BF6C">
                  <wp:extent cx="177165" cy="177165"/>
                  <wp:effectExtent l="0" t="0" r="0" b="0"/>
                  <wp:docPr id="71645294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06C61A30"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645B80">
              <w:rPr>
                <w:rFonts w:ascii="Arial" w:eastAsia="Times New Roman" w:hAnsi="Arial"/>
                <w:kern w:val="22"/>
                <w:sz w:val="18"/>
                <w:szCs w:val="18"/>
                <w:highlight w:val="yellow"/>
                <w:lang w:val="en-AU"/>
              </w:rPr>
              <w:t>MON  TUE</w:t>
            </w:r>
            <w:proofErr w:type="gramEnd"/>
            <w:r w:rsidRPr="00645B80">
              <w:rPr>
                <w:rFonts w:ascii="Arial" w:eastAsia="Times New Roman" w:hAnsi="Arial"/>
                <w:kern w:val="22"/>
                <w:sz w:val="18"/>
                <w:szCs w:val="18"/>
                <w:highlight w:val="yellow"/>
                <w:lang w:val="en-AU"/>
              </w:rPr>
              <w:t xml:space="preserve">  WED  THU  FRI</w:t>
            </w:r>
          </w:p>
        </w:tc>
        <w:tc>
          <w:tcPr>
            <w:tcW w:w="2643" w:type="dxa"/>
            <w:shd w:val="clear" w:color="auto" w:fill="auto"/>
          </w:tcPr>
          <w:p w14:paraId="78E74FA4" w14:textId="72CAC3F6" w:rsidR="004D671F" w:rsidRPr="004D671F" w:rsidRDefault="00645B80" w:rsidP="004D671F">
            <w:pPr>
              <w:spacing w:after="0" w:line="240" w:lineRule="auto"/>
              <w:jc w:val="center"/>
              <w:rPr>
                <w:rFonts w:ascii="Arial" w:eastAsia="Times New Roman" w:hAnsi="Arial"/>
                <w:color w:val="333333"/>
                <w:kern w:val="22"/>
                <w:sz w:val="18"/>
                <w:szCs w:val="18"/>
                <w:lang w:val="en-AU"/>
              </w:rPr>
            </w:pPr>
            <w:r>
              <w:rPr>
                <w:rFonts w:ascii="Arial" w:eastAsia="Times New Roman" w:hAnsi="Arial"/>
                <w:color w:val="333333"/>
                <w:kern w:val="22"/>
                <w:sz w:val="18"/>
                <w:szCs w:val="18"/>
                <w:lang w:val="en-AU"/>
              </w:rPr>
              <w:t>Daily for all classes</w:t>
            </w:r>
          </w:p>
        </w:tc>
      </w:tr>
      <w:tr w:rsidR="004D671F" w:rsidRPr="004D671F" w14:paraId="6F3241F7" w14:textId="77777777" w:rsidTr="00645B80">
        <w:tc>
          <w:tcPr>
            <w:tcW w:w="1612" w:type="dxa"/>
            <w:shd w:val="clear" w:color="auto" w:fill="auto"/>
          </w:tcPr>
          <w:p w14:paraId="308A6D48"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Whiteboard/ Chalk Ledge</w:t>
            </w:r>
          </w:p>
        </w:tc>
        <w:tc>
          <w:tcPr>
            <w:tcW w:w="1790" w:type="dxa"/>
            <w:shd w:val="clear" w:color="auto" w:fill="auto"/>
          </w:tcPr>
          <w:p w14:paraId="498F3A5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16BF38D6" w14:textId="312FCE45"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1208FF0B" wp14:editId="7E2CF187">
                  <wp:extent cx="177165" cy="177165"/>
                  <wp:effectExtent l="0" t="0" r="0" b="0"/>
                  <wp:docPr id="1274950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40F439EA"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645B80">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645B80">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643" w:type="dxa"/>
            <w:shd w:val="clear" w:color="auto" w:fill="auto"/>
          </w:tcPr>
          <w:p w14:paraId="745EAD7B"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2D9958C9" w14:textId="77777777" w:rsidTr="00645B80">
        <w:tc>
          <w:tcPr>
            <w:tcW w:w="1612" w:type="dxa"/>
            <w:shd w:val="clear" w:color="auto" w:fill="auto"/>
          </w:tcPr>
          <w:p w14:paraId="76198B5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Sink</w:t>
            </w:r>
          </w:p>
        </w:tc>
        <w:tc>
          <w:tcPr>
            <w:tcW w:w="1790" w:type="dxa"/>
            <w:shd w:val="clear" w:color="auto" w:fill="auto"/>
          </w:tcPr>
          <w:p w14:paraId="4D03E7D1"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29E11AF6" w14:textId="7B799511" w:rsidR="004D671F" w:rsidRPr="004D671F" w:rsidRDefault="00645B80"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258988D" wp14:editId="1BE117F1">
                  <wp:extent cx="177165" cy="177165"/>
                  <wp:effectExtent l="0" t="0" r="0" b="0"/>
                  <wp:docPr id="170096834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3BD427A2"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MON  TUE</w:t>
            </w:r>
            <w:proofErr w:type="gramEnd"/>
            <w:r w:rsidRPr="004D671F">
              <w:rPr>
                <w:rFonts w:ascii="Arial" w:eastAsia="Times New Roman" w:hAnsi="Arial"/>
                <w:kern w:val="22"/>
                <w:sz w:val="18"/>
                <w:szCs w:val="18"/>
                <w:lang w:val="en-AU"/>
              </w:rPr>
              <w:t xml:space="preserve">  </w:t>
            </w:r>
            <w:r w:rsidRPr="00645B80">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FRI</w:t>
            </w:r>
          </w:p>
        </w:tc>
        <w:tc>
          <w:tcPr>
            <w:tcW w:w="2643" w:type="dxa"/>
            <w:shd w:val="clear" w:color="auto" w:fill="auto"/>
          </w:tcPr>
          <w:p w14:paraId="55014AA4"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5BAEACDC" w14:textId="77777777" w:rsidTr="00645B80">
        <w:tc>
          <w:tcPr>
            <w:tcW w:w="1612" w:type="dxa"/>
            <w:shd w:val="clear" w:color="auto" w:fill="auto"/>
          </w:tcPr>
          <w:p w14:paraId="1B4D7BCE"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Ledge</w:t>
            </w:r>
          </w:p>
        </w:tc>
        <w:tc>
          <w:tcPr>
            <w:tcW w:w="1790" w:type="dxa"/>
            <w:shd w:val="clear" w:color="auto" w:fill="auto"/>
          </w:tcPr>
          <w:p w14:paraId="0693496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Dust</w:t>
            </w:r>
          </w:p>
        </w:tc>
        <w:tc>
          <w:tcPr>
            <w:tcW w:w="538" w:type="dxa"/>
            <w:shd w:val="clear" w:color="auto" w:fill="auto"/>
          </w:tcPr>
          <w:p w14:paraId="5B73DDC4" w14:textId="77777777" w:rsidR="004D671F" w:rsidRPr="004D671F" w:rsidRDefault="004D671F" w:rsidP="004D671F">
            <w:pPr>
              <w:spacing w:after="0" w:line="240" w:lineRule="auto"/>
              <w:jc w:val="center"/>
              <w:rPr>
                <w:rFonts w:ascii="Arial" w:eastAsia="Times New Roman" w:hAnsi="Arial"/>
                <w:kern w:val="22"/>
                <w:sz w:val="28"/>
                <w:szCs w:val="28"/>
                <w:lang w:val="en-AU"/>
              </w:rPr>
            </w:pPr>
            <w:r w:rsidRPr="004D671F">
              <w:rPr>
                <w:rFonts w:ascii="Wingdings" w:eastAsia="Wingdings" w:hAnsi="Wingdings" w:cs="Wingdings"/>
                <w:kern w:val="22"/>
                <w:sz w:val="28"/>
                <w:szCs w:val="28"/>
                <w:lang w:val="en-AU"/>
              </w:rPr>
              <w:t>o</w:t>
            </w:r>
          </w:p>
        </w:tc>
        <w:tc>
          <w:tcPr>
            <w:tcW w:w="2705" w:type="dxa"/>
            <w:shd w:val="clear" w:color="auto" w:fill="auto"/>
          </w:tcPr>
          <w:p w14:paraId="070F90E2"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645B80">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645B80">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643" w:type="dxa"/>
            <w:shd w:val="clear" w:color="auto" w:fill="auto"/>
          </w:tcPr>
          <w:p w14:paraId="7B35D80F"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bl>
    <w:p w14:paraId="1EB82235" w14:textId="77777777" w:rsidR="004D671F" w:rsidRPr="004D671F" w:rsidRDefault="004D671F" w:rsidP="004D671F">
      <w:pPr>
        <w:spacing w:after="0" w:line="240" w:lineRule="auto"/>
        <w:jc w:val="both"/>
        <w:rPr>
          <w:rFonts w:ascii="Arial" w:eastAsia="Times New Roman" w:hAnsi="Arial"/>
          <w:i/>
          <w:kern w:val="22"/>
          <w:sz w:val="21"/>
          <w:szCs w:val="21"/>
          <w:lang w:val="en-AU"/>
        </w:rPr>
      </w:pPr>
      <w:proofErr w:type="gramStart"/>
      <w:r w:rsidRPr="004D671F">
        <w:rPr>
          <w:rFonts w:ascii="Arial" w:eastAsia="Times New Roman" w:hAnsi="Arial"/>
          <w:i/>
          <w:kern w:val="22"/>
          <w:sz w:val="21"/>
          <w:szCs w:val="21"/>
          <w:lang w:val="en-AU"/>
        </w:rPr>
        <w:t>Class Rooms</w:t>
      </w:r>
      <w:proofErr w:type="gramEnd"/>
      <w:r w:rsidRPr="004D671F">
        <w:rPr>
          <w:rFonts w:ascii="Arial" w:eastAsia="Times New Roman" w:hAnsi="Arial"/>
          <w:i/>
          <w:kern w:val="22"/>
          <w:sz w:val="21"/>
          <w:szCs w:val="21"/>
          <w:lang w:val="en-AU"/>
        </w:rPr>
        <w:t xml:space="preserve"> are an area where they are heavily occupied.  These rooms must be cleaned daily to maintain a hygienic environment for students and staff.</w:t>
      </w:r>
    </w:p>
    <w:p w14:paraId="19050061" w14:textId="77777777" w:rsidR="004D671F" w:rsidRPr="004D671F" w:rsidRDefault="004D671F" w:rsidP="004D671F">
      <w:pPr>
        <w:spacing w:after="0" w:line="240" w:lineRule="auto"/>
        <w:rPr>
          <w:rFonts w:ascii="Arial" w:eastAsia="Times New Roman" w:hAnsi="Arial"/>
          <w:b/>
          <w:kern w:val="22"/>
          <w:sz w:val="21"/>
          <w:szCs w:val="21"/>
          <w:u w:val="single"/>
          <w:lang w:val="en-AU"/>
        </w:rPr>
      </w:pPr>
    </w:p>
    <w:p w14:paraId="6FEC5AC2" w14:textId="0CCC5173" w:rsidR="004D671F" w:rsidRPr="004D671F" w:rsidRDefault="00166584" w:rsidP="004D671F">
      <w:pPr>
        <w:spacing w:after="0" w:line="240" w:lineRule="auto"/>
        <w:rPr>
          <w:rFonts w:ascii="Arial" w:eastAsia="Times New Roman" w:hAnsi="Arial"/>
          <w:color w:val="333333"/>
          <w:kern w:val="22"/>
          <w:sz w:val="21"/>
          <w:szCs w:val="21"/>
          <w:lang w:val="en-AU"/>
        </w:rPr>
      </w:pPr>
      <w:r>
        <w:rPr>
          <w:rFonts w:ascii="Arial" w:eastAsia="Times New Roman" w:hAnsi="Arial"/>
          <w:b/>
          <w:kern w:val="22"/>
          <w:sz w:val="21"/>
          <w:szCs w:val="21"/>
          <w:u w:val="single"/>
          <w:lang w:val="en-AU"/>
        </w:rPr>
        <w:t>SCIENCE ROOM</w:t>
      </w:r>
      <w:r w:rsidR="004D671F" w:rsidRPr="004D671F">
        <w:rPr>
          <w:rFonts w:ascii="Arial" w:eastAsia="Times New Roman" w:hAnsi="Arial"/>
          <w:b/>
          <w:kern w:val="22"/>
          <w:sz w:val="21"/>
          <w:szCs w:val="21"/>
          <w:u w:val="single"/>
          <w:lang w:val="en-AU"/>
        </w:rPr>
        <w:t xml:space="preserve"> </w:t>
      </w:r>
      <w:r w:rsidR="004D671F" w:rsidRPr="004D671F">
        <w:rPr>
          <w:rFonts w:ascii="Arial" w:eastAsia="Times New Roman" w:hAnsi="Arial"/>
          <w:kern w:val="22"/>
          <w:sz w:val="21"/>
          <w:szCs w:val="21"/>
          <w:lang w:val="en-AU"/>
        </w:rPr>
        <w:tab/>
      </w:r>
      <w:r>
        <w:rPr>
          <w:rFonts w:ascii="Times New Roman" w:eastAsia="Times New Roman" w:hAnsi="Times New Roman"/>
          <w:noProof/>
          <w:color w:val="333333"/>
          <w:kern w:val="22"/>
          <w:sz w:val="21"/>
          <w:szCs w:val="21"/>
          <w:lang w:val="en-AU" w:eastAsia="en-AU"/>
        </w:rPr>
        <w:t>1</w:t>
      </w:r>
      <w:r w:rsidR="004D671F" w:rsidRPr="004D671F">
        <w:rPr>
          <w:rFonts w:ascii="Arial" w:eastAsia="Times New Roman" w:hAnsi="Arial"/>
          <w:color w:val="333333"/>
          <w:kern w:val="22"/>
          <w:sz w:val="21"/>
          <w:szCs w:val="21"/>
          <w:lang w:val="en-AU"/>
        </w:rPr>
        <w:t xml:space="preserve"> </w:t>
      </w:r>
      <w:r w:rsidR="004A615F">
        <w:rPr>
          <w:rFonts w:ascii="Arial" w:eastAsia="Times New Roman" w:hAnsi="Arial"/>
          <w:color w:val="333333"/>
          <w:kern w:val="22"/>
          <w:sz w:val="21"/>
          <w:szCs w:val="21"/>
          <w:lang w:val="en-AU"/>
        </w:rPr>
        <w:tab/>
      </w:r>
      <w:r w:rsidR="004A615F">
        <w:rPr>
          <w:rFonts w:ascii="Arial" w:eastAsia="Times New Roman" w:hAnsi="Arial"/>
          <w:color w:val="333333"/>
          <w:kern w:val="22"/>
          <w:sz w:val="21"/>
          <w:szCs w:val="21"/>
          <w:lang w:val="en-AU"/>
        </w:rPr>
        <w:tab/>
      </w:r>
      <w:r w:rsidR="004A615F">
        <w:rPr>
          <w:rFonts w:ascii="Arial" w:eastAsia="Times New Roman" w:hAnsi="Arial"/>
          <w:color w:val="333333"/>
          <w:kern w:val="22"/>
          <w:sz w:val="21"/>
          <w:szCs w:val="21"/>
          <w:lang w:val="en-AU"/>
        </w:rPr>
        <w:tab/>
      </w:r>
      <w:r w:rsidR="004A615F">
        <w:rPr>
          <w:rFonts w:ascii="Arial" w:eastAsia="Times New Roman" w:hAnsi="Arial"/>
          <w:color w:val="333333"/>
          <w:kern w:val="22"/>
          <w:sz w:val="21"/>
          <w:szCs w:val="21"/>
          <w:lang w:val="en-AU"/>
        </w:rPr>
        <w:tab/>
      </w:r>
      <w:r w:rsidR="004A615F">
        <w:rPr>
          <w:rFonts w:ascii="Arial" w:eastAsia="Times New Roman" w:hAnsi="Arial"/>
          <w:color w:val="333333"/>
          <w:kern w:val="22"/>
          <w:sz w:val="21"/>
          <w:szCs w:val="21"/>
          <w:lang w:val="en-AU"/>
        </w:rPr>
        <w:tab/>
      </w:r>
      <w:r w:rsidR="004A615F">
        <w:rPr>
          <w:rFonts w:ascii="Arial" w:eastAsia="Times New Roman" w:hAnsi="Arial"/>
          <w:color w:val="333333"/>
          <w:kern w:val="22"/>
          <w:sz w:val="21"/>
          <w:szCs w:val="21"/>
          <w:lang w:val="en-AU"/>
        </w:rPr>
        <w:tab/>
      </w:r>
      <w:r w:rsidR="004A615F">
        <w:rPr>
          <w:rFonts w:ascii="Arial" w:eastAsia="Times New Roman" w:hAnsi="Arial"/>
          <w:color w:val="333333"/>
          <w:kern w:val="22"/>
          <w:sz w:val="21"/>
          <w:szCs w:val="21"/>
          <w:lang w:val="en-AU"/>
        </w:rPr>
        <w:tab/>
      </w:r>
      <w:r w:rsidR="004A615F">
        <w:rPr>
          <w:rFonts w:ascii="Arial" w:eastAsia="Times New Roman" w:hAnsi="Arial"/>
          <w:color w:val="333333"/>
          <w:kern w:val="22"/>
          <w:sz w:val="21"/>
          <w:szCs w:val="21"/>
          <w:lang w:val="en-AU"/>
        </w:rPr>
        <w:tab/>
        <w:t>51sqm</w:t>
      </w:r>
      <w:r w:rsidR="004D671F" w:rsidRPr="004D671F">
        <w:rPr>
          <w:rFonts w:ascii="Arial" w:eastAsia="Times New Roman" w:hAnsi="Arial"/>
          <w:color w:val="333333"/>
          <w:kern w:val="22"/>
          <w:sz w:val="21"/>
          <w:szCs w:val="21"/>
          <w:lang w:val="en-AU"/>
        </w:rPr>
        <w:tab/>
      </w:r>
      <w:r w:rsidR="004D671F" w:rsidRPr="004D671F">
        <w:rPr>
          <w:rFonts w:ascii="Arial" w:eastAsia="Times New Roman" w:hAnsi="Arial"/>
          <w:kern w:val="22"/>
          <w:sz w:val="21"/>
          <w:szCs w:val="21"/>
          <w:lang w:val="en-AU"/>
        </w:rPr>
        <w:tab/>
      </w:r>
      <w:r w:rsidR="004D671F" w:rsidRPr="004D671F">
        <w:rPr>
          <w:rFonts w:ascii="Arial" w:eastAsia="Times New Roman" w:hAnsi="Arial"/>
          <w:kern w:val="22"/>
          <w:sz w:val="21"/>
          <w:szCs w:val="21"/>
          <w:lang w:val="en-AU"/>
        </w:rPr>
        <w:tab/>
      </w:r>
      <w:r w:rsidR="004D671F" w:rsidRPr="004D671F">
        <w:rPr>
          <w:rFonts w:ascii="Arial" w:eastAsia="Times New Roman" w:hAnsi="Arial"/>
          <w:kern w:val="22"/>
          <w:sz w:val="21"/>
          <w:szCs w:val="21"/>
          <w:lang w:val="en-AU"/>
        </w:rPr>
        <w:tab/>
      </w:r>
    </w:p>
    <w:tbl>
      <w:tblPr>
        <w:tblpPr w:leftFromText="180" w:rightFromText="180" w:vertAnchor="text" w:tblpX="-72" w:tblpY="1"/>
        <w:tblW w:w="928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758"/>
        <w:gridCol w:w="1644"/>
        <w:gridCol w:w="538"/>
        <w:gridCol w:w="2615"/>
        <w:gridCol w:w="2733"/>
      </w:tblGrid>
      <w:tr w:rsidR="004D671F" w:rsidRPr="004D671F" w14:paraId="3C6E7B6C" w14:textId="77777777" w:rsidTr="00166584">
        <w:tc>
          <w:tcPr>
            <w:tcW w:w="1758" w:type="dxa"/>
            <w:tcBorders>
              <w:bottom w:val="single" w:sz="12" w:space="0" w:color="000000"/>
            </w:tcBorders>
            <w:shd w:val="solid" w:color="808080" w:fill="FFFFFF"/>
          </w:tcPr>
          <w:p w14:paraId="5962B64B"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644" w:type="dxa"/>
            <w:tcBorders>
              <w:bottom w:val="single" w:sz="12" w:space="0" w:color="000000"/>
            </w:tcBorders>
            <w:shd w:val="solid" w:color="808080" w:fill="FFFFFF"/>
          </w:tcPr>
          <w:p w14:paraId="3AF831CA"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38" w:type="dxa"/>
            <w:tcBorders>
              <w:bottom w:val="single" w:sz="12" w:space="0" w:color="000000"/>
            </w:tcBorders>
            <w:shd w:val="solid" w:color="808080" w:fill="FFFFFF"/>
          </w:tcPr>
          <w:p w14:paraId="5E9AE45A"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615" w:type="dxa"/>
            <w:tcBorders>
              <w:bottom w:val="single" w:sz="12" w:space="0" w:color="000000"/>
            </w:tcBorders>
            <w:shd w:val="solid" w:color="808080" w:fill="FFFFFF"/>
          </w:tcPr>
          <w:p w14:paraId="773745F4" w14:textId="77777777" w:rsidR="004D671F" w:rsidRPr="004D671F" w:rsidRDefault="004D671F" w:rsidP="004D671F">
            <w:pPr>
              <w:spacing w:after="0" w:line="240" w:lineRule="auto"/>
              <w:jc w:val="center"/>
              <w:rPr>
                <w:rFonts w:ascii="Arial" w:eastAsia="Times New Roman" w:hAnsi="Arial"/>
                <w:b/>
                <w:bCs/>
                <w:color w:val="FFFFFF"/>
                <w:kern w:val="22"/>
                <w:sz w:val="16"/>
                <w:szCs w:val="16"/>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(Circle Day)</w:t>
            </w:r>
          </w:p>
        </w:tc>
        <w:tc>
          <w:tcPr>
            <w:tcW w:w="2733" w:type="dxa"/>
            <w:tcBorders>
              <w:bottom w:val="single" w:sz="12" w:space="0" w:color="000000"/>
            </w:tcBorders>
            <w:shd w:val="solid" w:color="808080" w:fill="FFFFFF"/>
          </w:tcPr>
          <w:p w14:paraId="1E83AC1C"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2C5DF6CB" w14:textId="77777777" w:rsidTr="00166584">
        <w:tc>
          <w:tcPr>
            <w:tcW w:w="1758" w:type="dxa"/>
            <w:shd w:val="clear" w:color="auto" w:fill="auto"/>
          </w:tcPr>
          <w:p w14:paraId="7581C27C"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Bench Tops</w:t>
            </w:r>
          </w:p>
        </w:tc>
        <w:tc>
          <w:tcPr>
            <w:tcW w:w="1644" w:type="dxa"/>
            <w:shd w:val="clear" w:color="auto" w:fill="auto"/>
          </w:tcPr>
          <w:p w14:paraId="0E0F109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72FC99AB" w14:textId="4FEC0CA9" w:rsidR="004D671F" w:rsidRPr="004D671F" w:rsidRDefault="00166584"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DAE9274" wp14:editId="1D352490">
                  <wp:extent cx="177165" cy="177165"/>
                  <wp:effectExtent l="0" t="0" r="0" b="0"/>
                  <wp:docPr id="128734124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15" w:type="dxa"/>
            <w:shd w:val="clear" w:color="auto" w:fill="auto"/>
          </w:tcPr>
          <w:p w14:paraId="5FA01806"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66584">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t>
            </w:r>
            <w:r w:rsidRPr="00166584">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FRI</w:t>
            </w:r>
          </w:p>
        </w:tc>
        <w:tc>
          <w:tcPr>
            <w:tcW w:w="2733" w:type="dxa"/>
            <w:shd w:val="clear" w:color="auto" w:fill="auto"/>
          </w:tcPr>
          <w:p w14:paraId="1BC69565"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1FC25AAD" w14:textId="77777777" w:rsidTr="00166584">
        <w:tc>
          <w:tcPr>
            <w:tcW w:w="1758" w:type="dxa"/>
            <w:shd w:val="clear" w:color="auto" w:fill="auto"/>
          </w:tcPr>
          <w:p w14:paraId="2BD19EF1"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lastRenderedPageBreak/>
              <w:t>Sinks</w:t>
            </w:r>
          </w:p>
        </w:tc>
        <w:tc>
          <w:tcPr>
            <w:tcW w:w="1644" w:type="dxa"/>
            <w:shd w:val="clear" w:color="auto" w:fill="auto"/>
          </w:tcPr>
          <w:p w14:paraId="23CB4B2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4910166D" w14:textId="6DD33505" w:rsidR="004D671F" w:rsidRPr="004D671F" w:rsidRDefault="00166584"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AA5E033" wp14:editId="2896E736">
                  <wp:extent cx="177165" cy="177165"/>
                  <wp:effectExtent l="0" t="0" r="0" b="0"/>
                  <wp:docPr id="156223287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15" w:type="dxa"/>
            <w:shd w:val="clear" w:color="auto" w:fill="auto"/>
          </w:tcPr>
          <w:p w14:paraId="093930F6"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66584">
              <w:rPr>
                <w:rFonts w:ascii="Arial" w:eastAsia="Times New Roman" w:hAnsi="Arial"/>
                <w:kern w:val="22"/>
                <w:sz w:val="18"/>
                <w:szCs w:val="18"/>
                <w:highlight w:val="yellow"/>
                <w:lang w:val="en-AU"/>
              </w:rPr>
              <w:t>TUE</w:t>
            </w:r>
            <w:proofErr w:type="gramEnd"/>
            <w:r w:rsidRPr="00166584">
              <w:rPr>
                <w:rFonts w:ascii="Arial" w:eastAsia="Times New Roman" w:hAnsi="Arial"/>
                <w:kern w:val="22"/>
                <w:sz w:val="18"/>
                <w:szCs w:val="18"/>
                <w:highlight w:val="yellow"/>
                <w:lang w:val="en-AU"/>
              </w:rPr>
              <w:t xml:space="preserve">  WED</w:t>
            </w:r>
            <w:r w:rsidRPr="004D671F">
              <w:rPr>
                <w:rFonts w:ascii="Arial" w:eastAsia="Times New Roman" w:hAnsi="Arial"/>
                <w:kern w:val="22"/>
                <w:sz w:val="18"/>
                <w:szCs w:val="18"/>
                <w:lang w:val="en-AU"/>
              </w:rPr>
              <w:t xml:space="preserve">  THU  FRI</w:t>
            </w:r>
          </w:p>
        </w:tc>
        <w:tc>
          <w:tcPr>
            <w:tcW w:w="2733" w:type="dxa"/>
            <w:shd w:val="clear" w:color="auto" w:fill="auto"/>
          </w:tcPr>
          <w:p w14:paraId="72180D47" w14:textId="77777777" w:rsidR="004D671F" w:rsidRPr="004D671F" w:rsidRDefault="004D671F" w:rsidP="004D671F">
            <w:pPr>
              <w:spacing w:after="0" w:line="240" w:lineRule="auto"/>
              <w:ind w:left="-108"/>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Must be free of chemicals &amp; equipment before cleaner can clean</w:t>
            </w:r>
          </w:p>
        </w:tc>
      </w:tr>
      <w:tr w:rsidR="004D671F" w:rsidRPr="004D671F" w14:paraId="54EDB461" w14:textId="77777777" w:rsidTr="00166584">
        <w:tc>
          <w:tcPr>
            <w:tcW w:w="1758" w:type="dxa"/>
            <w:shd w:val="clear" w:color="auto" w:fill="auto"/>
          </w:tcPr>
          <w:p w14:paraId="7E1D5850"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w:t>
            </w:r>
          </w:p>
        </w:tc>
        <w:tc>
          <w:tcPr>
            <w:tcW w:w="1644" w:type="dxa"/>
            <w:shd w:val="clear" w:color="auto" w:fill="auto"/>
          </w:tcPr>
          <w:p w14:paraId="46D2017A" w14:textId="77777777" w:rsidR="004D671F" w:rsidRPr="004D671F" w:rsidRDefault="004D671F" w:rsidP="004D671F">
            <w:pPr>
              <w:spacing w:after="0" w:line="240" w:lineRule="auto"/>
              <w:jc w:val="center"/>
              <w:rPr>
                <w:rFonts w:ascii="Arial" w:eastAsia="Times New Roman" w:hAnsi="Arial"/>
                <w:i/>
                <w:kern w:val="22"/>
                <w:sz w:val="20"/>
                <w:szCs w:val="20"/>
                <w:lang w:val="en-AU"/>
              </w:rPr>
            </w:pPr>
            <w:r w:rsidRPr="004D671F">
              <w:rPr>
                <w:rFonts w:ascii="Arial" w:eastAsia="Times New Roman" w:hAnsi="Arial"/>
                <w:i/>
                <w:kern w:val="22"/>
                <w:sz w:val="20"/>
                <w:szCs w:val="20"/>
                <w:lang w:val="en-AU"/>
              </w:rPr>
              <w:t>Wipe Clean</w:t>
            </w:r>
          </w:p>
        </w:tc>
        <w:tc>
          <w:tcPr>
            <w:tcW w:w="538" w:type="dxa"/>
            <w:shd w:val="clear" w:color="auto" w:fill="auto"/>
          </w:tcPr>
          <w:p w14:paraId="018F8E73" w14:textId="77777777" w:rsidR="004D671F" w:rsidRPr="004D671F" w:rsidRDefault="004D671F" w:rsidP="004D671F">
            <w:pPr>
              <w:spacing w:after="0" w:line="240" w:lineRule="auto"/>
              <w:jc w:val="center"/>
              <w:rPr>
                <w:rFonts w:ascii="Arial" w:eastAsia="Times New Roman" w:hAnsi="Arial"/>
                <w:kern w:val="22"/>
                <w:sz w:val="28"/>
                <w:szCs w:val="28"/>
                <w:lang w:val="en-AU"/>
              </w:rPr>
            </w:pPr>
            <w:r w:rsidRPr="004D671F">
              <w:rPr>
                <w:rFonts w:ascii="Wingdings" w:eastAsia="Wingdings" w:hAnsi="Wingdings" w:cs="Wingdings"/>
                <w:kern w:val="22"/>
                <w:sz w:val="28"/>
                <w:szCs w:val="28"/>
                <w:lang w:val="en-AU"/>
              </w:rPr>
              <w:t>o</w:t>
            </w:r>
          </w:p>
        </w:tc>
        <w:tc>
          <w:tcPr>
            <w:tcW w:w="2615" w:type="dxa"/>
            <w:shd w:val="clear" w:color="auto" w:fill="auto"/>
          </w:tcPr>
          <w:p w14:paraId="7B587F2E"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66584">
              <w:rPr>
                <w:rFonts w:ascii="Arial" w:eastAsia="Times New Roman" w:hAnsi="Arial"/>
                <w:kern w:val="22"/>
                <w:sz w:val="18"/>
                <w:szCs w:val="18"/>
                <w:highlight w:val="yellow"/>
                <w:lang w:val="en-AU"/>
              </w:rPr>
              <w:t>TUE</w:t>
            </w:r>
            <w:proofErr w:type="gramEnd"/>
            <w:r w:rsidRPr="00166584">
              <w:rPr>
                <w:rFonts w:ascii="Arial" w:eastAsia="Times New Roman" w:hAnsi="Arial"/>
                <w:kern w:val="22"/>
                <w:sz w:val="18"/>
                <w:szCs w:val="18"/>
                <w:highlight w:val="yellow"/>
                <w:lang w:val="en-AU"/>
              </w:rPr>
              <w:t xml:space="preserve">  WED</w:t>
            </w:r>
            <w:r w:rsidRPr="004D671F">
              <w:rPr>
                <w:rFonts w:ascii="Arial" w:eastAsia="Times New Roman" w:hAnsi="Arial"/>
                <w:kern w:val="22"/>
                <w:sz w:val="18"/>
                <w:szCs w:val="18"/>
                <w:lang w:val="en-AU"/>
              </w:rPr>
              <w:t xml:space="preserve">  THU  FRI</w:t>
            </w:r>
          </w:p>
        </w:tc>
        <w:tc>
          <w:tcPr>
            <w:tcW w:w="2733" w:type="dxa"/>
            <w:shd w:val="clear" w:color="auto" w:fill="auto"/>
          </w:tcPr>
          <w:p w14:paraId="0D140AC4"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Must be free of chemicals &amp; equipment before cleaner can clean</w:t>
            </w:r>
          </w:p>
        </w:tc>
      </w:tr>
      <w:tr w:rsidR="004D671F" w:rsidRPr="004D671F" w14:paraId="282A6E14" w14:textId="77777777" w:rsidTr="00166584">
        <w:tc>
          <w:tcPr>
            <w:tcW w:w="1758" w:type="dxa"/>
            <w:shd w:val="clear" w:color="auto" w:fill="auto"/>
          </w:tcPr>
          <w:p w14:paraId="34F2FDF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Chairs</w:t>
            </w:r>
          </w:p>
        </w:tc>
        <w:tc>
          <w:tcPr>
            <w:tcW w:w="1644" w:type="dxa"/>
            <w:shd w:val="clear" w:color="auto" w:fill="auto"/>
          </w:tcPr>
          <w:p w14:paraId="69069EA9"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3E01ABBC" w14:textId="77777777" w:rsidR="004D671F" w:rsidRPr="004D671F" w:rsidRDefault="004D671F" w:rsidP="004D671F">
            <w:pPr>
              <w:spacing w:after="0" w:line="240" w:lineRule="auto"/>
              <w:jc w:val="center"/>
              <w:rPr>
                <w:rFonts w:ascii="Arial" w:eastAsia="Times New Roman" w:hAnsi="Arial"/>
                <w:kern w:val="22"/>
                <w:sz w:val="28"/>
                <w:szCs w:val="28"/>
                <w:lang w:val="en-AU"/>
              </w:rPr>
            </w:pPr>
            <w:r w:rsidRPr="004D671F">
              <w:rPr>
                <w:rFonts w:ascii="Wingdings" w:eastAsia="Wingdings" w:hAnsi="Wingdings" w:cs="Wingdings"/>
                <w:kern w:val="22"/>
                <w:sz w:val="28"/>
                <w:szCs w:val="28"/>
                <w:lang w:val="en-AU"/>
              </w:rPr>
              <w:t>o</w:t>
            </w:r>
          </w:p>
        </w:tc>
        <w:tc>
          <w:tcPr>
            <w:tcW w:w="2615" w:type="dxa"/>
            <w:shd w:val="clear" w:color="auto" w:fill="auto"/>
          </w:tcPr>
          <w:p w14:paraId="61262C2D"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166584">
              <w:rPr>
                <w:rFonts w:ascii="Arial" w:eastAsia="Times New Roman" w:hAnsi="Arial"/>
                <w:kern w:val="22"/>
                <w:sz w:val="18"/>
                <w:szCs w:val="18"/>
                <w:highlight w:val="yellow"/>
                <w:lang w:val="en-AU"/>
              </w:rPr>
              <w:t>TUE</w:t>
            </w:r>
            <w:proofErr w:type="gramEnd"/>
            <w:r w:rsidRPr="00166584">
              <w:rPr>
                <w:rFonts w:ascii="Arial" w:eastAsia="Times New Roman" w:hAnsi="Arial"/>
                <w:kern w:val="22"/>
                <w:sz w:val="18"/>
                <w:szCs w:val="18"/>
                <w:highlight w:val="yellow"/>
                <w:lang w:val="en-AU"/>
              </w:rPr>
              <w:t xml:space="preserve">  WED</w:t>
            </w:r>
            <w:r w:rsidRPr="004D671F">
              <w:rPr>
                <w:rFonts w:ascii="Arial" w:eastAsia="Times New Roman" w:hAnsi="Arial"/>
                <w:kern w:val="22"/>
                <w:sz w:val="18"/>
                <w:szCs w:val="18"/>
                <w:lang w:val="en-AU"/>
              </w:rPr>
              <w:t xml:space="preserve">  THU  FRI</w:t>
            </w:r>
          </w:p>
        </w:tc>
        <w:tc>
          <w:tcPr>
            <w:tcW w:w="2733" w:type="dxa"/>
            <w:shd w:val="clear" w:color="auto" w:fill="auto"/>
          </w:tcPr>
          <w:p w14:paraId="1079B53C"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bl>
    <w:p w14:paraId="32E22AD3" w14:textId="77777777" w:rsidR="004D671F" w:rsidRPr="004D671F" w:rsidRDefault="004D671F" w:rsidP="004D671F">
      <w:pPr>
        <w:spacing w:after="0" w:line="240" w:lineRule="auto"/>
        <w:jc w:val="both"/>
        <w:rPr>
          <w:rFonts w:ascii="Arial" w:eastAsia="Times New Roman" w:hAnsi="Arial"/>
          <w:kern w:val="22"/>
          <w:sz w:val="21"/>
          <w:szCs w:val="21"/>
          <w:lang w:val="en-AU"/>
        </w:rPr>
      </w:pPr>
      <w:r w:rsidRPr="004D671F">
        <w:rPr>
          <w:rFonts w:ascii="Arial" w:eastAsia="Times New Roman" w:hAnsi="Arial"/>
          <w:i/>
          <w:kern w:val="22"/>
          <w:sz w:val="21"/>
          <w:szCs w:val="21"/>
          <w:lang w:val="en-AU"/>
        </w:rPr>
        <w:t>Laboratories must be free of any experimental chemicals used during tuition.  Cleaner will only clean the above areas if it is free of such chemicals.</w:t>
      </w:r>
    </w:p>
    <w:p w14:paraId="2991B0AD"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07D6B1B5" w14:textId="77777777" w:rsidR="004D671F" w:rsidRPr="004D671F" w:rsidRDefault="004D671F" w:rsidP="004D671F">
      <w:pPr>
        <w:spacing w:after="0" w:line="240" w:lineRule="auto"/>
        <w:jc w:val="center"/>
        <w:rPr>
          <w:rFonts w:ascii="Arial" w:eastAsia="Times New Roman" w:hAnsi="Arial"/>
          <w:i/>
          <w:kern w:val="22"/>
          <w:sz w:val="21"/>
          <w:szCs w:val="21"/>
          <w:lang w:val="en-AU"/>
        </w:rPr>
      </w:pPr>
    </w:p>
    <w:p w14:paraId="526C1A7F" w14:textId="7C413056" w:rsidR="004D671F" w:rsidRPr="004D671F" w:rsidRDefault="00166584" w:rsidP="004D671F">
      <w:pPr>
        <w:spacing w:after="0" w:line="240" w:lineRule="auto"/>
        <w:rPr>
          <w:rFonts w:ascii="Arial" w:eastAsia="Times New Roman" w:hAnsi="Arial"/>
          <w:b/>
          <w:color w:val="333333"/>
          <w:kern w:val="22"/>
          <w:sz w:val="21"/>
          <w:szCs w:val="21"/>
          <w:lang w:val="en-AU"/>
        </w:rPr>
      </w:pPr>
      <w:r>
        <w:rPr>
          <w:rFonts w:ascii="Arial" w:eastAsia="Times New Roman" w:hAnsi="Arial"/>
          <w:b/>
          <w:kern w:val="22"/>
          <w:sz w:val="21"/>
          <w:szCs w:val="21"/>
          <w:u w:val="single"/>
          <w:lang w:val="en-AU"/>
        </w:rPr>
        <w:t>TOP</w:t>
      </w:r>
      <w:r w:rsidR="004D671F" w:rsidRPr="004D671F">
        <w:rPr>
          <w:rFonts w:ascii="Arial" w:eastAsia="Times New Roman" w:hAnsi="Arial"/>
          <w:b/>
          <w:kern w:val="22"/>
          <w:sz w:val="21"/>
          <w:szCs w:val="21"/>
          <w:u w:val="single"/>
          <w:lang w:val="en-AU"/>
        </w:rPr>
        <w:t xml:space="preserve"> ROOM  </w:t>
      </w:r>
      <w:r>
        <w:rPr>
          <w:rFonts w:ascii="Times New Roman" w:eastAsia="Times New Roman" w:hAnsi="Times New Roman"/>
          <w:noProof/>
          <w:color w:val="333333"/>
          <w:kern w:val="22"/>
          <w:sz w:val="21"/>
          <w:szCs w:val="21"/>
          <w:lang w:val="en-AU" w:eastAsia="en-AU"/>
        </w:rPr>
        <w:t>1</w:t>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r>
      <w:r w:rsidR="00D67D01">
        <w:rPr>
          <w:rFonts w:ascii="Times New Roman" w:eastAsia="Times New Roman" w:hAnsi="Times New Roman"/>
          <w:noProof/>
          <w:color w:val="333333"/>
          <w:kern w:val="22"/>
          <w:sz w:val="21"/>
          <w:szCs w:val="21"/>
          <w:lang w:val="en-AU" w:eastAsia="en-AU"/>
        </w:rPr>
        <w:tab/>
        <w:t>51SQM</w:t>
      </w:r>
      <w:r w:rsidR="004D671F" w:rsidRPr="004D671F">
        <w:rPr>
          <w:rFonts w:ascii="Arial" w:eastAsia="Times New Roman" w:hAnsi="Arial"/>
          <w:color w:val="333333"/>
          <w:kern w:val="22"/>
          <w:sz w:val="21"/>
          <w:szCs w:val="21"/>
          <w:lang w:val="en-AU"/>
        </w:rPr>
        <w:tab/>
      </w:r>
      <w:r w:rsidR="004D671F" w:rsidRPr="004D671F">
        <w:rPr>
          <w:rFonts w:ascii="Arial" w:eastAsia="Times New Roman" w:hAnsi="Arial"/>
          <w:color w:val="333333"/>
          <w:kern w:val="22"/>
          <w:sz w:val="21"/>
          <w:szCs w:val="21"/>
          <w:lang w:val="en-AU"/>
        </w:rPr>
        <w:tab/>
      </w:r>
      <w:r w:rsidR="004D671F" w:rsidRPr="004D671F">
        <w:rPr>
          <w:rFonts w:ascii="Arial" w:eastAsia="Times New Roman" w:hAnsi="Arial"/>
          <w:color w:val="333333"/>
          <w:kern w:val="22"/>
          <w:sz w:val="21"/>
          <w:szCs w:val="21"/>
          <w:lang w:val="en-AU"/>
        </w:rPr>
        <w:tab/>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70"/>
        <w:gridCol w:w="1627"/>
        <w:gridCol w:w="495"/>
        <w:gridCol w:w="2630"/>
        <w:gridCol w:w="2838"/>
      </w:tblGrid>
      <w:tr w:rsidR="004D671F" w:rsidRPr="004D671F" w14:paraId="0A354683" w14:textId="77777777" w:rsidTr="00D67D01">
        <w:tc>
          <w:tcPr>
            <w:tcW w:w="1770" w:type="dxa"/>
            <w:tcBorders>
              <w:bottom w:val="single" w:sz="12" w:space="0" w:color="000000"/>
            </w:tcBorders>
            <w:shd w:val="solid" w:color="808080" w:fill="FFFFFF"/>
          </w:tcPr>
          <w:p w14:paraId="18416300"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627" w:type="dxa"/>
            <w:tcBorders>
              <w:bottom w:val="single" w:sz="12" w:space="0" w:color="000000"/>
            </w:tcBorders>
            <w:shd w:val="solid" w:color="808080" w:fill="FFFFFF"/>
          </w:tcPr>
          <w:p w14:paraId="1F7FC587"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495" w:type="dxa"/>
            <w:tcBorders>
              <w:bottom w:val="single" w:sz="12" w:space="0" w:color="000000"/>
            </w:tcBorders>
            <w:shd w:val="solid" w:color="808080" w:fill="FFFFFF"/>
          </w:tcPr>
          <w:p w14:paraId="03C98D4F"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630" w:type="dxa"/>
            <w:tcBorders>
              <w:bottom w:val="single" w:sz="12" w:space="0" w:color="000000"/>
            </w:tcBorders>
            <w:shd w:val="solid" w:color="808080" w:fill="FFFFFF"/>
          </w:tcPr>
          <w:p w14:paraId="663ECB31"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(Circle Days)</w:t>
            </w:r>
          </w:p>
        </w:tc>
        <w:tc>
          <w:tcPr>
            <w:tcW w:w="2838" w:type="dxa"/>
            <w:tcBorders>
              <w:bottom w:val="single" w:sz="12" w:space="0" w:color="000000"/>
            </w:tcBorders>
            <w:shd w:val="solid" w:color="808080" w:fill="FFFFFF"/>
          </w:tcPr>
          <w:p w14:paraId="1205F92F"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598F09AB" w14:textId="77777777" w:rsidTr="00D67D01">
        <w:tc>
          <w:tcPr>
            <w:tcW w:w="1770" w:type="dxa"/>
            <w:shd w:val="clear" w:color="auto" w:fill="auto"/>
          </w:tcPr>
          <w:p w14:paraId="2533D085" w14:textId="35C0DC0E" w:rsidR="004D671F" w:rsidRPr="004D671F" w:rsidRDefault="00D67D01"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Floors</w:t>
            </w:r>
          </w:p>
        </w:tc>
        <w:tc>
          <w:tcPr>
            <w:tcW w:w="1627" w:type="dxa"/>
            <w:shd w:val="clear" w:color="auto" w:fill="auto"/>
          </w:tcPr>
          <w:p w14:paraId="4FD342F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Vacuum</w:t>
            </w:r>
          </w:p>
        </w:tc>
        <w:tc>
          <w:tcPr>
            <w:tcW w:w="495" w:type="dxa"/>
            <w:shd w:val="clear" w:color="auto" w:fill="auto"/>
          </w:tcPr>
          <w:p w14:paraId="76BC4CCD" w14:textId="5DD9207D"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DC055D7" wp14:editId="06AA11AB">
                  <wp:extent cx="177165" cy="177165"/>
                  <wp:effectExtent l="0" t="0" r="0" b="0"/>
                  <wp:docPr id="203395359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30DB3D39"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38" w:type="dxa"/>
            <w:shd w:val="clear" w:color="auto" w:fill="auto"/>
          </w:tcPr>
          <w:p w14:paraId="65C88B25" w14:textId="77777777" w:rsidR="004D671F" w:rsidRPr="004D671F" w:rsidRDefault="004D671F" w:rsidP="004D671F">
            <w:pPr>
              <w:spacing w:after="0" w:line="240" w:lineRule="auto"/>
              <w:jc w:val="center"/>
              <w:rPr>
                <w:rFonts w:ascii="Arial" w:eastAsia="Times New Roman" w:hAnsi="Arial"/>
                <w:i/>
                <w:color w:val="333333"/>
                <w:kern w:val="22"/>
                <w:sz w:val="16"/>
                <w:szCs w:val="16"/>
                <w:lang w:val="en-AU"/>
              </w:rPr>
            </w:pPr>
          </w:p>
        </w:tc>
      </w:tr>
      <w:tr w:rsidR="004D671F" w:rsidRPr="004D671F" w14:paraId="671C6059" w14:textId="77777777" w:rsidTr="00D67D01">
        <w:tc>
          <w:tcPr>
            <w:tcW w:w="1770" w:type="dxa"/>
            <w:shd w:val="clear" w:color="auto" w:fill="auto"/>
          </w:tcPr>
          <w:p w14:paraId="5F72CF4B"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Bins</w:t>
            </w:r>
          </w:p>
        </w:tc>
        <w:tc>
          <w:tcPr>
            <w:tcW w:w="1627" w:type="dxa"/>
            <w:shd w:val="clear" w:color="auto" w:fill="auto"/>
          </w:tcPr>
          <w:p w14:paraId="528758D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w:t>
            </w:r>
          </w:p>
        </w:tc>
        <w:tc>
          <w:tcPr>
            <w:tcW w:w="495" w:type="dxa"/>
            <w:shd w:val="clear" w:color="auto" w:fill="auto"/>
          </w:tcPr>
          <w:p w14:paraId="2D684630" w14:textId="60749203"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731268C2" wp14:editId="2449DB5B">
                  <wp:extent cx="177165" cy="177165"/>
                  <wp:effectExtent l="0" t="0" r="0" b="0"/>
                  <wp:docPr id="143012683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459729C"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38" w:type="dxa"/>
            <w:shd w:val="clear" w:color="auto" w:fill="auto"/>
          </w:tcPr>
          <w:p w14:paraId="468E95FA" w14:textId="77777777" w:rsidR="004D671F" w:rsidRPr="004D671F" w:rsidRDefault="004D671F" w:rsidP="004D671F">
            <w:pPr>
              <w:spacing w:after="0" w:line="240" w:lineRule="auto"/>
              <w:jc w:val="center"/>
              <w:rPr>
                <w:rFonts w:ascii="Arial" w:eastAsia="Times New Roman" w:hAnsi="Arial"/>
                <w:i/>
                <w:color w:val="333333"/>
                <w:kern w:val="22"/>
                <w:sz w:val="16"/>
                <w:szCs w:val="16"/>
                <w:lang w:val="en-AU"/>
              </w:rPr>
            </w:pPr>
          </w:p>
        </w:tc>
      </w:tr>
      <w:tr w:rsidR="004D671F" w:rsidRPr="004D671F" w14:paraId="03070E13" w14:textId="77777777" w:rsidTr="00D67D01">
        <w:tc>
          <w:tcPr>
            <w:tcW w:w="1770" w:type="dxa"/>
            <w:shd w:val="clear" w:color="auto" w:fill="auto"/>
          </w:tcPr>
          <w:p w14:paraId="46A92FF1"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627" w:type="dxa"/>
            <w:shd w:val="clear" w:color="auto" w:fill="auto"/>
          </w:tcPr>
          <w:p w14:paraId="63A102D2"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Liners</w:t>
            </w:r>
          </w:p>
        </w:tc>
        <w:tc>
          <w:tcPr>
            <w:tcW w:w="495" w:type="dxa"/>
            <w:shd w:val="clear" w:color="auto" w:fill="auto"/>
          </w:tcPr>
          <w:p w14:paraId="32F61D10" w14:textId="257FD3A5"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3E71761" wp14:editId="4378A96F">
                  <wp:extent cx="177165" cy="177165"/>
                  <wp:effectExtent l="0" t="0" r="0" b="0"/>
                  <wp:docPr id="107255799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26C5C26F"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38" w:type="dxa"/>
            <w:shd w:val="clear" w:color="auto" w:fill="auto"/>
          </w:tcPr>
          <w:p w14:paraId="0BC0EB14" w14:textId="22DBE741" w:rsidR="004D671F" w:rsidRPr="004D671F" w:rsidRDefault="00D67D01" w:rsidP="004D671F">
            <w:pPr>
              <w:spacing w:after="0" w:line="240" w:lineRule="auto"/>
              <w:jc w:val="center"/>
              <w:rPr>
                <w:rFonts w:ascii="Arial" w:eastAsia="Times New Roman" w:hAnsi="Arial"/>
                <w:i/>
                <w:color w:val="333333"/>
                <w:kern w:val="22"/>
                <w:sz w:val="16"/>
                <w:szCs w:val="16"/>
                <w:lang w:val="en-AU"/>
              </w:rPr>
            </w:pPr>
            <w:r>
              <w:rPr>
                <w:rFonts w:ascii="Arial" w:eastAsia="Times New Roman" w:hAnsi="Arial"/>
                <w:i/>
                <w:color w:val="333333"/>
                <w:kern w:val="22"/>
                <w:sz w:val="16"/>
                <w:szCs w:val="16"/>
                <w:lang w:val="en-AU"/>
              </w:rPr>
              <w:t>If needed.</w:t>
            </w:r>
          </w:p>
        </w:tc>
      </w:tr>
      <w:tr w:rsidR="004D671F" w:rsidRPr="004D671F" w14:paraId="783097CA" w14:textId="77777777" w:rsidTr="00D67D01">
        <w:tc>
          <w:tcPr>
            <w:tcW w:w="1770" w:type="dxa"/>
            <w:shd w:val="clear" w:color="auto" w:fill="auto"/>
          </w:tcPr>
          <w:p w14:paraId="29E0710B"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w:t>
            </w:r>
          </w:p>
        </w:tc>
        <w:tc>
          <w:tcPr>
            <w:tcW w:w="1627" w:type="dxa"/>
            <w:shd w:val="clear" w:color="auto" w:fill="auto"/>
          </w:tcPr>
          <w:p w14:paraId="225D7D1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shd w:val="clear" w:color="auto" w:fill="auto"/>
          </w:tcPr>
          <w:p w14:paraId="77951A92" w14:textId="5A55B753"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566D70D" wp14:editId="7554D6C6">
                  <wp:extent cx="177165" cy="177165"/>
                  <wp:effectExtent l="0" t="0" r="0" b="0"/>
                  <wp:docPr id="44912503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2E2941DC"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38" w:type="dxa"/>
            <w:shd w:val="clear" w:color="auto" w:fill="auto"/>
          </w:tcPr>
          <w:p w14:paraId="7FD06145" w14:textId="77777777" w:rsidR="004D671F" w:rsidRPr="004D671F" w:rsidRDefault="004D671F" w:rsidP="004D671F">
            <w:pPr>
              <w:spacing w:after="0" w:line="240" w:lineRule="auto"/>
              <w:jc w:val="center"/>
              <w:rPr>
                <w:rFonts w:ascii="Arial" w:eastAsia="Times New Roman" w:hAnsi="Arial"/>
                <w:i/>
                <w:color w:val="333333"/>
                <w:kern w:val="22"/>
                <w:sz w:val="16"/>
                <w:szCs w:val="16"/>
                <w:lang w:val="en-AU"/>
              </w:rPr>
            </w:pPr>
          </w:p>
        </w:tc>
      </w:tr>
      <w:tr w:rsidR="004D671F" w:rsidRPr="004D671F" w14:paraId="77C5CBD9" w14:textId="77777777" w:rsidTr="00D67D01">
        <w:tc>
          <w:tcPr>
            <w:tcW w:w="1770" w:type="dxa"/>
            <w:shd w:val="clear" w:color="auto" w:fill="auto"/>
          </w:tcPr>
          <w:p w14:paraId="703EFC09"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Chairs</w:t>
            </w:r>
          </w:p>
        </w:tc>
        <w:tc>
          <w:tcPr>
            <w:tcW w:w="1627" w:type="dxa"/>
            <w:shd w:val="clear" w:color="auto" w:fill="auto"/>
          </w:tcPr>
          <w:p w14:paraId="3B57C939"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shd w:val="clear" w:color="auto" w:fill="auto"/>
          </w:tcPr>
          <w:p w14:paraId="31CF7589" w14:textId="3BB51F65"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E823D5C" wp14:editId="5578B9D4">
                  <wp:extent cx="177165" cy="177165"/>
                  <wp:effectExtent l="0" t="0" r="0" b="0"/>
                  <wp:docPr id="1813860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7EDCDCD6"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D67D01">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D67D01">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838" w:type="dxa"/>
            <w:shd w:val="clear" w:color="auto" w:fill="auto"/>
          </w:tcPr>
          <w:p w14:paraId="7A10F64C"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3BDBF4BC" w14:textId="77777777" w:rsidTr="00D67D01">
        <w:tc>
          <w:tcPr>
            <w:tcW w:w="1770" w:type="dxa"/>
            <w:shd w:val="clear" w:color="auto" w:fill="auto"/>
          </w:tcPr>
          <w:p w14:paraId="7A2A48F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Window Ledges</w:t>
            </w:r>
          </w:p>
        </w:tc>
        <w:tc>
          <w:tcPr>
            <w:tcW w:w="1627" w:type="dxa"/>
            <w:shd w:val="clear" w:color="auto" w:fill="auto"/>
          </w:tcPr>
          <w:p w14:paraId="433E967B"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shd w:val="clear" w:color="auto" w:fill="auto"/>
          </w:tcPr>
          <w:p w14:paraId="531FC9AB" w14:textId="4BB40F56"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5BD26DD" wp14:editId="5488D735">
                  <wp:extent cx="177165" cy="177165"/>
                  <wp:effectExtent l="0" t="0" r="0" b="0"/>
                  <wp:docPr id="78509927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05888EEC"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D67D01">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D67D01">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838" w:type="dxa"/>
            <w:shd w:val="clear" w:color="auto" w:fill="auto"/>
          </w:tcPr>
          <w:p w14:paraId="62DFB97E"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bl>
    <w:p w14:paraId="045607C5" w14:textId="77777777" w:rsidR="00D67D01" w:rsidRDefault="00D67D01" w:rsidP="004D671F">
      <w:pPr>
        <w:spacing w:after="0" w:line="240" w:lineRule="auto"/>
        <w:rPr>
          <w:rFonts w:ascii="Arial" w:eastAsia="Times New Roman" w:hAnsi="Arial"/>
          <w:b/>
          <w:kern w:val="22"/>
          <w:sz w:val="21"/>
          <w:szCs w:val="21"/>
          <w:u w:val="single"/>
          <w:lang w:val="en-AU"/>
        </w:rPr>
      </w:pPr>
    </w:p>
    <w:p w14:paraId="76D63CA6" w14:textId="77777777" w:rsidR="004D671F" w:rsidRPr="004D671F" w:rsidRDefault="004D671F" w:rsidP="004D671F">
      <w:pPr>
        <w:spacing w:after="0" w:line="240" w:lineRule="auto"/>
        <w:jc w:val="center"/>
        <w:rPr>
          <w:rFonts w:ascii="Arial" w:eastAsia="Times New Roman" w:hAnsi="Arial"/>
          <w:i/>
          <w:kern w:val="22"/>
          <w:sz w:val="21"/>
          <w:szCs w:val="21"/>
          <w:lang w:val="en-AU"/>
        </w:rPr>
      </w:pPr>
    </w:p>
    <w:p w14:paraId="2DD1843D"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59CAE722" w14:textId="00C650A1" w:rsidR="004D671F" w:rsidRPr="004D671F" w:rsidRDefault="00D67D01" w:rsidP="004D671F">
      <w:pPr>
        <w:spacing w:after="0" w:line="240" w:lineRule="auto"/>
        <w:rPr>
          <w:rFonts w:ascii="Arial" w:eastAsia="Times New Roman" w:hAnsi="Arial"/>
          <w:color w:val="333333"/>
          <w:kern w:val="22"/>
          <w:sz w:val="21"/>
          <w:szCs w:val="21"/>
          <w:lang w:val="en-AU"/>
        </w:rPr>
      </w:pPr>
      <w:r>
        <w:rPr>
          <w:rFonts w:ascii="Arial" w:eastAsia="Times New Roman" w:hAnsi="Arial"/>
          <w:b/>
          <w:kern w:val="22"/>
          <w:sz w:val="21"/>
          <w:szCs w:val="21"/>
          <w:u w:val="single"/>
          <w:lang w:val="en-AU"/>
        </w:rPr>
        <w:t>TEACHER OFFICE</w:t>
      </w:r>
      <w:r w:rsidR="004D671F" w:rsidRPr="004D671F">
        <w:rPr>
          <w:rFonts w:ascii="Arial" w:eastAsia="Times New Roman" w:hAnsi="Arial"/>
          <w:b/>
          <w:kern w:val="22"/>
          <w:sz w:val="21"/>
          <w:szCs w:val="21"/>
          <w:u w:val="single"/>
          <w:lang w:val="en-AU"/>
        </w:rPr>
        <w:t xml:space="preserve"> </w:t>
      </w:r>
      <w:r w:rsidR="004D671F" w:rsidRPr="004D671F">
        <w:rPr>
          <w:rFonts w:ascii="Arial" w:eastAsia="Times New Roman" w:hAnsi="Arial"/>
          <w:kern w:val="22"/>
          <w:sz w:val="21"/>
          <w:szCs w:val="21"/>
          <w:lang w:val="en-AU"/>
        </w:rPr>
        <w:tab/>
      </w:r>
      <w:r>
        <w:rPr>
          <w:rFonts w:ascii="Times New Roman" w:eastAsia="Times New Roman" w:hAnsi="Times New Roman"/>
          <w:noProof/>
          <w:color w:val="333333"/>
          <w:kern w:val="22"/>
          <w:sz w:val="21"/>
          <w:szCs w:val="21"/>
          <w:lang w:val="en-AU" w:eastAsia="en-AU"/>
        </w:rPr>
        <w:t>1</w:t>
      </w:r>
      <w:r>
        <w:rPr>
          <w:rFonts w:ascii="Times New Roman" w:eastAsia="Times New Roman" w:hAnsi="Times New Roman"/>
          <w:noProof/>
          <w:color w:val="333333"/>
          <w:kern w:val="22"/>
          <w:sz w:val="21"/>
          <w:szCs w:val="21"/>
          <w:lang w:val="en-AU" w:eastAsia="en-AU"/>
        </w:rPr>
        <w:tab/>
      </w:r>
      <w:r>
        <w:rPr>
          <w:rFonts w:ascii="Times New Roman" w:eastAsia="Times New Roman" w:hAnsi="Times New Roman"/>
          <w:noProof/>
          <w:color w:val="333333"/>
          <w:kern w:val="22"/>
          <w:sz w:val="21"/>
          <w:szCs w:val="21"/>
          <w:lang w:val="en-AU" w:eastAsia="en-AU"/>
        </w:rPr>
        <w:tab/>
      </w:r>
      <w:r>
        <w:rPr>
          <w:rFonts w:ascii="Times New Roman" w:eastAsia="Times New Roman" w:hAnsi="Times New Roman"/>
          <w:noProof/>
          <w:color w:val="333333"/>
          <w:kern w:val="22"/>
          <w:sz w:val="21"/>
          <w:szCs w:val="21"/>
          <w:lang w:val="en-AU" w:eastAsia="en-AU"/>
        </w:rPr>
        <w:tab/>
      </w:r>
      <w:r>
        <w:rPr>
          <w:rFonts w:ascii="Times New Roman" w:eastAsia="Times New Roman" w:hAnsi="Times New Roman"/>
          <w:noProof/>
          <w:color w:val="333333"/>
          <w:kern w:val="22"/>
          <w:sz w:val="21"/>
          <w:szCs w:val="21"/>
          <w:lang w:val="en-AU" w:eastAsia="en-AU"/>
        </w:rPr>
        <w:tab/>
      </w:r>
      <w:r>
        <w:rPr>
          <w:rFonts w:ascii="Times New Roman" w:eastAsia="Times New Roman" w:hAnsi="Times New Roman"/>
          <w:noProof/>
          <w:color w:val="333333"/>
          <w:kern w:val="22"/>
          <w:sz w:val="21"/>
          <w:szCs w:val="21"/>
          <w:lang w:val="en-AU" w:eastAsia="en-AU"/>
        </w:rPr>
        <w:tab/>
      </w:r>
      <w:r>
        <w:rPr>
          <w:rFonts w:ascii="Times New Roman" w:eastAsia="Times New Roman" w:hAnsi="Times New Roman"/>
          <w:noProof/>
          <w:color w:val="333333"/>
          <w:kern w:val="22"/>
          <w:sz w:val="21"/>
          <w:szCs w:val="21"/>
          <w:lang w:val="en-AU" w:eastAsia="en-AU"/>
        </w:rPr>
        <w:tab/>
      </w:r>
      <w:r>
        <w:rPr>
          <w:rFonts w:ascii="Times New Roman" w:eastAsia="Times New Roman" w:hAnsi="Times New Roman"/>
          <w:noProof/>
          <w:color w:val="333333"/>
          <w:kern w:val="22"/>
          <w:sz w:val="21"/>
          <w:szCs w:val="21"/>
          <w:lang w:val="en-AU" w:eastAsia="en-AU"/>
        </w:rPr>
        <w:tab/>
      </w:r>
      <w:r>
        <w:rPr>
          <w:rFonts w:ascii="Times New Roman" w:eastAsia="Times New Roman" w:hAnsi="Times New Roman"/>
          <w:noProof/>
          <w:color w:val="333333"/>
          <w:kern w:val="22"/>
          <w:sz w:val="21"/>
          <w:szCs w:val="21"/>
          <w:lang w:val="en-AU" w:eastAsia="en-AU"/>
        </w:rPr>
        <w:tab/>
        <w:t>40SQM</w:t>
      </w:r>
      <w:r w:rsidR="004D671F" w:rsidRPr="004D671F">
        <w:rPr>
          <w:rFonts w:ascii="Arial" w:eastAsia="Times New Roman" w:hAnsi="Arial"/>
          <w:color w:val="333333"/>
          <w:kern w:val="22"/>
          <w:sz w:val="21"/>
          <w:szCs w:val="21"/>
          <w:lang w:val="en-AU"/>
        </w:rPr>
        <w:tab/>
      </w:r>
      <w:r w:rsidR="004D671F" w:rsidRPr="004D671F">
        <w:rPr>
          <w:rFonts w:ascii="Arial" w:eastAsia="Times New Roman" w:hAnsi="Arial"/>
          <w:color w:val="333333"/>
          <w:kern w:val="22"/>
          <w:sz w:val="21"/>
          <w:szCs w:val="21"/>
          <w:lang w:val="en-AU"/>
        </w:rPr>
        <w:tab/>
      </w:r>
      <w:r w:rsidR="004D671F" w:rsidRPr="004D671F">
        <w:rPr>
          <w:rFonts w:ascii="Arial" w:eastAsia="Times New Roman" w:hAnsi="Arial"/>
          <w:color w:val="333333"/>
          <w:kern w:val="22"/>
          <w:sz w:val="21"/>
          <w:szCs w:val="21"/>
          <w:lang w:val="en-AU"/>
        </w:rPr>
        <w:tab/>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9"/>
        <w:gridCol w:w="1627"/>
        <w:gridCol w:w="63"/>
        <w:gridCol w:w="432"/>
        <w:gridCol w:w="129"/>
        <w:gridCol w:w="2486"/>
        <w:gridCol w:w="14"/>
        <w:gridCol w:w="2840"/>
      </w:tblGrid>
      <w:tr w:rsidR="004D671F" w:rsidRPr="004D671F" w14:paraId="5883D3D9" w14:textId="77777777" w:rsidTr="00D67D01">
        <w:tc>
          <w:tcPr>
            <w:tcW w:w="1769" w:type="dxa"/>
            <w:tcBorders>
              <w:bottom w:val="single" w:sz="12" w:space="0" w:color="000000"/>
            </w:tcBorders>
            <w:shd w:val="solid" w:color="808080" w:fill="FFFFFF"/>
          </w:tcPr>
          <w:p w14:paraId="5811EE6C"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690" w:type="dxa"/>
            <w:gridSpan w:val="2"/>
            <w:tcBorders>
              <w:bottom w:val="single" w:sz="12" w:space="0" w:color="000000"/>
            </w:tcBorders>
            <w:shd w:val="solid" w:color="808080" w:fill="FFFFFF"/>
          </w:tcPr>
          <w:p w14:paraId="42F494BA"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61" w:type="dxa"/>
            <w:gridSpan w:val="2"/>
            <w:tcBorders>
              <w:bottom w:val="single" w:sz="12" w:space="0" w:color="000000"/>
            </w:tcBorders>
            <w:shd w:val="solid" w:color="808080" w:fill="FFFFFF"/>
          </w:tcPr>
          <w:p w14:paraId="3BFA8833"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486" w:type="dxa"/>
            <w:tcBorders>
              <w:bottom w:val="single" w:sz="12" w:space="0" w:color="000000"/>
            </w:tcBorders>
            <w:shd w:val="solid" w:color="808080" w:fill="FFFFFF"/>
          </w:tcPr>
          <w:p w14:paraId="1547E432"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(Circle Days)</w:t>
            </w:r>
          </w:p>
        </w:tc>
        <w:tc>
          <w:tcPr>
            <w:tcW w:w="2854" w:type="dxa"/>
            <w:gridSpan w:val="2"/>
            <w:tcBorders>
              <w:bottom w:val="single" w:sz="12" w:space="0" w:color="000000"/>
            </w:tcBorders>
            <w:shd w:val="solid" w:color="808080" w:fill="FFFFFF"/>
          </w:tcPr>
          <w:p w14:paraId="020A1993"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D67D01" w:rsidRPr="004D671F" w14:paraId="600D8517" w14:textId="77777777" w:rsidTr="00D67D01">
        <w:tc>
          <w:tcPr>
            <w:tcW w:w="1769" w:type="dxa"/>
            <w:shd w:val="clear" w:color="auto" w:fill="auto"/>
          </w:tcPr>
          <w:p w14:paraId="322BCCB2" w14:textId="77777777" w:rsidR="00D67D01" w:rsidRPr="004D671F" w:rsidRDefault="00D67D01" w:rsidP="00B94730">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Floors</w:t>
            </w:r>
          </w:p>
        </w:tc>
        <w:tc>
          <w:tcPr>
            <w:tcW w:w="1627" w:type="dxa"/>
            <w:shd w:val="clear" w:color="auto" w:fill="auto"/>
          </w:tcPr>
          <w:p w14:paraId="555887E7" w14:textId="77777777" w:rsidR="00D67D01" w:rsidRPr="004D671F" w:rsidRDefault="00D67D01"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Vacuum</w:t>
            </w:r>
          </w:p>
        </w:tc>
        <w:tc>
          <w:tcPr>
            <w:tcW w:w="495" w:type="dxa"/>
            <w:gridSpan w:val="2"/>
            <w:shd w:val="clear" w:color="auto" w:fill="auto"/>
          </w:tcPr>
          <w:p w14:paraId="406299F3" w14:textId="77777777" w:rsidR="00D67D01" w:rsidRPr="004D671F" w:rsidRDefault="00D67D01"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76CEA21B" wp14:editId="702DCAA9">
                  <wp:extent cx="177165" cy="177165"/>
                  <wp:effectExtent l="0" t="0" r="0" b="0"/>
                  <wp:docPr id="12679771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21B8C629" w14:textId="77777777" w:rsidR="00D67D01" w:rsidRPr="004D671F" w:rsidRDefault="00D67D01" w:rsidP="00B94730">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40" w:type="dxa"/>
            <w:shd w:val="clear" w:color="auto" w:fill="auto"/>
          </w:tcPr>
          <w:p w14:paraId="4896E64A" w14:textId="77777777" w:rsidR="00D67D01" w:rsidRPr="004D671F" w:rsidRDefault="00D67D01" w:rsidP="00B94730">
            <w:pPr>
              <w:spacing w:after="0" w:line="240" w:lineRule="auto"/>
              <w:jc w:val="center"/>
              <w:rPr>
                <w:rFonts w:ascii="Arial" w:eastAsia="Times New Roman" w:hAnsi="Arial"/>
                <w:i/>
                <w:color w:val="333333"/>
                <w:kern w:val="22"/>
                <w:sz w:val="16"/>
                <w:szCs w:val="16"/>
                <w:lang w:val="en-AU"/>
              </w:rPr>
            </w:pPr>
          </w:p>
        </w:tc>
      </w:tr>
      <w:tr w:rsidR="00D67D01" w:rsidRPr="004D671F" w14:paraId="628F61BE" w14:textId="77777777" w:rsidTr="00D67D01">
        <w:tc>
          <w:tcPr>
            <w:tcW w:w="1769" w:type="dxa"/>
            <w:shd w:val="clear" w:color="auto" w:fill="auto"/>
          </w:tcPr>
          <w:p w14:paraId="01B7A5E4" w14:textId="77777777" w:rsidR="00D67D01" w:rsidRPr="004D671F" w:rsidRDefault="00D67D01" w:rsidP="00B94730">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Bins</w:t>
            </w:r>
          </w:p>
        </w:tc>
        <w:tc>
          <w:tcPr>
            <w:tcW w:w="1627" w:type="dxa"/>
            <w:shd w:val="clear" w:color="auto" w:fill="auto"/>
          </w:tcPr>
          <w:p w14:paraId="7D63C9D5" w14:textId="77777777" w:rsidR="00D67D01" w:rsidRPr="004D671F" w:rsidRDefault="00D67D01"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w:t>
            </w:r>
          </w:p>
        </w:tc>
        <w:tc>
          <w:tcPr>
            <w:tcW w:w="495" w:type="dxa"/>
            <w:gridSpan w:val="2"/>
            <w:shd w:val="clear" w:color="auto" w:fill="auto"/>
          </w:tcPr>
          <w:p w14:paraId="7842DE73" w14:textId="77777777" w:rsidR="00D67D01" w:rsidRPr="004D671F" w:rsidRDefault="00D67D01"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7C4A21E" wp14:editId="3D8C21F4">
                  <wp:extent cx="177165" cy="177165"/>
                  <wp:effectExtent l="0" t="0" r="0" b="0"/>
                  <wp:docPr id="149843588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385CCC1A" w14:textId="77777777" w:rsidR="00D67D01" w:rsidRPr="004D671F" w:rsidRDefault="00D67D01" w:rsidP="00B94730">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40" w:type="dxa"/>
            <w:shd w:val="clear" w:color="auto" w:fill="auto"/>
          </w:tcPr>
          <w:p w14:paraId="5B0ED1B1" w14:textId="77777777" w:rsidR="00D67D01" w:rsidRPr="004D671F" w:rsidRDefault="00D67D01" w:rsidP="00B94730">
            <w:pPr>
              <w:spacing w:after="0" w:line="240" w:lineRule="auto"/>
              <w:jc w:val="center"/>
              <w:rPr>
                <w:rFonts w:ascii="Arial" w:eastAsia="Times New Roman" w:hAnsi="Arial"/>
                <w:i/>
                <w:color w:val="333333"/>
                <w:kern w:val="22"/>
                <w:sz w:val="16"/>
                <w:szCs w:val="16"/>
                <w:lang w:val="en-AU"/>
              </w:rPr>
            </w:pPr>
          </w:p>
        </w:tc>
      </w:tr>
      <w:tr w:rsidR="00D67D01" w:rsidRPr="004D671F" w14:paraId="357D3B50" w14:textId="77777777" w:rsidTr="00D67D01">
        <w:tc>
          <w:tcPr>
            <w:tcW w:w="1769" w:type="dxa"/>
            <w:shd w:val="clear" w:color="auto" w:fill="auto"/>
          </w:tcPr>
          <w:p w14:paraId="31A5AC30" w14:textId="77777777" w:rsidR="00D67D01" w:rsidRPr="004D671F" w:rsidRDefault="00D67D01" w:rsidP="00B94730">
            <w:pPr>
              <w:spacing w:after="0" w:line="240" w:lineRule="auto"/>
              <w:jc w:val="center"/>
              <w:rPr>
                <w:rFonts w:ascii="Arial" w:eastAsia="Times New Roman" w:hAnsi="Arial"/>
                <w:b/>
                <w:kern w:val="22"/>
                <w:sz w:val="20"/>
                <w:szCs w:val="20"/>
                <w:lang w:val="en-AU"/>
              </w:rPr>
            </w:pPr>
          </w:p>
        </w:tc>
        <w:tc>
          <w:tcPr>
            <w:tcW w:w="1627" w:type="dxa"/>
            <w:shd w:val="clear" w:color="auto" w:fill="auto"/>
          </w:tcPr>
          <w:p w14:paraId="3BCB7213" w14:textId="77777777" w:rsidR="00D67D01" w:rsidRPr="004D671F" w:rsidRDefault="00D67D01"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Liners</w:t>
            </w:r>
          </w:p>
        </w:tc>
        <w:tc>
          <w:tcPr>
            <w:tcW w:w="495" w:type="dxa"/>
            <w:gridSpan w:val="2"/>
            <w:shd w:val="clear" w:color="auto" w:fill="auto"/>
          </w:tcPr>
          <w:p w14:paraId="06E40511" w14:textId="77777777" w:rsidR="00D67D01" w:rsidRPr="004D671F" w:rsidRDefault="00D67D01"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3FF6B4D" wp14:editId="38C444C3">
                  <wp:extent cx="177165" cy="177165"/>
                  <wp:effectExtent l="0" t="0" r="0" b="0"/>
                  <wp:docPr id="96764749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74A31F8F" w14:textId="77777777" w:rsidR="00D67D01" w:rsidRPr="004D671F" w:rsidRDefault="00D67D01" w:rsidP="00B94730">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40" w:type="dxa"/>
            <w:shd w:val="clear" w:color="auto" w:fill="auto"/>
          </w:tcPr>
          <w:p w14:paraId="30FEAE9B" w14:textId="77777777" w:rsidR="00D67D01" w:rsidRPr="004D671F" w:rsidRDefault="00D67D01" w:rsidP="00B94730">
            <w:pPr>
              <w:spacing w:after="0" w:line="240" w:lineRule="auto"/>
              <w:jc w:val="center"/>
              <w:rPr>
                <w:rFonts w:ascii="Arial" w:eastAsia="Times New Roman" w:hAnsi="Arial"/>
                <w:i/>
                <w:color w:val="333333"/>
                <w:kern w:val="22"/>
                <w:sz w:val="16"/>
                <w:szCs w:val="16"/>
                <w:lang w:val="en-AU"/>
              </w:rPr>
            </w:pPr>
            <w:r>
              <w:rPr>
                <w:rFonts w:ascii="Arial" w:eastAsia="Times New Roman" w:hAnsi="Arial"/>
                <w:i/>
                <w:color w:val="333333"/>
                <w:kern w:val="22"/>
                <w:sz w:val="16"/>
                <w:szCs w:val="16"/>
                <w:lang w:val="en-AU"/>
              </w:rPr>
              <w:t>If needed.</w:t>
            </w:r>
          </w:p>
        </w:tc>
      </w:tr>
      <w:tr w:rsidR="00D67D01" w:rsidRPr="004D671F" w14:paraId="4CFF8760" w14:textId="77777777" w:rsidTr="00D67D01">
        <w:tc>
          <w:tcPr>
            <w:tcW w:w="1769" w:type="dxa"/>
            <w:shd w:val="clear" w:color="auto" w:fill="auto"/>
          </w:tcPr>
          <w:p w14:paraId="20593F16" w14:textId="77777777" w:rsidR="00D67D01" w:rsidRPr="004D671F" w:rsidRDefault="00D67D01" w:rsidP="00B94730">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w:t>
            </w:r>
          </w:p>
        </w:tc>
        <w:tc>
          <w:tcPr>
            <w:tcW w:w="1627" w:type="dxa"/>
            <w:shd w:val="clear" w:color="auto" w:fill="auto"/>
          </w:tcPr>
          <w:p w14:paraId="1AD5EC5C" w14:textId="77777777" w:rsidR="00D67D01" w:rsidRPr="004D671F" w:rsidRDefault="00D67D01"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gridSpan w:val="2"/>
            <w:shd w:val="clear" w:color="auto" w:fill="auto"/>
          </w:tcPr>
          <w:p w14:paraId="1BD95632" w14:textId="77777777" w:rsidR="00D67D01" w:rsidRPr="004D671F" w:rsidRDefault="00D67D01"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C8EB3DF" wp14:editId="69975357">
                  <wp:extent cx="177165" cy="177165"/>
                  <wp:effectExtent l="0" t="0" r="0" b="0"/>
                  <wp:docPr id="87553638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7BCC8EA8" w14:textId="77777777" w:rsidR="00D67D01" w:rsidRPr="004D671F" w:rsidRDefault="00D67D01" w:rsidP="00B94730">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2840" w:type="dxa"/>
            <w:shd w:val="clear" w:color="auto" w:fill="auto"/>
          </w:tcPr>
          <w:p w14:paraId="7189C2B5" w14:textId="77777777" w:rsidR="00D67D01" w:rsidRPr="004D671F" w:rsidRDefault="00D67D01" w:rsidP="00B94730">
            <w:pPr>
              <w:spacing w:after="0" w:line="240" w:lineRule="auto"/>
              <w:jc w:val="center"/>
              <w:rPr>
                <w:rFonts w:ascii="Arial" w:eastAsia="Times New Roman" w:hAnsi="Arial"/>
                <w:i/>
                <w:color w:val="333333"/>
                <w:kern w:val="22"/>
                <w:sz w:val="16"/>
                <w:szCs w:val="16"/>
                <w:lang w:val="en-AU"/>
              </w:rPr>
            </w:pPr>
          </w:p>
        </w:tc>
      </w:tr>
      <w:tr w:rsidR="00D67D01" w:rsidRPr="004D671F" w14:paraId="60E63A34" w14:textId="77777777" w:rsidTr="00D67D01">
        <w:tc>
          <w:tcPr>
            <w:tcW w:w="1769" w:type="dxa"/>
            <w:shd w:val="clear" w:color="auto" w:fill="auto"/>
          </w:tcPr>
          <w:p w14:paraId="01F93DD4" w14:textId="77777777" w:rsidR="00D67D01" w:rsidRPr="004D671F" w:rsidRDefault="00D67D01" w:rsidP="00B94730">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Chairs</w:t>
            </w:r>
          </w:p>
        </w:tc>
        <w:tc>
          <w:tcPr>
            <w:tcW w:w="1627" w:type="dxa"/>
            <w:shd w:val="clear" w:color="auto" w:fill="auto"/>
          </w:tcPr>
          <w:p w14:paraId="51C59A39" w14:textId="77777777" w:rsidR="00D67D01" w:rsidRPr="004D671F" w:rsidRDefault="00D67D01"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gridSpan w:val="2"/>
            <w:shd w:val="clear" w:color="auto" w:fill="auto"/>
          </w:tcPr>
          <w:p w14:paraId="24BA5CFF" w14:textId="77777777" w:rsidR="00D67D01" w:rsidRPr="004D671F" w:rsidRDefault="00D67D01"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D652EEF" wp14:editId="5DC66A1A">
                  <wp:extent cx="177165" cy="177165"/>
                  <wp:effectExtent l="0" t="0" r="0" b="0"/>
                  <wp:docPr id="211230117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1C8E566A" w14:textId="77777777" w:rsidR="00D67D01" w:rsidRPr="004D671F" w:rsidRDefault="00D67D01" w:rsidP="00B94730">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D67D01">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D67D01">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840" w:type="dxa"/>
            <w:shd w:val="clear" w:color="auto" w:fill="auto"/>
          </w:tcPr>
          <w:p w14:paraId="1B95E7B1" w14:textId="77777777" w:rsidR="00D67D01" w:rsidRPr="004D671F" w:rsidRDefault="00D67D01" w:rsidP="00B94730">
            <w:pPr>
              <w:spacing w:after="0" w:line="240" w:lineRule="auto"/>
              <w:jc w:val="center"/>
              <w:rPr>
                <w:rFonts w:ascii="Arial" w:eastAsia="Times New Roman" w:hAnsi="Arial"/>
                <w:color w:val="333333"/>
                <w:kern w:val="22"/>
                <w:sz w:val="16"/>
                <w:szCs w:val="16"/>
                <w:lang w:val="en-AU"/>
              </w:rPr>
            </w:pPr>
          </w:p>
        </w:tc>
      </w:tr>
      <w:tr w:rsidR="00D67D01" w:rsidRPr="004D671F" w14:paraId="540C4C0E" w14:textId="77777777" w:rsidTr="00D67D01">
        <w:tc>
          <w:tcPr>
            <w:tcW w:w="1769" w:type="dxa"/>
            <w:shd w:val="clear" w:color="auto" w:fill="auto"/>
          </w:tcPr>
          <w:p w14:paraId="7B53D2F9" w14:textId="77777777" w:rsidR="00D67D01" w:rsidRPr="004D671F" w:rsidRDefault="00D67D01" w:rsidP="00B94730">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Window Ledges</w:t>
            </w:r>
          </w:p>
        </w:tc>
        <w:tc>
          <w:tcPr>
            <w:tcW w:w="1627" w:type="dxa"/>
            <w:shd w:val="clear" w:color="auto" w:fill="auto"/>
          </w:tcPr>
          <w:p w14:paraId="59D1A4D9" w14:textId="77777777" w:rsidR="00D67D01" w:rsidRPr="004D671F" w:rsidRDefault="00D67D01" w:rsidP="00B94730">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gridSpan w:val="2"/>
            <w:shd w:val="clear" w:color="auto" w:fill="auto"/>
          </w:tcPr>
          <w:p w14:paraId="5AAE058D" w14:textId="77777777" w:rsidR="00D67D01" w:rsidRPr="004D671F" w:rsidRDefault="00D67D01" w:rsidP="00B94730">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1FE15B36" wp14:editId="2374F272">
                  <wp:extent cx="177165" cy="177165"/>
                  <wp:effectExtent l="0" t="0" r="0" b="0"/>
                  <wp:docPr id="2781731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6117E190" w14:textId="77777777" w:rsidR="00D67D01" w:rsidRPr="004D671F" w:rsidRDefault="00D67D01" w:rsidP="00B94730">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D67D01">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w:t>
            </w:r>
            <w:r w:rsidRPr="00D67D01">
              <w:rPr>
                <w:rFonts w:ascii="Arial" w:eastAsia="Times New Roman" w:hAnsi="Arial"/>
                <w:kern w:val="22"/>
                <w:sz w:val="18"/>
                <w:szCs w:val="18"/>
                <w:highlight w:val="yellow"/>
                <w:lang w:val="en-AU"/>
              </w:rPr>
              <w:t>THU</w:t>
            </w:r>
            <w:r w:rsidRPr="004D671F">
              <w:rPr>
                <w:rFonts w:ascii="Arial" w:eastAsia="Times New Roman" w:hAnsi="Arial"/>
                <w:kern w:val="22"/>
                <w:sz w:val="18"/>
                <w:szCs w:val="18"/>
                <w:lang w:val="en-AU"/>
              </w:rPr>
              <w:t xml:space="preserve">  FRI</w:t>
            </w:r>
          </w:p>
        </w:tc>
        <w:tc>
          <w:tcPr>
            <w:tcW w:w="2840" w:type="dxa"/>
            <w:shd w:val="clear" w:color="auto" w:fill="auto"/>
          </w:tcPr>
          <w:p w14:paraId="6C354E5E" w14:textId="77777777" w:rsidR="00D67D01" w:rsidRPr="004D671F" w:rsidRDefault="00D67D01" w:rsidP="00B94730">
            <w:pPr>
              <w:spacing w:after="0" w:line="240" w:lineRule="auto"/>
              <w:jc w:val="center"/>
              <w:rPr>
                <w:rFonts w:ascii="Arial" w:eastAsia="Times New Roman" w:hAnsi="Arial"/>
                <w:color w:val="333333"/>
                <w:kern w:val="22"/>
                <w:sz w:val="16"/>
                <w:szCs w:val="16"/>
                <w:lang w:val="en-AU"/>
              </w:rPr>
            </w:pPr>
          </w:p>
        </w:tc>
      </w:tr>
    </w:tbl>
    <w:p w14:paraId="63820FF7" w14:textId="77777777" w:rsidR="00D67D01" w:rsidRDefault="00D67D01" w:rsidP="004D671F">
      <w:pPr>
        <w:spacing w:after="0" w:line="240" w:lineRule="auto"/>
        <w:rPr>
          <w:rFonts w:ascii="Arial" w:eastAsia="Times New Roman" w:hAnsi="Arial"/>
          <w:b/>
          <w:kern w:val="22"/>
          <w:sz w:val="21"/>
          <w:szCs w:val="21"/>
          <w:u w:val="single"/>
          <w:lang w:val="en-AU"/>
        </w:rPr>
      </w:pPr>
    </w:p>
    <w:p w14:paraId="111B117D" w14:textId="653064A1" w:rsidR="004D671F" w:rsidRPr="004D671F" w:rsidRDefault="004D671F" w:rsidP="004D671F">
      <w:pPr>
        <w:spacing w:after="0" w:line="240" w:lineRule="auto"/>
        <w:rPr>
          <w:rFonts w:ascii="Arial" w:eastAsia="Times New Roman" w:hAnsi="Arial"/>
          <w:kern w:val="22"/>
          <w:sz w:val="21"/>
          <w:szCs w:val="21"/>
          <w:lang w:val="en-AU"/>
        </w:rPr>
      </w:pPr>
      <w:r w:rsidRPr="004D671F">
        <w:rPr>
          <w:rFonts w:ascii="Arial" w:eastAsia="Times New Roman" w:hAnsi="Arial"/>
          <w:b/>
          <w:kern w:val="22"/>
          <w:sz w:val="21"/>
          <w:szCs w:val="21"/>
          <w:u w:val="single"/>
          <w:lang w:val="en-AU"/>
        </w:rPr>
        <w:t>TROUGHS</w:t>
      </w:r>
      <w:r w:rsidRPr="004D671F">
        <w:rPr>
          <w:rFonts w:ascii="Arial" w:eastAsia="Times New Roman" w:hAnsi="Arial"/>
          <w:kern w:val="22"/>
          <w:sz w:val="21"/>
          <w:szCs w:val="21"/>
          <w:lang w:val="en-AU"/>
        </w:rPr>
        <w:tab/>
      </w:r>
      <w:r w:rsidR="00D67D01">
        <w:rPr>
          <w:rFonts w:ascii="Times New Roman" w:eastAsia="Times New Roman" w:hAnsi="Times New Roman"/>
          <w:noProof/>
          <w:color w:val="333333"/>
          <w:kern w:val="22"/>
          <w:sz w:val="21"/>
          <w:szCs w:val="21"/>
          <w:lang w:val="en-AU" w:eastAsia="en-AU"/>
        </w:rPr>
        <w:t>5</w:t>
      </w:r>
      <w:r w:rsidRPr="004D671F">
        <w:rPr>
          <w:rFonts w:ascii="Arial" w:eastAsia="Times New Roman" w:hAnsi="Arial"/>
          <w:color w:val="333333"/>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0"/>
        <w:gridCol w:w="1620"/>
        <w:gridCol w:w="540"/>
        <w:gridCol w:w="2520"/>
        <w:gridCol w:w="2880"/>
      </w:tblGrid>
      <w:tr w:rsidR="004D671F" w:rsidRPr="004D671F" w14:paraId="1E873F73" w14:textId="77777777" w:rsidTr="00FF058B">
        <w:tc>
          <w:tcPr>
            <w:tcW w:w="1800" w:type="dxa"/>
            <w:tcBorders>
              <w:bottom w:val="single" w:sz="12" w:space="0" w:color="000000"/>
            </w:tcBorders>
            <w:shd w:val="solid" w:color="808080" w:fill="FFFFFF"/>
          </w:tcPr>
          <w:p w14:paraId="567AAADF"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620" w:type="dxa"/>
            <w:tcBorders>
              <w:bottom w:val="single" w:sz="12" w:space="0" w:color="000000"/>
            </w:tcBorders>
            <w:shd w:val="solid" w:color="808080" w:fill="FFFFFF"/>
          </w:tcPr>
          <w:p w14:paraId="3AFA0B46"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40" w:type="dxa"/>
            <w:tcBorders>
              <w:bottom w:val="single" w:sz="12" w:space="0" w:color="000000"/>
            </w:tcBorders>
            <w:shd w:val="solid" w:color="808080" w:fill="FFFFFF"/>
          </w:tcPr>
          <w:p w14:paraId="258F433D"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520" w:type="dxa"/>
            <w:tcBorders>
              <w:bottom w:val="single" w:sz="12" w:space="0" w:color="000000"/>
            </w:tcBorders>
            <w:shd w:val="solid" w:color="808080" w:fill="FFFFFF"/>
          </w:tcPr>
          <w:p w14:paraId="04134797"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(Circle Days)</w:t>
            </w:r>
          </w:p>
        </w:tc>
        <w:tc>
          <w:tcPr>
            <w:tcW w:w="2880" w:type="dxa"/>
            <w:tcBorders>
              <w:bottom w:val="single" w:sz="12" w:space="0" w:color="000000"/>
            </w:tcBorders>
            <w:shd w:val="solid" w:color="808080" w:fill="FFFFFF"/>
          </w:tcPr>
          <w:p w14:paraId="72AE29D2"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62C3116D" w14:textId="77777777" w:rsidTr="00FF058B">
        <w:tc>
          <w:tcPr>
            <w:tcW w:w="1800" w:type="dxa"/>
            <w:shd w:val="clear" w:color="auto" w:fill="auto"/>
          </w:tcPr>
          <w:p w14:paraId="4599D074"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Sink</w:t>
            </w:r>
          </w:p>
        </w:tc>
        <w:tc>
          <w:tcPr>
            <w:tcW w:w="1620" w:type="dxa"/>
            <w:shd w:val="clear" w:color="auto" w:fill="auto"/>
          </w:tcPr>
          <w:p w14:paraId="38DEDC6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 Disinfectant</w:t>
            </w:r>
          </w:p>
        </w:tc>
        <w:tc>
          <w:tcPr>
            <w:tcW w:w="540" w:type="dxa"/>
            <w:shd w:val="clear" w:color="auto" w:fill="auto"/>
          </w:tcPr>
          <w:p w14:paraId="58B9B188" w14:textId="3B0F79A2"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BBA2281" wp14:editId="0ECA82DC">
                  <wp:extent cx="177165" cy="177165"/>
                  <wp:effectExtent l="0" t="0" r="0" b="0"/>
                  <wp:docPr id="9057856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66DC9A00"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w:t>
            </w:r>
            <w:r w:rsidRPr="004D671F">
              <w:rPr>
                <w:rFonts w:ascii="Arial" w:eastAsia="Times New Roman" w:hAnsi="Arial"/>
                <w:kern w:val="22"/>
                <w:sz w:val="18"/>
                <w:szCs w:val="18"/>
                <w:lang w:val="en-AU"/>
              </w:rPr>
              <w:t xml:space="preserve">  TUE</w:t>
            </w:r>
            <w:proofErr w:type="gramEnd"/>
            <w:r w:rsidRPr="004D671F">
              <w:rPr>
                <w:rFonts w:ascii="Arial" w:eastAsia="Times New Roman" w:hAnsi="Arial"/>
                <w:kern w:val="22"/>
                <w:sz w:val="18"/>
                <w:szCs w:val="18"/>
                <w:lang w:val="en-AU"/>
              </w:rPr>
              <w:t xml:space="preserve">  </w:t>
            </w:r>
            <w:r w:rsidRPr="00D67D01">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w:t>
            </w:r>
            <w:r w:rsidRPr="00D67D01">
              <w:rPr>
                <w:rFonts w:ascii="Arial" w:eastAsia="Times New Roman" w:hAnsi="Arial"/>
                <w:kern w:val="22"/>
                <w:sz w:val="18"/>
                <w:szCs w:val="18"/>
                <w:highlight w:val="yellow"/>
                <w:lang w:val="en-AU"/>
              </w:rPr>
              <w:t>FRI</w:t>
            </w:r>
          </w:p>
        </w:tc>
        <w:tc>
          <w:tcPr>
            <w:tcW w:w="2880" w:type="dxa"/>
            <w:shd w:val="clear" w:color="auto" w:fill="auto"/>
          </w:tcPr>
          <w:p w14:paraId="380CEBE9"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3E995A22" w14:textId="77777777" w:rsidTr="00FF058B">
        <w:tc>
          <w:tcPr>
            <w:tcW w:w="1800" w:type="dxa"/>
            <w:shd w:val="clear" w:color="auto" w:fill="auto"/>
          </w:tcPr>
          <w:p w14:paraId="70805CE2"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Taps</w:t>
            </w:r>
          </w:p>
        </w:tc>
        <w:tc>
          <w:tcPr>
            <w:tcW w:w="1620" w:type="dxa"/>
            <w:shd w:val="clear" w:color="auto" w:fill="auto"/>
          </w:tcPr>
          <w:p w14:paraId="0778459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 Disinfectant</w:t>
            </w:r>
          </w:p>
        </w:tc>
        <w:tc>
          <w:tcPr>
            <w:tcW w:w="540" w:type="dxa"/>
            <w:shd w:val="clear" w:color="auto" w:fill="auto"/>
          </w:tcPr>
          <w:p w14:paraId="2C124C28" w14:textId="4F6E7DF2"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CE291EA" wp14:editId="7B04B883">
                  <wp:extent cx="177165" cy="177165"/>
                  <wp:effectExtent l="0" t="0" r="0" b="0"/>
                  <wp:docPr id="16187071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55006B01"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w:t>
            </w:r>
            <w:r w:rsidRPr="004D671F">
              <w:rPr>
                <w:rFonts w:ascii="Arial" w:eastAsia="Times New Roman" w:hAnsi="Arial"/>
                <w:kern w:val="22"/>
                <w:sz w:val="18"/>
                <w:szCs w:val="18"/>
                <w:lang w:val="en-AU"/>
              </w:rPr>
              <w:t xml:space="preserve">  TUE</w:t>
            </w:r>
            <w:proofErr w:type="gramEnd"/>
            <w:r w:rsidRPr="004D671F">
              <w:rPr>
                <w:rFonts w:ascii="Arial" w:eastAsia="Times New Roman" w:hAnsi="Arial"/>
                <w:kern w:val="22"/>
                <w:sz w:val="18"/>
                <w:szCs w:val="18"/>
                <w:lang w:val="en-AU"/>
              </w:rPr>
              <w:t xml:space="preserve">  </w:t>
            </w:r>
            <w:r w:rsidRPr="00D67D01">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w:t>
            </w:r>
            <w:r w:rsidRPr="00D67D01">
              <w:rPr>
                <w:rFonts w:ascii="Arial" w:eastAsia="Times New Roman" w:hAnsi="Arial"/>
                <w:kern w:val="22"/>
                <w:sz w:val="18"/>
                <w:szCs w:val="18"/>
                <w:highlight w:val="yellow"/>
                <w:lang w:val="en-AU"/>
              </w:rPr>
              <w:t>FRI</w:t>
            </w:r>
          </w:p>
        </w:tc>
        <w:tc>
          <w:tcPr>
            <w:tcW w:w="2880" w:type="dxa"/>
            <w:shd w:val="clear" w:color="auto" w:fill="auto"/>
          </w:tcPr>
          <w:p w14:paraId="0C15E25A"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bl>
    <w:p w14:paraId="6071B7A2"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21"/>
          <w:szCs w:val="21"/>
          <w:lang w:val="en-AU"/>
        </w:rPr>
        <w:t>Troughs need to be maintained clean for infection purposes.</w:t>
      </w:r>
    </w:p>
    <w:p w14:paraId="059EBD0A" w14:textId="77777777" w:rsidR="004D671F" w:rsidRPr="004D671F" w:rsidRDefault="004D671F" w:rsidP="004D671F">
      <w:pPr>
        <w:spacing w:after="0" w:line="240" w:lineRule="auto"/>
        <w:jc w:val="center"/>
        <w:rPr>
          <w:rFonts w:ascii="Arial" w:eastAsia="Times New Roman" w:hAnsi="Arial"/>
          <w:i/>
          <w:kern w:val="22"/>
          <w:sz w:val="21"/>
          <w:szCs w:val="21"/>
          <w:lang w:val="en-AU"/>
        </w:rPr>
      </w:pPr>
    </w:p>
    <w:p w14:paraId="09248C6C"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5A2BC83A" w14:textId="4D07BD72" w:rsidR="004D671F" w:rsidRPr="004D671F" w:rsidRDefault="004D671F" w:rsidP="004D671F">
      <w:pPr>
        <w:spacing w:after="0" w:line="240" w:lineRule="auto"/>
        <w:rPr>
          <w:rFonts w:ascii="Arial" w:eastAsia="Times New Roman" w:hAnsi="Arial"/>
          <w:color w:val="333333"/>
          <w:kern w:val="22"/>
          <w:sz w:val="16"/>
          <w:szCs w:val="16"/>
          <w:lang w:val="en-AU"/>
        </w:rPr>
      </w:pPr>
      <w:r w:rsidRPr="004D671F">
        <w:rPr>
          <w:rFonts w:ascii="Arial" w:eastAsia="Times New Roman" w:hAnsi="Arial"/>
          <w:b/>
          <w:kern w:val="22"/>
          <w:sz w:val="21"/>
          <w:szCs w:val="21"/>
          <w:u w:val="single"/>
          <w:lang w:val="en-AU"/>
        </w:rPr>
        <w:t xml:space="preserve">STAFFROOOMS </w:t>
      </w:r>
      <w:r w:rsidRPr="004D671F">
        <w:rPr>
          <w:rFonts w:ascii="Arial" w:eastAsia="Times New Roman" w:hAnsi="Arial"/>
          <w:kern w:val="22"/>
          <w:sz w:val="21"/>
          <w:szCs w:val="21"/>
          <w:lang w:val="en-AU"/>
        </w:rPr>
        <w:t xml:space="preserve"> </w:t>
      </w:r>
      <w:r w:rsidR="00D67D01">
        <w:rPr>
          <w:rFonts w:ascii="Times New Roman" w:eastAsia="Times New Roman" w:hAnsi="Times New Roman"/>
          <w:noProof/>
          <w:color w:val="333333"/>
          <w:kern w:val="22"/>
          <w:sz w:val="21"/>
          <w:szCs w:val="21"/>
          <w:lang w:val="en-AU" w:eastAsia="en-AU"/>
        </w:rPr>
        <w:t>1</w:t>
      </w:r>
      <w:r w:rsidRPr="004D671F">
        <w:rPr>
          <w:rFonts w:ascii="Arial" w:eastAsia="Times New Roman" w:hAnsi="Arial"/>
          <w:color w:val="333333"/>
          <w:kern w:val="22"/>
          <w:sz w:val="21"/>
          <w:szCs w:val="21"/>
          <w:lang w:val="en-AU"/>
        </w:rPr>
        <w:tab/>
      </w:r>
      <w:r w:rsidRPr="004D671F">
        <w:rPr>
          <w:rFonts w:ascii="Arial" w:eastAsia="Times New Roman" w:hAnsi="Arial"/>
          <w:color w:val="333333"/>
          <w:kern w:val="22"/>
          <w:sz w:val="21"/>
          <w:szCs w:val="21"/>
          <w:lang w:val="en-AU"/>
        </w:rPr>
        <w:tab/>
      </w:r>
      <w:r w:rsidR="00D67D01">
        <w:rPr>
          <w:rFonts w:ascii="Arial" w:eastAsia="Times New Roman" w:hAnsi="Arial"/>
          <w:color w:val="333333"/>
          <w:kern w:val="22"/>
          <w:sz w:val="21"/>
          <w:szCs w:val="21"/>
          <w:lang w:val="en-AU"/>
        </w:rPr>
        <w:tab/>
      </w:r>
      <w:r w:rsidR="00D67D01">
        <w:rPr>
          <w:rFonts w:ascii="Arial" w:eastAsia="Times New Roman" w:hAnsi="Arial"/>
          <w:color w:val="333333"/>
          <w:kern w:val="22"/>
          <w:sz w:val="21"/>
          <w:szCs w:val="21"/>
          <w:lang w:val="en-AU"/>
        </w:rPr>
        <w:tab/>
      </w:r>
      <w:r w:rsidR="00D67D01">
        <w:rPr>
          <w:rFonts w:ascii="Arial" w:eastAsia="Times New Roman" w:hAnsi="Arial"/>
          <w:color w:val="333333"/>
          <w:kern w:val="22"/>
          <w:sz w:val="21"/>
          <w:szCs w:val="21"/>
          <w:lang w:val="en-AU"/>
        </w:rPr>
        <w:tab/>
      </w:r>
      <w:r w:rsidR="00D67D01">
        <w:rPr>
          <w:rFonts w:ascii="Arial" w:eastAsia="Times New Roman" w:hAnsi="Arial"/>
          <w:color w:val="333333"/>
          <w:kern w:val="22"/>
          <w:sz w:val="21"/>
          <w:szCs w:val="21"/>
          <w:lang w:val="en-AU"/>
        </w:rPr>
        <w:tab/>
      </w:r>
      <w:r w:rsidR="00D67D01">
        <w:rPr>
          <w:rFonts w:ascii="Arial" w:eastAsia="Times New Roman" w:hAnsi="Arial"/>
          <w:color w:val="333333"/>
          <w:kern w:val="22"/>
          <w:sz w:val="21"/>
          <w:szCs w:val="21"/>
          <w:lang w:val="en-AU"/>
        </w:rPr>
        <w:tab/>
      </w:r>
      <w:r w:rsidR="00D67D01">
        <w:rPr>
          <w:rFonts w:ascii="Arial" w:eastAsia="Times New Roman" w:hAnsi="Arial"/>
          <w:color w:val="333333"/>
          <w:kern w:val="22"/>
          <w:sz w:val="21"/>
          <w:szCs w:val="21"/>
          <w:lang w:val="en-AU"/>
        </w:rPr>
        <w:tab/>
      </w:r>
      <w:r w:rsidR="00D67D01">
        <w:rPr>
          <w:rFonts w:ascii="Arial" w:eastAsia="Times New Roman" w:hAnsi="Arial"/>
          <w:color w:val="333333"/>
          <w:kern w:val="22"/>
          <w:sz w:val="21"/>
          <w:szCs w:val="21"/>
          <w:lang w:val="en-AU"/>
        </w:rPr>
        <w:tab/>
      </w:r>
      <w:r w:rsidR="00D67D01">
        <w:rPr>
          <w:rFonts w:ascii="Times New Roman" w:eastAsia="Times New Roman" w:hAnsi="Times New Roman"/>
          <w:noProof/>
          <w:color w:val="333333"/>
          <w:kern w:val="22"/>
          <w:sz w:val="21"/>
          <w:szCs w:val="21"/>
          <w:lang w:val="en-AU" w:eastAsia="en-AU"/>
        </w:rPr>
        <w:t>40SQM</w:t>
      </w:r>
      <w:r w:rsidR="00D67D01" w:rsidRPr="004D671F">
        <w:rPr>
          <w:rFonts w:ascii="Arial" w:eastAsia="Times New Roman" w:hAnsi="Arial"/>
          <w:color w:val="333333"/>
          <w:kern w:val="22"/>
          <w:sz w:val="21"/>
          <w:szCs w:val="21"/>
          <w:lang w:val="en-AU"/>
        </w:rPr>
        <w:tab/>
      </w:r>
      <w:r w:rsidRPr="004D671F">
        <w:rPr>
          <w:rFonts w:ascii="Arial" w:eastAsia="Times New Roman" w:hAnsi="Arial"/>
          <w:color w:val="333333"/>
          <w:kern w:val="22"/>
          <w:sz w:val="21"/>
          <w:szCs w:val="21"/>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9"/>
        <w:gridCol w:w="1359"/>
        <w:gridCol w:w="552"/>
        <w:gridCol w:w="2688"/>
        <w:gridCol w:w="3060"/>
      </w:tblGrid>
      <w:tr w:rsidR="004D671F" w:rsidRPr="004D671F" w14:paraId="1F2C4587" w14:textId="77777777" w:rsidTr="00FF058B">
        <w:tc>
          <w:tcPr>
            <w:tcW w:w="1809" w:type="dxa"/>
            <w:tcBorders>
              <w:bottom w:val="single" w:sz="12" w:space="0" w:color="000000"/>
            </w:tcBorders>
            <w:shd w:val="solid" w:color="808080" w:fill="FFFFFF"/>
          </w:tcPr>
          <w:p w14:paraId="5CAD2D5D"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359" w:type="dxa"/>
            <w:tcBorders>
              <w:bottom w:val="single" w:sz="12" w:space="0" w:color="000000"/>
            </w:tcBorders>
            <w:shd w:val="solid" w:color="808080" w:fill="FFFFFF"/>
          </w:tcPr>
          <w:p w14:paraId="7AB22FE2"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52" w:type="dxa"/>
            <w:tcBorders>
              <w:bottom w:val="single" w:sz="12" w:space="0" w:color="000000"/>
            </w:tcBorders>
            <w:shd w:val="solid" w:color="808080" w:fill="FFFFFF"/>
          </w:tcPr>
          <w:p w14:paraId="20E3EEE9"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688" w:type="dxa"/>
            <w:tcBorders>
              <w:bottom w:val="single" w:sz="12" w:space="0" w:color="000000"/>
            </w:tcBorders>
            <w:shd w:val="solid" w:color="808080" w:fill="FFFFFF"/>
          </w:tcPr>
          <w:p w14:paraId="63511338"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(Circle Days)</w:t>
            </w:r>
          </w:p>
        </w:tc>
        <w:tc>
          <w:tcPr>
            <w:tcW w:w="3060" w:type="dxa"/>
            <w:tcBorders>
              <w:bottom w:val="single" w:sz="12" w:space="0" w:color="000000"/>
            </w:tcBorders>
            <w:shd w:val="solid" w:color="808080" w:fill="FFFFFF"/>
          </w:tcPr>
          <w:p w14:paraId="385B3C7C"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043524BE" w14:textId="77777777" w:rsidTr="00FF058B">
        <w:tc>
          <w:tcPr>
            <w:tcW w:w="1809" w:type="dxa"/>
            <w:shd w:val="clear" w:color="auto" w:fill="auto"/>
          </w:tcPr>
          <w:p w14:paraId="007415C7"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w:t>
            </w:r>
          </w:p>
        </w:tc>
        <w:tc>
          <w:tcPr>
            <w:tcW w:w="1359" w:type="dxa"/>
            <w:shd w:val="clear" w:color="auto" w:fill="auto"/>
          </w:tcPr>
          <w:p w14:paraId="00741C9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52" w:type="dxa"/>
            <w:shd w:val="clear" w:color="auto" w:fill="auto"/>
          </w:tcPr>
          <w:p w14:paraId="017936D5" w14:textId="1795CAE1"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894D18F" wp14:editId="30384127">
                  <wp:extent cx="177165" cy="177165"/>
                  <wp:effectExtent l="0" t="0" r="0" b="0"/>
                  <wp:docPr id="16942388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223938EC"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08496F07"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Only if cleared</w:t>
            </w:r>
          </w:p>
        </w:tc>
      </w:tr>
      <w:tr w:rsidR="004D671F" w:rsidRPr="004D671F" w14:paraId="6C241719" w14:textId="77777777" w:rsidTr="00FF058B">
        <w:tc>
          <w:tcPr>
            <w:tcW w:w="1809" w:type="dxa"/>
            <w:shd w:val="clear" w:color="auto" w:fill="auto"/>
          </w:tcPr>
          <w:p w14:paraId="05CF49E8"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Sink</w:t>
            </w:r>
          </w:p>
        </w:tc>
        <w:tc>
          <w:tcPr>
            <w:tcW w:w="1359" w:type="dxa"/>
            <w:shd w:val="clear" w:color="auto" w:fill="auto"/>
          </w:tcPr>
          <w:p w14:paraId="7C52FFF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52" w:type="dxa"/>
            <w:shd w:val="clear" w:color="auto" w:fill="auto"/>
          </w:tcPr>
          <w:p w14:paraId="17319AA8" w14:textId="5FE82AF0"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68C41E6A" wp14:editId="46CFB18F">
                  <wp:extent cx="177165" cy="177165"/>
                  <wp:effectExtent l="0" t="0" r="0" b="0"/>
                  <wp:docPr id="13645112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6506CFA8"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51595BD0"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159C6A9B" w14:textId="77777777" w:rsidTr="00FF058B">
        <w:tc>
          <w:tcPr>
            <w:tcW w:w="1809" w:type="dxa"/>
            <w:shd w:val="clear" w:color="auto" w:fill="auto"/>
          </w:tcPr>
          <w:p w14:paraId="3F97006F"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Bench Tops</w:t>
            </w:r>
          </w:p>
        </w:tc>
        <w:tc>
          <w:tcPr>
            <w:tcW w:w="1359" w:type="dxa"/>
            <w:shd w:val="clear" w:color="auto" w:fill="auto"/>
          </w:tcPr>
          <w:p w14:paraId="1EF880F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52" w:type="dxa"/>
            <w:shd w:val="clear" w:color="auto" w:fill="auto"/>
          </w:tcPr>
          <w:p w14:paraId="3E7820A7" w14:textId="5C9958A8"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1EB1E6B" wp14:editId="33FAAC3D">
                  <wp:extent cx="177165" cy="177165"/>
                  <wp:effectExtent l="0" t="0" r="0" b="0"/>
                  <wp:docPr id="94414919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218984DB"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33BA8566"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552DF83B" w14:textId="77777777" w:rsidTr="00FF058B">
        <w:tc>
          <w:tcPr>
            <w:tcW w:w="1809" w:type="dxa"/>
            <w:shd w:val="clear" w:color="auto" w:fill="auto"/>
          </w:tcPr>
          <w:p w14:paraId="2B7197B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lastRenderedPageBreak/>
              <w:t>Dishwasher Panel</w:t>
            </w:r>
          </w:p>
        </w:tc>
        <w:tc>
          <w:tcPr>
            <w:tcW w:w="1359" w:type="dxa"/>
            <w:shd w:val="clear" w:color="auto" w:fill="auto"/>
          </w:tcPr>
          <w:p w14:paraId="3FD6908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52" w:type="dxa"/>
            <w:shd w:val="clear" w:color="auto" w:fill="auto"/>
          </w:tcPr>
          <w:p w14:paraId="2572D88B" w14:textId="54425155"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F3705D2" wp14:editId="4CE6F7E5">
                  <wp:extent cx="177165" cy="177165"/>
                  <wp:effectExtent l="0" t="0" r="0" b="0"/>
                  <wp:docPr id="45979086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41EA1600"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4C5ADF1B"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716FC0BB" w14:textId="77777777" w:rsidTr="00FF058B">
        <w:tc>
          <w:tcPr>
            <w:tcW w:w="1809" w:type="dxa"/>
            <w:shd w:val="clear" w:color="auto" w:fill="auto"/>
          </w:tcPr>
          <w:p w14:paraId="5F98DF13"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Vinyl Floors</w:t>
            </w:r>
          </w:p>
        </w:tc>
        <w:tc>
          <w:tcPr>
            <w:tcW w:w="1359" w:type="dxa"/>
            <w:shd w:val="clear" w:color="auto" w:fill="auto"/>
          </w:tcPr>
          <w:p w14:paraId="06B2CE79"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Sweep</w:t>
            </w:r>
          </w:p>
        </w:tc>
        <w:tc>
          <w:tcPr>
            <w:tcW w:w="552" w:type="dxa"/>
            <w:shd w:val="clear" w:color="auto" w:fill="auto"/>
          </w:tcPr>
          <w:p w14:paraId="14A7A105" w14:textId="02E467A9"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F6963DD" wp14:editId="5928C1DE">
                  <wp:extent cx="177165" cy="177165"/>
                  <wp:effectExtent l="0" t="0" r="0" b="0"/>
                  <wp:docPr id="127024532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7DD904F8" w14:textId="77777777" w:rsidR="004D671F" w:rsidRPr="00D67D01" w:rsidRDefault="004D671F" w:rsidP="004D671F">
            <w:pPr>
              <w:spacing w:after="0" w:line="240" w:lineRule="auto"/>
              <w:jc w:val="center"/>
              <w:rPr>
                <w:rFonts w:ascii="Arial" w:eastAsia="Times New Roman" w:hAnsi="Arial"/>
                <w:kern w:val="22"/>
                <w:sz w:val="18"/>
                <w:szCs w:val="18"/>
                <w:highlight w:val="yellow"/>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09A09B3A"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04DF1AD8" w14:textId="77777777" w:rsidTr="00FF058B">
        <w:tc>
          <w:tcPr>
            <w:tcW w:w="1809" w:type="dxa"/>
            <w:shd w:val="clear" w:color="auto" w:fill="auto"/>
          </w:tcPr>
          <w:p w14:paraId="6741BCC5"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359" w:type="dxa"/>
            <w:shd w:val="clear" w:color="auto" w:fill="auto"/>
          </w:tcPr>
          <w:p w14:paraId="5FF3AEB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Mop Clean</w:t>
            </w:r>
          </w:p>
        </w:tc>
        <w:tc>
          <w:tcPr>
            <w:tcW w:w="552" w:type="dxa"/>
            <w:shd w:val="clear" w:color="auto" w:fill="auto"/>
          </w:tcPr>
          <w:p w14:paraId="228200C4" w14:textId="36308E78"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7FD6662F" wp14:editId="5F1B1C0C">
                  <wp:extent cx="177165" cy="177165"/>
                  <wp:effectExtent l="0" t="0" r="0" b="0"/>
                  <wp:docPr id="1142699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70641CB7" w14:textId="77777777" w:rsidR="004D671F" w:rsidRPr="00D67D01" w:rsidRDefault="004D671F" w:rsidP="004D671F">
            <w:pPr>
              <w:spacing w:after="0" w:line="240" w:lineRule="auto"/>
              <w:jc w:val="center"/>
              <w:rPr>
                <w:rFonts w:ascii="Arial" w:eastAsia="Times New Roman" w:hAnsi="Arial"/>
                <w:kern w:val="22"/>
                <w:sz w:val="18"/>
                <w:szCs w:val="18"/>
                <w:highlight w:val="yellow"/>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4BAE9D8D"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6127ECF7" w14:textId="77777777" w:rsidTr="00FF058B">
        <w:tc>
          <w:tcPr>
            <w:tcW w:w="1809" w:type="dxa"/>
            <w:shd w:val="clear" w:color="auto" w:fill="auto"/>
          </w:tcPr>
          <w:p w14:paraId="7E15842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Carpets</w:t>
            </w:r>
          </w:p>
        </w:tc>
        <w:tc>
          <w:tcPr>
            <w:tcW w:w="1359" w:type="dxa"/>
            <w:shd w:val="clear" w:color="auto" w:fill="auto"/>
          </w:tcPr>
          <w:p w14:paraId="1A7C4C3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552" w:type="dxa"/>
            <w:shd w:val="clear" w:color="auto" w:fill="auto"/>
          </w:tcPr>
          <w:p w14:paraId="2D840DA1" w14:textId="38028C0B"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4C348E1" wp14:editId="62CFB322">
                  <wp:extent cx="177165" cy="177165"/>
                  <wp:effectExtent l="0" t="0" r="0" b="0"/>
                  <wp:docPr id="121093885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3E0BAFCE"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61645544"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5DDB3BC1" w14:textId="77777777" w:rsidTr="00FF058B">
        <w:tc>
          <w:tcPr>
            <w:tcW w:w="1809" w:type="dxa"/>
            <w:shd w:val="clear" w:color="auto" w:fill="auto"/>
          </w:tcPr>
          <w:p w14:paraId="53BAA2B6"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Door</w:t>
            </w:r>
          </w:p>
        </w:tc>
        <w:tc>
          <w:tcPr>
            <w:tcW w:w="1359" w:type="dxa"/>
            <w:shd w:val="clear" w:color="auto" w:fill="auto"/>
          </w:tcPr>
          <w:p w14:paraId="3A00F7E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w:t>
            </w:r>
          </w:p>
        </w:tc>
        <w:tc>
          <w:tcPr>
            <w:tcW w:w="552" w:type="dxa"/>
            <w:shd w:val="clear" w:color="auto" w:fill="auto"/>
          </w:tcPr>
          <w:p w14:paraId="5234612B" w14:textId="1FA8C652"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8CCFD2D" wp14:editId="5B196277">
                  <wp:extent cx="177165" cy="177165"/>
                  <wp:effectExtent l="0" t="0" r="0" b="0"/>
                  <wp:docPr id="123138782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3E808431"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635C0FE9"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7E5AFC28" w14:textId="77777777" w:rsidTr="00FF058B">
        <w:tc>
          <w:tcPr>
            <w:tcW w:w="1809" w:type="dxa"/>
            <w:shd w:val="clear" w:color="auto" w:fill="auto"/>
          </w:tcPr>
          <w:p w14:paraId="3E903A59"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Bins</w:t>
            </w:r>
          </w:p>
        </w:tc>
        <w:tc>
          <w:tcPr>
            <w:tcW w:w="1359" w:type="dxa"/>
            <w:shd w:val="clear" w:color="auto" w:fill="auto"/>
          </w:tcPr>
          <w:p w14:paraId="3E1B3D0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 Bins</w:t>
            </w:r>
          </w:p>
        </w:tc>
        <w:tc>
          <w:tcPr>
            <w:tcW w:w="552" w:type="dxa"/>
            <w:shd w:val="clear" w:color="auto" w:fill="auto"/>
          </w:tcPr>
          <w:p w14:paraId="36000C95" w14:textId="7123BC5A"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2FDC947" wp14:editId="5D1F5094">
                  <wp:extent cx="177165" cy="177165"/>
                  <wp:effectExtent l="0" t="0" r="0" b="0"/>
                  <wp:docPr id="24592133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3AEF72F7"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0F1A4879"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698B0CD4" w14:textId="77777777" w:rsidTr="00FF058B">
        <w:tc>
          <w:tcPr>
            <w:tcW w:w="1809" w:type="dxa"/>
            <w:shd w:val="clear" w:color="auto" w:fill="auto"/>
          </w:tcPr>
          <w:p w14:paraId="03887F33"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359" w:type="dxa"/>
            <w:shd w:val="clear" w:color="auto" w:fill="auto"/>
          </w:tcPr>
          <w:p w14:paraId="268473F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Bin Liner</w:t>
            </w:r>
          </w:p>
        </w:tc>
        <w:tc>
          <w:tcPr>
            <w:tcW w:w="552" w:type="dxa"/>
            <w:shd w:val="clear" w:color="auto" w:fill="auto"/>
          </w:tcPr>
          <w:p w14:paraId="42617331" w14:textId="447AE32A"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969A77D" wp14:editId="254B2919">
                  <wp:extent cx="177165" cy="177165"/>
                  <wp:effectExtent l="0" t="0" r="0" b="0"/>
                  <wp:docPr id="131186855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2F8CFBF0"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D67D01">
              <w:rPr>
                <w:rFonts w:ascii="Arial" w:eastAsia="Times New Roman" w:hAnsi="Arial"/>
                <w:kern w:val="22"/>
                <w:sz w:val="18"/>
                <w:szCs w:val="18"/>
                <w:highlight w:val="yellow"/>
                <w:lang w:val="en-AU"/>
              </w:rPr>
              <w:t>MON  TUE</w:t>
            </w:r>
            <w:proofErr w:type="gramEnd"/>
            <w:r w:rsidRPr="00D67D01">
              <w:rPr>
                <w:rFonts w:ascii="Arial" w:eastAsia="Times New Roman" w:hAnsi="Arial"/>
                <w:kern w:val="22"/>
                <w:sz w:val="18"/>
                <w:szCs w:val="18"/>
                <w:highlight w:val="yellow"/>
                <w:lang w:val="en-AU"/>
              </w:rPr>
              <w:t xml:space="preserve">  WED  THU  FRI</w:t>
            </w:r>
          </w:p>
        </w:tc>
        <w:tc>
          <w:tcPr>
            <w:tcW w:w="3060" w:type="dxa"/>
            <w:shd w:val="clear" w:color="auto" w:fill="auto"/>
          </w:tcPr>
          <w:p w14:paraId="4EA9F78F"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447BE28A" w14:textId="77777777" w:rsidTr="00FF058B">
        <w:tc>
          <w:tcPr>
            <w:tcW w:w="1809" w:type="dxa"/>
            <w:shd w:val="clear" w:color="auto" w:fill="auto"/>
          </w:tcPr>
          <w:p w14:paraId="1677FFBA"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359" w:type="dxa"/>
            <w:shd w:val="clear" w:color="auto" w:fill="auto"/>
          </w:tcPr>
          <w:p w14:paraId="149A4CD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w:t>
            </w:r>
          </w:p>
        </w:tc>
        <w:tc>
          <w:tcPr>
            <w:tcW w:w="552" w:type="dxa"/>
            <w:shd w:val="clear" w:color="auto" w:fill="auto"/>
          </w:tcPr>
          <w:p w14:paraId="7E8214B6" w14:textId="12474BCD" w:rsidR="004D671F" w:rsidRPr="004D671F" w:rsidRDefault="00D67D01"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433B3B7" wp14:editId="5E824ED1">
                  <wp:extent cx="177165" cy="177165"/>
                  <wp:effectExtent l="0" t="0" r="0" b="0"/>
                  <wp:docPr id="133608030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5F61970E"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MON  TUE</w:t>
            </w:r>
            <w:proofErr w:type="gramEnd"/>
            <w:r w:rsidRPr="004D671F">
              <w:rPr>
                <w:rFonts w:ascii="Arial" w:eastAsia="Times New Roman" w:hAnsi="Arial"/>
                <w:kern w:val="22"/>
                <w:sz w:val="18"/>
                <w:szCs w:val="18"/>
                <w:lang w:val="en-AU"/>
              </w:rPr>
              <w:t xml:space="preserve">  WED  THU  </w:t>
            </w:r>
            <w:r w:rsidRPr="00D67D01">
              <w:rPr>
                <w:rFonts w:ascii="Arial" w:eastAsia="Times New Roman" w:hAnsi="Arial"/>
                <w:kern w:val="22"/>
                <w:sz w:val="18"/>
                <w:szCs w:val="18"/>
                <w:highlight w:val="yellow"/>
                <w:lang w:val="en-AU"/>
              </w:rPr>
              <w:t>FRI</w:t>
            </w:r>
          </w:p>
        </w:tc>
        <w:tc>
          <w:tcPr>
            <w:tcW w:w="3060" w:type="dxa"/>
            <w:shd w:val="clear" w:color="auto" w:fill="auto"/>
          </w:tcPr>
          <w:p w14:paraId="3DECE78D"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bl>
    <w:p w14:paraId="043B1D3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p w14:paraId="6ADC2DE1" w14:textId="77777777" w:rsidR="004D671F" w:rsidRPr="004D671F" w:rsidRDefault="004D671F" w:rsidP="004D671F">
      <w:pPr>
        <w:spacing w:after="0" w:line="240" w:lineRule="auto"/>
        <w:rPr>
          <w:rFonts w:ascii="Arial" w:eastAsia="Times New Roman" w:hAnsi="Arial"/>
          <w:b/>
          <w:kern w:val="22"/>
          <w:sz w:val="21"/>
          <w:szCs w:val="21"/>
          <w:u w:val="single"/>
          <w:lang w:val="en-AU"/>
        </w:rPr>
      </w:pPr>
    </w:p>
    <w:p w14:paraId="50623A7B" w14:textId="77777777" w:rsidR="004D671F" w:rsidRPr="004D671F" w:rsidRDefault="004D671F" w:rsidP="004D671F">
      <w:pPr>
        <w:spacing w:after="0" w:line="240" w:lineRule="auto"/>
        <w:jc w:val="both"/>
        <w:rPr>
          <w:rFonts w:ascii="Arial" w:eastAsia="Times New Roman" w:hAnsi="Arial"/>
          <w:i/>
          <w:kern w:val="22"/>
          <w:sz w:val="21"/>
          <w:szCs w:val="21"/>
          <w:lang w:val="en-AU"/>
        </w:rPr>
      </w:pPr>
    </w:p>
    <w:p w14:paraId="7B6DF1E9" w14:textId="77777777" w:rsidR="004D671F" w:rsidRPr="004D671F" w:rsidRDefault="004D671F" w:rsidP="004D671F">
      <w:pPr>
        <w:spacing w:after="0" w:line="240" w:lineRule="auto"/>
        <w:rPr>
          <w:rFonts w:ascii="Arial" w:eastAsia="Times New Roman" w:hAnsi="Arial"/>
          <w:b/>
          <w:kern w:val="22"/>
          <w:sz w:val="21"/>
          <w:szCs w:val="21"/>
          <w:lang w:val="en-AU"/>
        </w:rPr>
      </w:pPr>
      <w:r w:rsidRPr="004D671F">
        <w:rPr>
          <w:rFonts w:ascii="Arial" w:eastAsia="Times New Roman" w:hAnsi="Arial"/>
          <w:b/>
          <w:kern w:val="22"/>
          <w:sz w:val="21"/>
          <w:szCs w:val="21"/>
          <w:u w:val="single"/>
          <w:lang w:val="en-AU"/>
        </w:rPr>
        <w:t>TOILETS:</w:t>
      </w:r>
    </w:p>
    <w:p w14:paraId="43E6639E" w14:textId="77777777" w:rsidR="004D671F" w:rsidRPr="004D671F" w:rsidRDefault="004D671F" w:rsidP="004D671F">
      <w:pPr>
        <w:spacing w:after="0" w:line="240" w:lineRule="auto"/>
        <w:jc w:val="both"/>
        <w:rPr>
          <w:rFonts w:ascii="Arial" w:eastAsia="Times New Roman" w:hAnsi="Arial"/>
          <w:b/>
          <w:i/>
          <w:kern w:val="22"/>
          <w:sz w:val="16"/>
          <w:szCs w:val="16"/>
          <w:lang w:val="en-AU"/>
        </w:rPr>
      </w:pPr>
      <w:r w:rsidRPr="004D671F">
        <w:rPr>
          <w:rFonts w:ascii="Arial" w:eastAsia="Times New Roman" w:hAnsi="Arial"/>
          <w:b/>
          <w:i/>
          <w:kern w:val="22"/>
          <w:sz w:val="16"/>
          <w:szCs w:val="16"/>
          <w:lang w:val="en-AU"/>
        </w:rPr>
        <w:t>TOILETS MUST BE MAINTAINED TO THE HIGHEST STANDARD OF PRESENTATION AND HYGIENE AT ALL TIMES.</w:t>
      </w:r>
      <w:r w:rsidRPr="004D671F">
        <w:rPr>
          <w:rFonts w:ascii="Arial" w:eastAsia="Times New Roman" w:hAnsi="Arial"/>
          <w:b/>
          <w:i/>
          <w:kern w:val="22"/>
          <w:sz w:val="16"/>
          <w:szCs w:val="16"/>
          <w:lang w:val="en-AU"/>
        </w:rPr>
        <w:tab/>
      </w:r>
    </w:p>
    <w:p w14:paraId="7888747E" w14:textId="058A58CF" w:rsidR="004D671F" w:rsidRPr="004D671F" w:rsidRDefault="00303FD6" w:rsidP="004D671F">
      <w:pPr>
        <w:spacing w:after="0" w:line="240" w:lineRule="auto"/>
        <w:jc w:val="both"/>
        <w:rPr>
          <w:rFonts w:ascii="Arial" w:eastAsia="Times New Roman" w:hAnsi="Arial"/>
          <w:color w:val="333333"/>
          <w:kern w:val="22"/>
          <w:sz w:val="18"/>
          <w:szCs w:val="18"/>
          <w:lang w:val="en-AU"/>
        </w:rPr>
      </w:pPr>
      <w:r>
        <w:rPr>
          <w:rFonts w:ascii="Times New Roman" w:eastAsia="Times New Roman" w:hAnsi="Times New Roman"/>
          <w:noProof/>
          <w:color w:val="333333"/>
          <w:kern w:val="22"/>
          <w:sz w:val="21"/>
          <w:szCs w:val="21"/>
          <w:lang w:val="en-AU" w:eastAsia="en-AU"/>
        </w:rPr>
        <w:t>9 student cubicles, 2 staff cubicles</w:t>
      </w:r>
      <w:r w:rsidR="004D671F" w:rsidRPr="004D671F">
        <w:rPr>
          <w:rFonts w:ascii="Arial" w:eastAsia="Times New Roman" w:hAnsi="Arial"/>
          <w:color w:val="333333"/>
          <w:kern w:val="22"/>
          <w:sz w:val="21"/>
          <w:szCs w:val="21"/>
          <w:lang w:val="en-AU"/>
        </w:rPr>
        <w:t xml:space="preserve"> </w:t>
      </w:r>
      <w:r w:rsidR="004D671F" w:rsidRPr="004D671F">
        <w:rPr>
          <w:rFonts w:ascii="Arial" w:eastAsia="Times New Roman" w:hAnsi="Arial"/>
          <w:color w:val="333333"/>
          <w:kern w:val="22"/>
          <w:sz w:val="16"/>
          <w:szCs w:val="16"/>
          <w:lang w:val="en-AU"/>
        </w:rPr>
        <w:t>(</w:t>
      </w:r>
      <w:r w:rsidR="004D671F" w:rsidRPr="004D671F">
        <w:rPr>
          <w:rFonts w:ascii="Arial" w:eastAsia="Times New Roman" w:hAnsi="Arial"/>
          <w:color w:val="333333"/>
          <w:kern w:val="22"/>
          <w:sz w:val="16"/>
          <w:szCs w:val="16"/>
          <w:lang w:val="en-AU"/>
        </w:rPr>
        <w:tab/>
      </w:r>
      <w:r w:rsidR="004D671F" w:rsidRPr="004D671F">
        <w:rPr>
          <w:rFonts w:ascii="Arial" w:eastAsia="Times New Roman" w:hAnsi="Arial"/>
          <w:b/>
          <w:i/>
          <w:color w:val="999999"/>
          <w:kern w:val="22"/>
          <w:sz w:val="16"/>
          <w:szCs w:val="16"/>
          <w:lang w:val="en-AU"/>
        </w:rPr>
        <w:tab/>
      </w:r>
      <w:r w:rsidR="004D671F" w:rsidRPr="004D671F">
        <w:rPr>
          <w:rFonts w:ascii="Arial" w:eastAsia="Times New Roman" w:hAnsi="Arial"/>
          <w:b/>
          <w:i/>
          <w:kern w:val="22"/>
          <w:sz w:val="18"/>
          <w:szCs w:val="18"/>
          <w:lang w:val="en-AU"/>
        </w:rPr>
        <w:tab/>
      </w:r>
      <w:r w:rsidR="004D671F" w:rsidRPr="004D671F">
        <w:rPr>
          <w:rFonts w:ascii="Arial" w:eastAsia="Times New Roman" w:hAnsi="Arial"/>
          <w:b/>
          <w:i/>
          <w:kern w:val="22"/>
          <w:sz w:val="18"/>
          <w:szCs w:val="18"/>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57"/>
        <w:gridCol w:w="1673"/>
        <w:gridCol w:w="538"/>
        <w:gridCol w:w="2540"/>
        <w:gridCol w:w="3060"/>
      </w:tblGrid>
      <w:tr w:rsidR="004D671F" w:rsidRPr="004D671F" w14:paraId="08E05820" w14:textId="77777777" w:rsidTr="00FF058B">
        <w:tc>
          <w:tcPr>
            <w:tcW w:w="1657" w:type="dxa"/>
            <w:tcBorders>
              <w:bottom w:val="single" w:sz="12" w:space="0" w:color="000000"/>
            </w:tcBorders>
            <w:shd w:val="solid" w:color="808080" w:fill="FFFFFF"/>
          </w:tcPr>
          <w:p w14:paraId="25EA0CA5"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673" w:type="dxa"/>
            <w:tcBorders>
              <w:bottom w:val="single" w:sz="12" w:space="0" w:color="000000"/>
            </w:tcBorders>
            <w:shd w:val="solid" w:color="808080" w:fill="FFFFFF"/>
          </w:tcPr>
          <w:p w14:paraId="1EF3EDFC"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38" w:type="dxa"/>
            <w:tcBorders>
              <w:bottom w:val="single" w:sz="12" w:space="0" w:color="000000"/>
            </w:tcBorders>
            <w:shd w:val="solid" w:color="808080" w:fill="FFFFFF"/>
          </w:tcPr>
          <w:p w14:paraId="0EFDA06F"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540" w:type="dxa"/>
            <w:tcBorders>
              <w:bottom w:val="single" w:sz="12" w:space="0" w:color="000000"/>
            </w:tcBorders>
            <w:shd w:val="solid" w:color="808080" w:fill="FFFFFF"/>
          </w:tcPr>
          <w:p w14:paraId="33008B88"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Days</w:t>
            </w:r>
          </w:p>
        </w:tc>
        <w:tc>
          <w:tcPr>
            <w:tcW w:w="3060" w:type="dxa"/>
            <w:tcBorders>
              <w:bottom w:val="single" w:sz="12" w:space="0" w:color="000000"/>
            </w:tcBorders>
            <w:shd w:val="solid" w:color="808080" w:fill="FFFFFF"/>
          </w:tcPr>
          <w:p w14:paraId="36F5A5A4"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453B23B8" w14:textId="77777777" w:rsidTr="00FF058B">
        <w:tc>
          <w:tcPr>
            <w:tcW w:w="1657" w:type="dxa"/>
            <w:shd w:val="clear" w:color="auto" w:fill="auto"/>
          </w:tcPr>
          <w:p w14:paraId="21A18B69"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Rubbish Bins</w:t>
            </w:r>
          </w:p>
        </w:tc>
        <w:tc>
          <w:tcPr>
            <w:tcW w:w="1673" w:type="dxa"/>
            <w:shd w:val="clear" w:color="auto" w:fill="auto"/>
          </w:tcPr>
          <w:p w14:paraId="4D6DEF12"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 Bins</w:t>
            </w:r>
          </w:p>
        </w:tc>
        <w:tc>
          <w:tcPr>
            <w:tcW w:w="538" w:type="dxa"/>
            <w:shd w:val="clear" w:color="auto" w:fill="auto"/>
          </w:tcPr>
          <w:p w14:paraId="0D795AA9" w14:textId="1C9C26C3"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D87CF26" wp14:editId="4E22A325">
                  <wp:extent cx="177165" cy="177165"/>
                  <wp:effectExtent l="0" t="0" r="0" b="0"/>
                  <wp:docPr id="116841103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0397C610"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7095FDEB"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033D7000" w14:textId="77777777" w:rsidTr="00FF058B">
        <w:tc>
          <w:tcPr>
            <w:tcW w:w="1657" w:type="dxa"/>
            <w:shd w:val="clear" w:color="auto" w:fill="auto"/>
          </w:tcPr>
          <w:p w14:paraId="08D633B9" w14:textId="77777777" w:rsidR="004D671F" w:rsidRPr="004D671F" w:rsidRDefault="004D671F" w:rsidP="004D671F">
            <w:pPr>
              <w:spacing w:after="0" w:line="240" w:lineRule="auto"/>
              <w:jc w:val="center"/>
              <w:rPr>
                <w:rFonts w:ascii="Arial" w:eastAsia="Times New Roman" w:hAnsi="Arial"/>
                <w:b/>
                <w:kern w:val="22"/>
                <w:sz w:val="21"/>
                <w:szCs w:val="21"/>
                <w:lang w:val="en-AU"/>
              </w:rPr>
            </w:pPr>
          </w:p>
        </w:tc>
        <w:tc>
          <w:tcPr>
            <w:tcW w:w="1673" w:type="dxa"/>
            <w:shd w:val="clear" w:color="auto" w:fill="auto"/>
          </w:tcPr>
          <w:p w14:paraId="1C8AE69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Bin Liner</w:t>
            </w:r>
          </w:p>
        </w:tc>
        <w:tc>
          <w:tcPr>
            <w:tcW w:w="538" w:type="dxa"/>
            <w:shd w:val="clear" w:color="auto" w:fill="auto"/>
          </w:tcPr>
          <w:p w14:paraId="17BC48E2" w14:textId="56DF5D35"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207AEEB" wp14:editId="0BCE4018">
                  <wp:extent cx="177165" cy="177165"/>
                  <wp:effectExtent l="0" t="0" r="0" b="0"/>
                  <wp:docPr id="6537795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2D44B169"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3F56E289" w14:textId="53A6CE09"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6842B0C9" w14:textId="77777777" w:rsidTr="00FF058B">
        <w:tc>
          <w:tcPr>
            <w:tcW w:w="1657" w:type="dxa"/>
            <w:shd w:val="clear" w:color="auto" w:fill="auto"/>
          </w:tcPr>
          <w:p w14:paraId="66FE5563" w14:textId="77777777" w:rsidR="004D671F" w:rsidRPr="004D671F" w:rsidRDefault="004D671F" w:rsidP="004D671F">
            <w:pPr>
              <w:spacing w:after="0" w:line="240" w:lineRule="auto"/>
              <w:jc w:val="center"/>
              <w:rPr>
                <w:rFonts w:ascii="Arial" w:eastAsia="Times New Roman" w:hAnsi="Arial"/>
                <w:b/>
                <w:kern w:val="22"/>
                <w:sz w:val="21"/>
                <w:szCs w:val="21"/>
                <w:lang w:val="en-AU"/>
              </w:rPr>
            </w:pPr>
          </w:p>
        </w:tc>
        <w:tc>
          <w:tcPr>
            <w:tcW w:w="1673" w:type="dxa"/>
            <w:shd w:val="clear" w:color="auto" w:fill="auto"/>
          </w:tcPr>
          <w:p w14:paraId="461EA94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21520D39" w14:textId="14CD1B53"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1B9DF960" wp14:editId="16749086">
                  <wp:extent cx="177165" cy="177165"/>
                  <wp:effectExtent l="0" t="0" r="0" b="0"/>
                  <wp:docPr id="122801129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63D20F28"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0C9C6E5E"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59918C3C" w14:textId="77777777" w:rsidTr="00FF058B">
        <w:tc>
          <w:tcPr>
            <w:tcW w:w="1657" w:type="dxa"/>
            <w:shd w:val="clear" w:color="auto" w:fill="auto"/>
          </w:tcPr>
          <w:p w14:paraId="626C86C1"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Toilet Seats</w:t>
            </w:r>
          </w:p>
        </w:tc>
        <w:tc>
          <w:tcPr>
            <w:tcW w:w="1673" w:type="dxa"/>
            <w:shd w:val="clear" w:color="auto" w:fill="auto"/>
          </w:tcPr>
          <w:p w14:paraId="787A8C3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10627F6A" w14:textId="17BFD3BF"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52AFB36" wp14:editId="4CF422A1">
                  <wp:extent cx="177165" cy="177165"/>
                  <wp:effectExtent l="0" t="0" r="0" b="0"/>
                  <wp:docPr id="159009998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2DBEC02E"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09DF60CF"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Disinfect top &amp; bottom</w:t>
            </w:r>
          </w:p>
        </w:tc>
      </w:tr>
      <w:tr w:rsidR="004D671F" w:rsidRPr="004D671F" w14:paraId="7210BB47" w14:textId="77777777" w:rsidTr="00FF058B">
        <w:tc>
          <w:tcPr>
            <w:tcW w:w="1657" w:type="dxa"/>
            <w:shd w:val="clear" w:color="auto" w:fill="auto"/>
          </w:tcPr>
          <w:p w14:paraId="3FBDCBFD"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Toilet Pan</w:t>
            </w:r>
          </w:p>
        </w:tc>
        <w:tc>
          <w:tcPr>
            <w:tcW w:w="1673" w:type="dxa"/>
            <w:shd w:val="clear" w:color="auto" w:fill="auto"/>
          </w:tcPr>
          <w:p w14:paraId="6F477BD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24675D52" w14:textId="7A6CFE41"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42630D1B" wp14:editId="6CFAAAA2">
                  <wp:extent cx="177165" cy="177165"/>
                  <wp:effectExtent l="0" t="0" r="0" b="0"/>
                  <wp:docPr id="18638755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2C73E7D6"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7591B66F"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2D6114E5" w14:textId="77777777" w:rsidTr="00FF058B">
        <w:tc>
          <w:tcPr>
            <w:tcW w:w="1657" w:type="dxa"/>
            <w:shd w:val="clear" w:color="auto" w:fill="auto"/>
          </w:tcPr>
          <w:p w14:paraId="06ED95D9" w14:textId="77777777" w:rsidR="004D671F" w:rsidRPr="004D671F" w:rsidRDefault="004D671F" w:rsidP="004D671F">
            <w:pPr>
              <w:spacing w:after="0" w:line="240" w:lineRule="auto"/>
              <w:jc w:val="center"/>
              <w:rPr>
                <w:rFonts w:ascii="Arial" w:eastAsia="Times New Roman" w:hAnsi="Arial"/>
                <w:b/>
                <w:kern w:val="22"/>
                <w:sz w:val="21"/>
                <w:szCs w:val="21"/>
                <w:lang w:val="en-AU"/>
              </w:rPr>
            </w:pPr>
          </w:p>
        </w:tc>
        <w:tc>
          <w:tcPr>
            <w:tcW w:w="1673" w:type="dxa"/>
            <w:shd w:val="clear" w:color="auto" w:fill="auto"/>
          </w:tcPr>
          <w:p w14:paraId="639A4D7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Scrub Clean</w:t>
            </w:r>
          </w:p>
        </w:tc>
        <w:tc>
          <w:tcPr>
            <w:tcW w:w="538" w:type="dxa"/>
            <w:shd w:val="clear" w:color="auto" w:fill="auto"/>
          </w:tcPr>
          <w:p w14:paraId="319AD1CE" w14:textId="4F2A821C"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CCE57D8" wp14:editId="030CD3FC">
                  <wp:extent cx="177165" cy="177165"/>
                  <wp:effectExtent l="0" t="0" r="0" b="0"/>
                  <wp:docPr id="86012800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1B6FA42E"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24FA321C"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Disinfect</w:t>
            </w:r>
          </w:p>
        </w:tc>
      </w:tr>
      <w:tr w:rsidR="004D671F" w:rsidRPr="004D671F" w14:paraId="27277873" w14:textId="77777777" w:rsidTr="00FF058B">
        <w:tc>
          <w:tcPr>
            <w:tcW w:w="1657" w:type="dxa"/>
            <w:shd w:val="clear" w:color="auto" w:fill="auto"/>
          </w:tcPr>
          <w:p w14:paraId="006B5BEE"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Sinks</w:t>
            </w:r>
          </w:p>
        </w:tc>
        <w:tc>
          <w:tcPr>
            <w:tcW w:w="1673" w:type="dxa"/>
            <w:shd w:val="clear" w:color="auto" w:fill="auto"/>
          </w:tcPr>
          <w:p w14:paraId="31B2588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21FC280A" w14:textId="15FF5D0F"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0A1D1E2" wp14:editId="5AFD7EE0">
                  <wp:extent cx="177165" cy="177165"/>
                  <wp:effectExtent l="0" t="0" r="0" b="0"/>
                  <wp:docPr id="28528465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6198CE8D"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3E38E149" w14:textId="00B81C38"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Disinfect</w:t>
            </w:r>
            <w:r w:rsidR="0066132B">
              <w:rPr>
                <w:rFonts w:ascii="Arial" w:eastAsia="Times New Roman" w:hAnsi="Arial"/>
                <w:color w:val="333333"/>
                <w:kern w:val="22"/>
                <w:sz w:val="16"/>
                <w:szCs w:val="16"/>
                <w:lang w:val="en-AU"/>
              </w:rPr>
              <w:t>, paying attention to drain</w:t>
            </w:r>
          </w:p>
        </w:tc>
      </w:tr>
      <w:tr w:rsidR="004D671F" w:rsidRPr="004D671F" w14:paraId="1254A17F" w14:textId="77777777" w:rsidTr="00FF058B">
        <w:tc>
          <w:tcPr>
            <w:tcW w:w="1657" w:type="dxa"/>
            <w:shd w:val="clear" w:color="auto" w:fill="auto"/>
          </w:tcPr>
          <w:p w14:paraId="30449FD5"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Walls</w:t>
            </w:r>
          </w:p>
        </w:tc>
        <w:tc>
          <w:tcPr>
            <w:tcW w:w="1673" w:type="dxa"/>
            <w:shd w:val="clear" w:color="auto" w:fill="auto"/>
          </w:tcPr>
          <w:p w14:paraId="53B46FDE"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4C34680C" w14:textId="4197AA51"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726DB034" wp14:editId="750D9F5E">
                  <wp:extent cx="177165" cy="177165"/>
                  <wp:effectExtent l="0" t="0" r="0" b="0"/>
                  <wp:docPr id="17690519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11886A61"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3965D2CC"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Disinfect</w:t>
            </w:r>
          </w:p>
        </w:tc>
      </w:tr>
      <w:tr w:rsidR="004D671F" w:rsidRPr="004D671F" w14:paraId="340C52CF" w14:textId="77777777" w:rsidTr="00FF058B">
        <w:tc>
          <w:tcPr>
            <w:tcW w:w="1657" w:type="dxa"/>
            <w:shd w:val="clear" w:color="auto" w:fill="auto"/>
          </w:tcPr>
          <w:p w14:paraId="53C44041"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Mirrors</w:t>
            </w:r>
          </w:p>
        </w:tc>
        <w:tc>
          <w:tcPr>
            <w:tcW w:w="1673" w:type="dxa"/>
            <w:shd w:val="clear" w:color="auto" w:fill="auto"/>
          </w:tcPr>
          <w:p w14:paraId="2AE1E38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Clean &amp; Polish</w:t>
            </w:r>
          </w:p>
        </w:tc>
        <w:tc>
          <w:tcPr>
            <w:tcW w:w="538" w:type="dxa"/>
            <w:shd w:val="clear" w:color="auto" w:fill="auto"/>
          </w:tcPr>
          <w:p w14:paraId="36E219FE" w14:textId="0A980166"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47A5976" wp14:editId="64C6A835">
                  <wp:extent cx="177165" cy="177165"/>
                  <wp:effectExtent l="0" t="0" r="0" b="0"/>
                  <wp:docPr id="174748934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1B0BF35A"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34838183"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1FCEBAF4" w14:textId="77777777" w:rsidTr="00FF058B">
        <w:tc>
          <w:tcPr>
            <w:tcW w:w="1657" w:type="dxa"/>
            <w:shd w:val="clear" w:color="auto" w:fill="auto"/>
          </w:tcPr>
          <w:p w14:paraId="3B54DAD3"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Plumbing Fittings</w:t>
            </w:r>
          </w:p>
        </w:tc>
        <w:tc>
          <w:tcPr>
            <w:tcW w:w="1673" w:type="dxa"/>
            <w:shd w:val="clear" w:color="auto" w:fill="auto"/>
          </w:tcPr>
          <w:p w14:paraId="415B947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715B5B77" w14:textId="3841437C"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3AC6AD29" wp14:editId="72EDD1D0">
                  <wp:extent cx="177165" cy="177165"/>
                  <wp:effectExtent l="0" t="0" r="0" b="0"/>
                  <wp:docPr id="185710284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58D0D3F3"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5E5FE485"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1B2FB153" w14:textId="77777777" w:rsidTr="00FF058B">
        <w:tc>
          <w:tcPr>
            <w:tcW w:w="1657" w:type="dxa"/>
            <w:shd w:val="clear" w:color="auto" w:fill="auto"/>
          </w:tcPr>
          <w:p w14:paraId="1B86ABC7"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Basins</w:t>
            </w:r>
          </w:p>
        </w:tc>
        <w:tc>
          <w:tcPr>
            <w:tcW w:w="1673" w:type="dxa"/>
            <w:shd w:val="clear" w:color="auto" w:fill="auto"/>
          </w:tcPr>
          <w:p w14:paraId="1878AC0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686CBEB1" w14:textId="6090CF57"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2E6F27E7" wp14:editId="795AA6F3">
                  <wp:extent cx="177165" cy="177165"/>
                  <wp:effectExtent l="0" t="0" r="0" b="0"/>
                  <wp:docPr id="10445316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2EDC7BF2"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5B8BBF1D"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Underside / Exposed Pipe Work</w:t>
            </w:r>
          </w:p>
        </w:tc>
      </w:tr>
      <w:tr w:rsidR="004D671F" w:rsidRPr="004D671F" w14:paraId="6CF2984E" w14:textId="77777777" w:rsidTr="00FF058B">
        <w:tc>
          <w:tcPr>
            <w:tcW w:w="1657" w:type="dxa"/>
            <w:shd w:val="clear" w:color="auto" w:fill="auto"/>
          </w:tcPr>
          <w:p w14:paraId="0FB28550"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Internal Floors</w:t>
            </w:r>
          </w:p>
        </w:tc>
        <w:tc>
          <w:tcPr>
            <w:tcW w:w="1673" w:type="dxa"/>
            <w:shd w:val="clear" w:color="auto" w:fill="auto"/>
          </w:tcPr>
          <w:p w14:paraId="4EB0FE7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Mop Clean</w:t>
            </w:r>
          </w:p>
        </w:tc>
        <w:tc>
          <w:tcPr>
            <w:tcW w:w="538" w:type="dxa"/>
            <w:shd w:val="clear" w:color="auto" w:fill="auto"/>
          </w:tcPr>
          <w:p w14:paraId="771F021B" w14:textId="6416BE0A" w:rsidR="004D671F" w:rsidRPr="004D671F" w:rsidRDefault="00303FD6" w:rsidP="004D671F">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57858456" wp14:editId="3832B700">
                  <wp:extent cx="177165" cy="177165"/>
                  <wp:effectExtent l="0" t="0" r="0" b="0"/>
                  <wp:docPr id="107316717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7BA0AEB4" w14:textId="77777777" w:rsidR="004D671F" w:rsidRPr="004D671F" w:rsidRDefault="004D671F" w:rsidP="004D671F">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5E5B3AFB" w14:textId="314DFCBA"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303FD6" w:rsidRPr="004D671F" w14:paraId="78C01813" w14:textId="77777777" w:rsidTr="00FF058B">
        <w:tc>
          <w:tcPr>
            <w:tcW w:w="1657" w:type="dxa"/>
            <w:shd w:val="clear" w:color="auto" w:fill="auto"/>
          </w:tcPr>
          <w:p w14:paraId="31C9E278" w14:textId="77777777" w:rsidR="00303FD6" w:rsidRPr="004D671F" w:rsidRDefault="00303FD6" w:rsidP="00303FD6">
            <w:pPr>
              <w:spacing w:after="0" w:line="240" w:lineRule="auto"/>
              <w:jc w:val="center"/>
              <w:rPr>
                <w:rFonts w:ascii="Arial" w:eastAsia="Times New Roman" w:hAnsi="Arial"/>
                <w:b/>
                <w:kern w:val="22"/>
                <w:sz w:val="21"/>
                <w:szCs w:val="21"/>
                <w:lang w:val="en-AU"/>
              </w:rPr>
            </w:pPr>
          </w:p>
        </w:tc>
        <w:tc>
          <w:tcPr>
            <w:tcW w:w="1673" w:type="dxa"/>
            <w:shd w:val="clear" w:color="auto" w:fill="auto"/>
          </w:tcPr>
          <w:p w14:paraId="2901F26E" w14:textId="77777777" w:rsidR="00303FD6" w:rsidRPr="004D671F" w:rsidRDefault="00303FD6" w:rsidP="00303FD6">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38" w:type="dxa"/>
            <w:shd w:val="clear" w:color="auto" w:fill="auto"/>
          </w:tcPr>
          <w:p w14:paraId="4ABE41D3" w14:textId="5214CA8C" w:rsidR="00303FD6" w:rsidRPr="004D671F" w:rsidRDefault="00303FD6" w:rsidP="00303FD6">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02AB3F78" wp14:editId="7EAE9391">
                  <wp:extent cx="177165" cy="177165"/>
                  <wp:effectExtent l="0" t="0" r="0" b="0"/>
                  <wp:docPr id="20058310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7FF009A6" w14:textId="77777777" w:rsidR="00303FD6" w:rsidRPr="004D671F" w:rsidRDefault="00303FD6" w:rsidP="00303FD6">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36AF28E1" w14:textId="33987653" w:rsidR="00303FD6" w:rsidRPr="004D671F" w:rsidRDefault="00303FD6" w:rsidP="00303FD6">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Disinfect</w:t>
            </w:r>
          </w:p>
        </w:tc>
      </w:tr>
      <w:tr w:rsidR="00303FD6" w:rsidRPr="004D671F" w14:paraId="3830C38D" w14:textId="77777777" w:rsidTr="00FF058B">
        <w:tc>
          <w:tcPr>
            <w:tcW w:w="1657" w:type="dxa"/>
            <w:shd w:val="clear" w:color="auto" w:fill="auto"/>
          </w:tcPr>
          <w:p w14:paraId="7C689705" w14:textId="77777777" w:rsidR="00303FD6" w:rsidRPr="004D671F" w:rsidRDefault="00303FD6" w:rsidP="00303FD6">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Taps &amp; Fittings</w:t>
            </w:r>
          </w:p>
        </w:tc>
        <w:tc>
          <w:tcPr>
            <w:tcW w:w="1673" w:type="dxa"/>
            <w:shd w:val="clear" w:color="auto" w:fill="auto"/>
          </w:tcPr>
          <w:p w14:paraId="5376A06A" w14:textId="52E85E80" w:rsidR="00303FD6" w:rsidRPr="004D671F" w:rsidRDefault="00303FD6" w:rsidP="00303FD6">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38" w:type="dxa"/>
            <w:shd w:val="clear" w:color="auto" w:fill="auto"/>
          </w:tcPr>
          <w:p w14:paraId="08F4D741" w14:textId="18A1285B" w:rsidR="00303FD6" w:rsidRPr="004D671F" w:rsidRDefault="00303FD6" w:rsidP="00303FD6">
            <w:pPr>
              <w:spacing w:after="0" w:line="240" w:lineRule="auto"/>
              <w:jc w:val="center"/>
              <w:rPr>
                <w:rFonts w:ascii="Arial" w:eastAsia="Times New Roman" w:hAnsi="Arial"/>
                <w:kern w:val="22"/>
                <w:sz w:val="28"/>
                <w:szCs w:val="28"/>
                <w:lang w:val="en-AU"/>
              </w:rPr>
            </w:pPr>
            <w:r>
              <w:rPr>
                <w:rFonts w:ascii="Arial" w:eastAsia="Times New Roman" w:hAnsi="Arial"/>
                <w:noProof/>
                <w:kern w:val="22"/>
                <w:sz w:val="28"/>
                <w:szCs w:val="28"/>
                <w:lang w:val="en-AU"/>
              </w:rPr>
              <w:drawing>
                <wp:inline distT="0" distB="0" distL="0" distR="0" wp14:anchorId="7995DC35" wp14:editId="052DE374">
                  <wp:extent cx="177165" cy="177165"/>
                  <wp:effectExtent l="0" t="0" r="0" b="0"/>
                  <wp:docPr id="100842360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33F29CCD" w14:textId="2D3AC167" w:rsidR="00303FD6" w:rsidRPr="004D671F" w:rsidRDefault="00303FD6" w:rsidP="00303FD6">
            <w:pPr>
              <w:spacing w:after="0" w:line="240" w:lineRule="auto"/>
              <w:jc w:val="center"/>
              <w:rPr>
                <w:rFonts w:ascii="Arial" w:eastAsia="Times New Roman" w:hAnsi="Arial"/>
                <w:kern w:val="22"/>
                <w:sz w:val="18"/>
                <w:szCs w:val="18"/>
                <w:lang w:val="en-AU"/>
              </w:rPr>
            </w:pPr>
            <w:r w:rsidRPr="004D671F">
              <w:rPr>
                <w:rFonts w:ascii="Arial" w:eastAsia="Times New Roman" w:hAnsi="Arial"/>
                <w:kern w:val="22"/>
                <w:sz w:val="18"/>
                <w:szCs w:val="18"/>
                <w:lang w:val="en-AU"/>
              </w:rPr>
              <w:t>Daily</w:t>
            </w:r>
          </w:p>
        </w:tc>
        <w:tc>
          <w:tcPr>
            <w:tcW w:w="3060" w:type="dxa"/>
            <w:shd w:val="clear" w:color="auto" w:fill="auto"/>
          </w:tcPr>
          <w:p w14:paraId="7D76232F" w14:textId="7F7C88FF" w:rsidR="00303FD6" w:rsidRPr="004D671F" w:rsidRDefault="00303FD6" w:rsidP="00303FD6">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Attention to underside of taps</w:t>
            </w:r>
          </w:p>
        </w:tc>
      </w:tr>
    </w:tbl>
    <w:p w14:paraId="02C96291"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21"/>
          <w:szCs w:val="21"/>
          <w:lang w:val="en-AU"/>
        </w:rPr>
        <w:t xml:space="preserve">We recommend that toilets be cleaned thoroughly and disinfected </w:t>
      </w:r>
      <w:proofErr w:type="gramStart"/>
      <w:r w:rsidRPr="004D671F">
        <w:rPr>
          <w:rFonts w:ascii="Arial" w:eastAsia="Times New Roman" w:hAnsi="Arial"/>
          <w:i/>
          <w:kern w:val="22"/>
          <w:sz w:val="21"/>
          <w:szCs w:val="21"/>
          <w:lang w:val="en-AU"/>
        </w:rPr>
        <w:t>on a daily basis</w:t>
      </w:r>
      <w:proofErr w:type="gramEnd"/>
      <w:r w:rsidRPr="004D671F">
        <w:rPr>
          <w:rFonts w:ascii="Arial" w:eastAsia="Times New Roman" w:hAnsi="Arial"/>
          <w:i/>
          <w:kern w:val="22"/>
          <w:sz w:val="21"/>
          <w:szCs w:val="21"/>
          <w:lang w:val="en-AU"/>
        </w:rPr>
        <w:t>.</w:t>
      </w:r>
    </w:p>
    <w:p w14:paraId="02D7187D" w14:textId="77777777" w:rsidR="004D671F" w:rsidRPr="004D671F" w:rsidRDefault="004D671F" w:rsidP="004D671F">
      <w:pPr>
        <w:spacing w:after="0" w:line="240" w:lineRule="auto"/>
        <w:jc w:val="both"/>
        <w:rPr>
          <w:rFonts w:ascii="Arial" w:eastAsia="Times New Roman" w:hAnsi="Arial"/>
          <w:i/>
          <w:kern w:val="22"/>
          <w:sz w:val="21"/>
          <w:szCs w:val="21"/>
          <w:lang w:val="en-AU"/>
        </w:rPr>
      </w:pPr>
    </w:p>
    <w:p w14:paraId="10D335A7" w14:textId="42F4C477" w:rsidR="004D671F" w:rsidRPr="004D671F" w:rsidRDefault="0066132B" w:rsidP="004D671F">
      <w:pPr>
        <w:spacing w:after="0" w:line="240" w:lineRule="auto"/>
        <w:rPr>
          <w:rFonts w:ascii="Arial" w:eastAsia="Times New Roman" w:hAnsi="Arial"/>
          <w:color w:val="333333"/>
          <w:kern w:val="22"/>
          <w:sz w:val="21"/>
          <w:szCs w:val="21"/>
          <w:lang w:val="en-AU"/>
        </w:rPr>
      </w:pPr>
      <w:r>
        <w:rPr>
          <w:rFonts w:ascii="Arial" w:eastAsia="Times New Roman" w:hAnsi="Arial"/>
          <w:b/>
          <w:kern w:val="22"/>
          <w:sz w:val="21"/>
          <w:szCs w:val="21"/>
          <w:u w:val="single"/>
          <w:lang w:val="en-AU"/>
        </w:rPr>
        <w:t>SHARED SPACE</w:t>
      </w:r>
      <w:r w:rsidR="004D671F" w:rsidRPr="004D671F">
        <w:rPr>
          <w:rFonts w:ascii="Arial" w:eastAsia="Times New Roman" w:hAnsi="Arial"/>
          <w:b/>
          <w:kern w:val="22"/>
          <w:sz w:val="21"/>
          <w:szCs w:val="21"/>
          <w:u w:val="single"/>
          <w:lang w:val="en-AU"/>
        </w:rPr>
        <w:t xml:space="preserve"> </w:t>
      </w:r>
      <w:r w:rsidR="004D671F" w:rsidRPr="004D671F">
        <w:rPr>
          <w:rFonts w:ascii="Arial" w:eastAsia="Times New Roman" w:hAnsi="Arial"/>
          <w:kern w:val="22"/>
          <w:sz w:val="21"/>
          <w:szCs w:val="21"/>
          <w:lang w:val="en-AU"/>
        </w:rPr>
        <w:tab/>
      </w:r>
      <w:r w:rsidR="003A2437">
        <w:rPr>
          <w:rFonts w:ascii="Arial" w:eastAsia="Times New Roman" w:hAnsi="Arial"/>
          <w:kern w:val="22"/>
          <w:sz w:val="21"/>
          <w:szCs w:val="21"/>
          <w:lang w:val="en-AU"/>
        </w:rPr>
        <w:tab/>
      </w:r>
      <w:r w:rsidR="003A2437">
        <w:rPr>
          <w:rFonts w:ascii="Arial" w:eastAsia="Times New Roman" w:hAnsi="Arial"/>
          <w:kern w:val="22"/>
          <w:sz w:val="21"/>
          <w:szCs w:val="21"/>
          <w:lang w:val="en-AU"/>
        </w:rPr>
        <w:tab/>
      </w:r>
      <w:r w:rsidR="003A2437">
        <w:rPr>
          <w:rFonts w:ascii="Arial" w:eastAsia="Times New Roman" w:hAnsi="Arial"/>
          <w:kern w:val="22"/>
          <w:sz w:val="21"/>
          <w:szCs w:val="21"/>
          <w:lang w:val="en-AU"/>
        </w:rPr>
        <w:tab/>
      </w:r>
      <w:r w:rsidR="003A2437">
        <w:rPr>
          <w:rFonts w:ascii="Arial" w:eastAsia="Times New Roman" w:hAnsi="Arial"/>
          <w:kern w:val="22"/>
          <w:sz w:val="21"/>
          <w:szCs w:val="21"/>
          <w:lang w:val="en-AU"/>
        </w:rPr>
        <w:tab/>
      </w:r>
      <w:r w:rsidR="003A2437">
        <w:rPr>
          <w:rFonts w:ascii="Arial" w:eastAsia="Times New Roman" w:hAnsi="Arial"/>
          <w:kern w:val="22"/>
          <w:sz w:val="21"/>
          <w:szCs w:val="21"/>
          <w:lang w:val="en-AU"/>
        </w:rPr>
        <w:tab/>
      </w:r>
      <w:r w:rsidR="003A2437">
        <w:rPr>
          <w:rFonts w:ascii="Arial" w:eastAsia="Times New Roman" w:hAnsi="Arial"/>
          <w:kern w:val="22"/>
          <w:sz w:val="21"/>
          <w:szCs w:val="21"/>
          <w:lang w:val="en-AU"/>
        </w:rPr>
        <w:tab/>
      </w:r>
      <w:r w:rsidR="003A2437">
        <w:rPr>
          <w:rFonts w:ascii="Arial" w:eastAsia="Times New Roman" w:hAnsi="Arial"/>
          <w:kern w:val="22"/>
          <w:sz w:val="21"/>
          <w:szCs w:val="21"/>
          <w:lang w:val="en-AU"/>
        </w:rPr>
        <w:tab/>
        <w:t>50sqm</w:t>
      </w:r>
      <w:r w:rsidR="004D671F" w:rsidRPr="004D671F">
        <w:rPr>
          <w:rFonts w:ascii="Arial" w:eastAsia="Times New Roman" w:hAnsi="Arial"/>
          <w:kern w:val="22"/>
          <w:sz w:val="21"/>
          <w:szCs w:val="21"/>
          <w:lang w:val="en-AU"/>
        </w:rPr>
        <w:tab/>
      </w:r>
      <w:r w:rsidR="004D671F" w:rsidRPr="004D671F">
        <w:rPr>
          <w:rFonts w:ascii="Arial" w:eastAsia="Times New Roman" w:hAnsi="Arial"/>
          <w:kern w:val="22"/>
          <w:sz w:val="21"/>
          <w:szCs w:val="21"/>
          <w:lang w:val="en-AU"/>
        </w:rPr>
        <w:tab/>
      </w:r>
      <w:r w:rsidR="004D671F" w:rsidRPr="004D671F">
        <w:rPr>
          <w:rFonts w:ascii="Arial" w:eastAsia="Times New Roman" w:hAnsi="Arial"/>
          <w:kern w:val="22"/>
          <w:sz w:val="21"/>
          <w:szCs w:val="21"/>
          <w:lang w:val="en-AU"/>
        </w:rPr>
        <w:tab/>
      </w:r>
      <w:r w:rsidR="004D671F" w:rsidRPr="004D671F">
        <w:rPr>
          <w:rFonts w:ascii="Arial" w:eastAsia="Times New Roman" w:hAnsi="Arial"/>
          <w:kern w:val="22"/>
          <w:sz w:val="21"/>
          <w:szCs w:val="21"/>
          <w:lang w:val="en-AU"/>
        </w:rPr>
        <w:tab/>
      </w:r>
      <w:r w:rsidR="004D671F" w:rsidRPr="004D671F">
        <w:rPr>
          <w:rFonts w:ascii="Arial" w:eastAsia="Times New Roman" w:hAnsi="Arial"/>
          <w:kern w:val="22"/>
          <w:sz w:val="21"/>
          <w:szCs w:val="21"/>
          <w:lang w:val="en-AU"/>
        </w:rPr>
        <w:tab/>
      </w:r>
      <w:r w:rsidR="004D671F" w:rsidRPr="004D671F">
        <w:rPr>
          <w:rFonts w:ascii="Arial" w:eastAsia="Times New Roman" w:hAnsi="Arial"/>
          <w:kern w:val="22"/>
          <w:sz w:val="21"/>
          <w:szCs w:val="21"/>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548"/>
        <w:gridCol w:w="1730"/>
        <w:gridCol w:w="500"/>
        <w:gridCol w:w="2630"/>
        <w:gridCol w:w="3060"/>
      </w:tblGrid>
      <w:tr w:rsidR="004D671F" w:rsidRPr="004D671F" w14:paraId="41E56DED" w14:textId="77777777" w:rsidTr="00FF058B">
        <w:tc>
          <w:tcPr>
            <w:tcW w:w="1548" w:type="dxa"/>
            <w:tcBorders>
              <w:bottom w:val="single" w:sz="12" w:space="0" w:color="000000"/>
            </w:tcBorders>
            <w:shd w:val="solid" w:color="808080" w:fill="FFFFFF"/>
          </w:tcPr>
          <w:p w14:paraId="11BE01A9"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730" w:type="dxa"/>
            <w:tcBorders>
              <w:bottom w:val="single" w:sz="12" w:space="0" w:color="000000"/>
            </w:tcBorders>
            <w:shd w:val="solid" w:color="808080" w:fill="FFFFFF"/>
          </w:tcPr>
          <w:p w14:paraId="415272E0"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00" w:type="dxa"/>
            <w:tcBorders>
              <w:bottom w:val="single" w:sz="12" w:space="0" w:color="000000"/>
            </w:tcBorders>
            <w:shd w:val="solid" w:color="808080" w:fill="FFFFFF"/>
          </w:tcPr>
          <w:p w14:paraId="130DD1CA"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Wingdings" w:eastAsia="Wingdings" w:hAnsi="Wingdings" w:cs="Wingdings"/>
                <w:b/>
                <w:bCs/>
                <w:color w:val="FFFFFF"/>
                <w:kern w:val="22"/>
                <w:sz w:val="25"/>
                <w:szCs w:val="25"/>
                <w:lang w:val="en-AU"/>
              </w:rPr>
              <w:t>þ</w:t>
            </w:r>
          </w:p>
        </w:tc>
        <w:tc>
          <w:tcPr>
            <w:tcW w:w="2630" w:type="dxa"/>
            <w:tcBorders>
              <w:bottom w:val="single" w:sz="12" w:space="0" w:color="000000"/>
            </w:tcBorders>
            <w:shd w:val="solid" w:color="808080" w:fill="FFFFFF"/>
          </w:tcPr>
          <w:p w14:paraId="1435EE8E"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(Circle Days)</w:t>
            </w:r>
          </w:p>
        </w:tc>
        <w:tc>
          <w:tcPr>
            <w:tcW w:w="3060" w:type="dxa"/>
            <w:tcBorders>
              <w:bottom w:val="single" w:sz="12" w:space="0" w:color="000000"/>
            </w:tcBorders>
            <w:shd w:val="solid" w:color="808080" w:fill="FFFFFF"/>
          </w:tcPr>
          <w:p w14:paraId="740D6B97"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7DE2170D" w14:textId="77777777" w:rsidTr="00FF058B">
        <w:tc>
          <w:tcPr>
            <w:tcW w:w="1548" w:type="dxa"/>
            <w:shd w:val="clear" w:color="auto" w:fill="auto"/>
          </w:tcPr>
          <w:p w14:paraId="19B6F07F"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Bins</w:t>
            </w:r>
          </w:p>
        </w:tc>
        <w:tc>
          <w:tcPr>
            <w:tcW w:w="1730" w:type="dxa"/>
            <w:shd w:val="clear" w:color="auto" w:fill="auto"/>
          </w:tcPr>
          <w:p w14:paraId="1A34F1FC" w14:textId="16A20553"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 Bin</w:t>
            </w:r>
          </w:p>
        </w:tc>
        <w:tc>
          <w:tcPr>
            <w:tcW w:w="500" w:type="dxa"/>
            <w:shd w:val="clear" w:color="auto" w:fill="auto"/>
          </w:tcPr>
          <w:p w14:paraId="7C340CB6" w14:textId="24E2598A"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A91D123" wp14:editId="6710E28F">
                  <wp:extent cx="177165" cy="177165"/>
                  <wp:effectExtent l="0" t="0" r="0" b="0"/>
                  <wp:docPr id="18986764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73D89CD9"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  TUE</w:t>
            </w:r>
            <w:proofErr w:type="gramEnd"/>
            <w:r w:rsidRPr="003A2437">
              <w:rPr>
                <w:rFonts w:ascii="Arial" w:eastAsia="Times New Roman" w:hAnsi="Arial"/>
                <w:kern w:val="22"/>
                <w:sz w:val="18"/>
                <w:szCs w:val="18"/>
                <w:highlight w:val="yellow"/>
                <w:lang w:val="en-AU"/>
              </w:rPr>
              <w:t xml:space="preserve">  WED  THU  FRI</w:t>
            </w:r>
          </w:p>
        </w:tc>
        <w:tc>
          <w:tcPr>
            <w:tcW w:w="3060" w:type="dxa"/>
            <w:shd w:val="clear" w:color="auto" w:fill="auto"/>
          </w:tcPr>
          <w:p w14:paraId="58061F0D"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5A645EAF" w14:textId="77777777" w:rsidTr="00FF058B">
        <w:tc>
          <w:tcPr>
            <w:tcW w:w="1548" w:type="dxa"/>
            <w:shd w:val="clear" w:color="auto" w:fill="auto"/>
          </w:tcPr>
          <w:p w14:paraId="2B34F658"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30" w:type="dxa"/>
            <w:shd w:val="clear" w:color="auto" w:fill="auto"/>
          </w:tcPr>
          <w:p w14:paraId="29DB521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Replace Liner</w:t>
            </w:r>
          </w:p>
        </w:tc>
        <w:tc>
          <w:tcPr>
            <w:tcW w:w="500" w:type="dxa"/>
            <w:shd w:val="clear" w:color="auto" w:fill="auto"/>
          </w:tcPr>
          <w:p w14:paraId="5DE8A760" w14:textId="695FA39D"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514AC2F" wp14:editId="551E3B00">
                  <wp:extent cx="177165" cy="177165"/>
                  <wp:effectExtent l="0" t="0" r="0" b="0"/>
                  <wp:docPr id="5675952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4169ED1C"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  TUE</w:t>
            </w:r>
            <w:proofErr w:type="gramEnd"/>
            <w:r w:rsidRPr="003A2437">
              <w:rPr>
                <w:rFonts w:ascii="Arial" w:eastAsia="Times New Roman" w:hAnsi="Arial"/>
                <w:kern w:val="22"/>
                <w:sz w:val="18"/>
                <w:szCs w:val="18"/>
                <w:highlight w:val="yellow"/>
                <w:lang w:val="en-AU"/>
              </w:rPr>
              <w:t xml:space="preserve">  WED  THU  FRI</w:t>
            </w:r>
          </w:p>
        </w:tc>
        <w:tc>
          <w:tcPr>
            <w:tcW w:w="3060" w:type="dxa"/>
            <w:shd w:val="clear" w:color="auto" w:fill="auto"/>
          </w:tcPr>
          <w:p w14:paraId="17BA1FD8"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 xml:space="preserve">If </w:t>
            </w:r>
            <w:proofErr w:type="gramStart"/>
            <w:r w:rsidRPr="004D671F">
              <w:rPr>
                <w:rFonts w:ascii="Arial" w:eastAsia="Times New Roman" w:hAnsi="Arial"/>
                <w:color w:val="333333"/>
                <w:kern w:val="22"/>
                <w:sz w:val="16"/>
                <w:szCs w:val="16"/>
                <w:lang w:val="en-AU"/>
              </w:rPr>
              <w:t>Required</w:t>
            </w:r>
            <w:proofErr w:type="gramEnd"/>
          </w:p>
        </w:tc>
      </w:tr>
      <w:tr w:rsidR="004D671F" w:rsidRPr="004D671F" w14:paraId="5B745BE3" w14:textId="77777777" w:rsidTr="00FF058B">
        <w:tc>
          <w:tcPr>
            <w:tcW w:w="1548" w:type="dxa"/>
            <w:shd w:val="clear" w:color="auto" w:fill="auto"/>
          </w:tcPr>
          <w:p w14:paraId="579148C6"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30" w:type="dxa"/>
            <w:shd w:val="clear" w:color="auto" w:fill="auto"/>
          </w:tcPr>
          <w:p w14:paraId="7BA1AEA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500" w:type="dxa"/>
            <w:shd w:val="clear" w:color="auto" w:fill="auto"/>
          </w:tcPr>
          <w:p w14:paraId="04B6AEB1" w14:textId="40C9A70D"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31A7491" wp14:editId="78F6A627">
                  <wp:extent cx="177165" cy="177165"/>
                  <wp:effectExtent l="0" t="0" r="0" b="0"/>
                  <wp:docPr id="54536495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6F586463"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MON  TUE</w:t>
            </w:r>
            <w:proofErr w:type="gramEnd"/>
            <w:r w:rsidRPr="004D671F">
              <w:rPr>
                <w:rFonts w:ascii="Arial" w:eastAsia="Times New Roman" w:hAnsi="Arial"/>
                <w:kern w:val="22"/>
                <w:sz w:val="18"/>
                <w:szCs w:val="18"/>
                <w:lang w:val="en-AU"/>
              </w:rPr>
              <w:t xml:space="preserve">  WED  THU  </w:t>
            </w:r>
            <w:r w:rsidRPr="003A2437">
              <w:rPr>
                <w:rFonts w:ascii="Arial" w:eastAsia="Times New Roman" w:hAnsi="Arial"/>
                <w:kern w:val="22"/>
                <w:sz w:val="18"/>
                <w:szCs w:val="18"/>
                <w:highlight w:val="yellow"/>
                <w:lang w:val="en-AU"/>
              </w:rPr>
              <w:t>FRI</w:t>
            </w:r>
          </w:p>
        </w:tc>
        <w:tc>
          <w:tcPr>
            <w:tcW w:w="3060" w:type="dxa"/>
            <w:shd w:val="clear" w:color="auto" w:fill="auto"/>
          </w:tcPr>
          <w:p w14:paraId="2D100AA0"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072BE77D" w14:textId="77777777" w:rsidTr="00FF058B">
        <w:tc>
          <w:tcPr>
            <w:tcW w:w="1548" w:type="dxa"/>
            <w:shd w:val="clear" w:color="auto" w:fill="auto"/>
          </w:tcPr>
          <w:p w14:paraId="19F60369"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Carpet</w:t>
            </w:r>
          </w:p>
        </w:tc>
        <w:tc>
          <w:tcPr>
            <w:tcW w:w="1730" w:type="dxa"/>
            <w:shd w:val="clear" w:color="auto" w:fill="auto"/>
          </w:tcPr>
          <w:p w14:paraId="0DED94DC"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500" w:type="dxa"/>
            <w:shd w:val="clear" w:color="auto" w:fill="auto"/>
          </w:tcPr>
          <w:p w14:paraId="6E747ADC" w14:textId="6358E750"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64AEC4BF" wp14:editId="1FBEC7AD">
                  <wp:extent cx="177165" cy="177165"/>
                  <wp:effectExtent l="0" t="0" r="0" b="0"/>
                  <wp:docPr id="13416882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059A39F2"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w:t>
            </w:r>
            <w:r w:rsidRPr="004D671F">
              <w:rPr>
                <w:rFonts w:ascii="Arial" w:eastAsia="Times New Roman" w:hAnsi="Arial"/>
                <w:kern w:val="22"/>
                <w:sz w:val="18"/>
                <w:szCs w:val="18"/>
                <w:lang w:val="en-AU"/>
              </w:rPr>
              <w:t xml:space="preserve">  TUE</w:t>
            </w:r>
            <w:proofErr w:type="gramEnd"/>
            <w:r w:rsidRPr="004D671F">
              <w:rPr>
                <w:rFonts w:ascii="Arial" w:eastAsia="Times New Roman" w:hAnsi="Arial"/>
                <w:kern w:val="22"/>
                <w:sz w:val="18"/>
                <w:szCs w:val="18"/>
                <w:lang w:val="en-AU"/>
              </w:rPr>
              <w:t xml:space="preserve">  </w:t>
            </w:r>
            <w:r w:rsidRPr="003A2437">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w:t>
            </w:r>
            <w:r w:rsidRPr="003A2437">
              <w:rPr>
                <w:rFonts w:ascii="Arial" w:eastAsia="Times New Roman" w:hAnsi="Arial"/>
                <w:kern w:val="22"/>
                <w:sz w:val="18"/>
                <w:szCs w:val="18"/>
                <w:highlight w:val="yellow"/>
                <w:lang w:val="en-AU"/>
              </w:rPr>
              <w:t>FRI</w:t>
            </w:r>
          </w:p>
        </w:tc>
        <w:tc>
          <w:tcPr>
            <w:tcW w:w="3060" w:type="dxa"/>
            <w:shd w:val="clear" w:color="auto" w:fill="auto"/>
          </w:tcPr>
          <w:p w14:paraId="08AD9B4F"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046C2B25" w14:textId="77777777" w:rsidTr="00FF058B">
        <w:tc>
          <w:tcPr>
            <w:tcW w:w="1548" w:type="dxa"/>
            <w:shd w:val="clear" w:color="auto" w:fill="auto"/>
          </w:tcPr>
          <w:p w14:paraId="3A5C6C52"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30" w:type="dxa"/>
            <w:shd w:val="clear" w:color="auto" w:fill="auto"/>
          </w:tcPr>
          <w:p w14:paraId="06B44B5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Stains</w:t>
            </w:r>
          </w:p>
        </w:tc>
        <w:tc>
          <w:tcPr>
            <w:tcW w:w="500" w:type="dxa"/>
            <w:shd w:val="clear" w:color="auto" w:fill="auto"/>
          </w:tcPr>
          <w:p w14:paraId="4DBA7835" w14:textId="587B546C"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0E62A162" wp14:editId="78D5E086">
                  <wp:extent cx="177165" cy="177165"/>
                  <wp:effectExtent l="0" t="0" r="0" b="0"/>
                  <wp:docPr id="101211234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05A266EB"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MON  TUE</w:t>
            </w:r>
            <w:proofErr w:type="gramEnd"/>
            <w:r w:rsidRPr="004D671F">
              <w:rPr>
                <w:rFonts w:ascii="Arial" w:eastAsia="Times New Roman" w:hAnsi="Arial"/>
                <w:kern w:val="22"/>
                <w:sz w:val="18"/>
                <w:szCs w:val="18"/>
                <w:lang w:val="en-AU"/>
              </w:rPr>
              <w:t xml:space="preserve">  WED  THU  FRI</w:t>
            </w:r>
          </w:p>
        </w:tc>
        <w:tc>
          <w:tcPr>
            <w:tcW w:w="3060" w:type="dxa"/>
            <w:shd w:val="clear" w:color="auto" w:fill="auto"/>
          </w:tcPr>
          <w:p w14:paraId="4252FACC" w14:textId="4CB35AA9" w:rsidR="004D671F" w:rsidRPr="004D671F" w:rsidRDefault="003A2437" w:rsidP="004D671F">
            <w:pPr>
              <w:spacing w:after="0" w:line="240" w:lineRule="auto"/>
              <w:jc w:val="center"/>
              <w:rPr>
                <w:rFonts w:ascii="Arial" w:eastAsia="Times New Roman" w:hAnsi="Arial"/>
                <w:color w:val="333333"/>
                <w:kern w:val="22"/>
                <w:sz w:val="16"/>
                <w:szCs w:val="16"/>
                <w:lang w:val="en-AU"/>
              </w:rPr>
            </w:pPr>
            <w:r>
              <w:rPr>
                <w:rFonts w:ascii="Arial" w:eastAsia="Times New Roman" w:hAnsi="Arial"/>
                <w:color w:val="333333"/>
                <w:kern w:val="22"/>
                <w:sz w:val="16"/>
                <w:szCs w:val="16"/>
                <w:lang w:val="en-AU"/>
              </w:rPr>
              <w:t>If required</w:t>
            </w:r>
          </w:p>
        </w:tc>
      </w:tr>
      <w:tr w:rsidR="004D671F" w:rsidRPr="004D671F" w14:paraId="32A11E35" w14:textId="77777777" w:rsidTr="00FF058B">
        <w:tc>
          <w:tcPr>
            <w:tcW w:w="1548" w:type="dxa"/>
            <w:shd w:val="clear" w:color="auto" w:fill="auto"/>
          </w:tcPr>
          <w:p w14:paraId="44BFE569"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Vinyl</w:t>
            </w:r>
          </w:p>
        </w:tc>
        <w:tc>
          <w:tcPr>
            <w:tcW w:w="1730" w:type="dxa"/>
            <w:shd w:val="clear" w:color="auto" w:fill="auto"/>
          </w:tcPr>
          <w:p w14:paraId="10D0C51D"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Sweep</w:t>
            </w:r>
          </w:p>
        </w:tc>
        <w:tc>
          <w:tcPr>
            <w:tcW w:w="500" w:type="dxa"/>
            <w:shd w:val="clear" w:color="auto" w:fill="auto"/>
          </w:tcPr>
          <w:p w14:paraId="3426A674" w14:textId="6BA669CD"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6A35D5A8" wp14:editId="2E52755C">
                  <wp:extent cx="177165" cy="177165"/>
                  <wp:effectExtent l="0" t="0" r="0" b="0"/>
                  <wp:docPr id="68818735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49CC7D77"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  TUE</w:t>
            </w:r>
            <w:proofErr w:type="gramEnd"/>
            <w:r w:rsidRPr="003A2437">
              <w:rPr>
                <w:rFonts w:ascii="Arial" w:eastAsia="Times New Roman" w:hAnsi="Arial"/>
                <w:kern w:val="22"/>
                <w:sz w:val="18"/>
                <w:szCs w:val="18"/>
                <w:highlight w:val="yellow"/>
                <w:lang w:val="en-AU"/>
              </w:rPr>
              <w:t xml:space="preserve">  WED  THU  FRI</w:t>
            </w:r>
          </w:p>
        </w:tc>
        <w:tc>
          <w:tcPr>
            <w:tcW w:w="3060" w:type="dxa"/>
            <w:shd w:val="clear" w:color="auto" w:fill="auto"/>
          </w:tcPr>
          <w:p w14:paraId="44F62974"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64C26B1E" w14:textId="77777777" w:rsidTr="00FF058B">
        <w:tc>
          <w:tcPr>
            <w:tcW w:w="1548" w:type="dxa"/>
            <w:shd w:val="clear" w:color="auto" w:fill="auto"/>
          </w:tcPr>
          <w:p w14:paraId="6A10B3A3"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30" w:type="dxa"/>
            <w:shd w:val="clear" w:color="auto" w:fill="auto"/>
          </w:tcPr>
          <w:p w14:paraId="1DC872F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Mop</w:t>
            </w:r>
          </w:p>
        </w:tc>
        <w:tc>
          <w:tcPr>
            <w:tcW w:w="500" w:type="dxa"/>
            <w:shd w:val="clear" w:color="auto" w:fill="auto"/>
          </w:tcPr>
          <w:p w14:paraId="2DF06100" w14:textId="0047F768"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63EAF14C" wp14:editId="4737EA5F">
                  <wp:extent cx="177165" cy="177165"/>
                  <wp:effectExtent l="0" t="0" r="0" b="0"/>
                  <wp:docPr id="197723227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79C617F6"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  TUE</w:t>
            </w:r>
            <w:proofErr w:type="gramEnd"/>
            <w:r w:rsidRPr="003A2437">
              <w:rPr>
                <w:rFonts w:ascii="Arial" w:eastAsia="Times New Roman" w:hAnsi="Arial"/>
                <w:kern w:val="22"/>
                <w:sz w:val="18"/>
                <w:szCs w:val="18"/>
                <w:highlight w:val="yellow"/>
                <w:lang w:val="en-AU"/>
              </w:rPr>
              <w:t xml:space="preserve">  WED  THU  FRI</w:t>
            </w:r>
          </w:p>
        </w:tc>
        <w:tc>
          <w:tcPr>
            <w:tcW w:w="3060" w:type="dxa"/>
            <w:shd w:val="clear" w:color="auto" w:fill="auto"/>
          </w:tcPr>
          <w:p w14:paraId="3F9225D6"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65B9747C" w14:textId="77777777" w:rsidTr="00FF058B">
        <w:tc>
          <w:tcPr>
            <w:tcW w:w="1548" w:type="dxa"/>
            <w:shd w:val="clear" w:color="auto" w:fill="auto"/>
          </w:tcPr>
          <w:p w14:paraId="119438B7"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 / Benches</w:t>
            </w:r>
          </w:p>
        </w:tc>
        <w:tc>
          <w:tcPr>
            <w:tcW w:w="1730" w:type="dxa"/>
            <w:shd w:val="clear" w:color="auto" w:fill="auto"/>
          </w:tcPr>
          <w:p w14:paraId="7E507DA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00" w:type="dxa"/>
            <w:shd w:val="clear" w:color="auto" w:fill="auto"/>
          </w:tcPr>
          <w:p w14:paraId="70F139D8" w14:textId="105E56E9"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0E38E8B6" wp14:editId="38444D35">
                  <wp:extent cx="177165" cy="177165"/>
                  <wp:effectExtent l="0" t="0" r="0" b="0"/>
                  <wp:docPr id="114146059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71450D13"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w:t>
            </w:r>
            <w:r w:rsidRPr="004D671F">
              <w:rPr>
                <w:rFonts w:ascii="Arial" w:eastAsia="Times New Roman" w:hAnsi="Arial"/>
                <w:kern w:val="22"/>
                <w:sz w:val="18"/>
                <w:szCs w:val="18"/>
                <w:lang w:val="en-AU"/>
              </w:rPr>
              <w:t xml:space="preserve">  TUE</w:t>
            </w:r>
            <w:proofErr w:type="gramEnd"/>
            <w:r w:rsidRPr="004D671F">
              <w:rPr>
                <w:rFonts w:ascii="Arial" w:eastAsia="Times New Roman" w:hAnsi="Arial"/>
                <w:kern w:val="22"/>
                <w:sz w:val="18"/>
                <w:szCs w:val="18"/>
                <w:lang w:val="en-AU"/>
              </w:rPr>
              <w:t xml:space="preserve">  </w:t>
            </w:r>
            <w:r w:rsidRPr="003A2437">
              <w:rPr>
                <w:rFonts w:ascii="Arial" w:eastAsia="Times New Roman" w:hAnsi="Arial"/>
                <w:kern w:val="22"/>
                <w:sz w:val="18"/>
                <w:szCs w:val="18"/>
                <w:highlight w:val="yellow"/>
                <w:lang w:val="en-AU"/>
              </w:rPr>
              <w:t>WED</w:t>
            </w:r>
            <w:r w:rsidRPr="004D671F">
              <w:rPr>
                <w:rFonts w:ascii="Arial" w:eastAsia="Times New Roman" w:hAnsi="Arial"/>
                <w:kern w:val="22"/>
                <w:sz w:val="18"/>
                <w:szCs w:val="18"/>
                <w:lang w:val="en-AU"/>
              </w:rPr>
              <w:t xml:space="preserve">  THU  </w:t>
            </w:r>
            <w:r w:rsidRPr="003A2437">
              <w:rPr>
                <w:rFonts w:ascii="Arial" w:eastAsia="Times New Roman" w:hAnsi="Arial"/>
                <w:kern w:val="22"/>
                <w:sz w:val="18"/>
                <w:szCs w:val="18"/>
                <w:highlight w:val="yellow"/>
                <w:lang w:val="en-AU"/>
              </w:rPr>
              <w:t>FRI</w:t>
            </w:r>
          </w:p>
        </w:tc>
        <w:tc>
          <w:tcPr>
            <w:tcW w:w="3060" w:type="dxa"/>
            <w:shd w:val="clear" w:color="auto" w:fill="auto"/>
          </w:tcPr>
          <w:p w14:paraId="01138A9E"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687DD3CF" w14:textId="77777777" w:rsidTr="00FF058B">
        <w:tc>
          <w:tcPr>
            <w:tcW w:w="1548" w:type="dxa"/>
            <w:shd w:val="clear" w:color="auto" w:fill="auto"/>
          </w:tcPr>
          <w:p w14:paraId="16B6B5E2"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Doors</w:t>
            </w:r>
          </w:p>
        </w:tc>
        <w:tc>
          <w:tcPr>
            <w:tcW w:w="1730" w:type="dxa"/>
            <w:shd w:val="clear" w:color="auto" w:fill="auto"/>
          </w:tcPr>
          <w:p w14:paraId="7A6C4F3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w:t>
            </w:r>
          </w:p>
        </w:tc>
        <w:tc>
          <w:tcPr>
            <w:tcW w:w="500" w:type="dxa"/>
            <w:shd w:val="clear" w:color="auto" w:fill="auto"/>
          </w:tcPr>
          <w:p w14:paraId="28276F42" w14:textId="1BBB039F"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086BA42" wp14:editId="7BA46B76">
                  <wp:extent cx="177165" cy="177165"/>
                  <wp:effectExtent l="0" t="0" r="0" b="0"/>
                  <wp:docPr id="191995474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0BE40A13"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  TUE</w:t>
            </w:r>
            <w:proofErr w:type="gramEnd"/>
            <w:r w:rsidRPr="003A2437">
              <w:rPr>
                <w:rFonts w:ascii="Arial" w:eastAsia="Times New Roman" w:hAnsi="Arial"/>
                <w:kern w:val="22"/>
                <w:sz w:val="18"/>
                <w:szCs w:val="18"/>
                <w:highlight w:val="yellow"/>
                <w:lang w:val="en-AU"/>
              </w:rPr>
              <w:t xml:space="preserve">  WED  THU  FRI</w:t>
            </w:r>
          </w:p>
        </w:tc>
        <w:tc>
          <w:tcPr>
            <w:tcW w:w="3060" w:type="dxa"/>
            <w:shd w:val="clear" w:color="auto" w:fill="auto"/>
          </w:tcPr>
          <w:p w14:paraId="46633F3D"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bl>
    <w:p w14:paraId="29EBBFF1"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670A6A17"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1594F576" w14:textId="09844CC9" w:rsidR="004D671F" w:rsidRPr="004D671F" w:rsidRDefault="004D671F" w:rsidP="004D671F">
      <w:pPr>
        <w:spacing w:after="0" w:line="240" w:lineRule="auto"/>
        <w:rPr>
          <w:rFonts w:ascii="Arial" w:eastAsia="Times New Roman" w:hAnsi="Arial"/>
          <w:b/>
          <w:color w:val="333333"/>
          <w:kern w:val="22"/>
          <w:sz w:val="21"/>
          <w:szCs w:val="21"/>
          <w:u w:val="single"/>
          <w:lang w:val="en-AU"/>
        </w:rPr>
      </w:pPr>
      <w:r w:rsidRPr="004D671F">
        <w:rPr>
          <w:rFonts w:ascii="Arial" w:eastAsia="Times New Roman" w:hAnsi="Arial"/>
          <w:b/>
          <w:color w:val="333333"/>
          <w:kern w:val="22"/>
          <w:sz w:val="21"/>
          <w:szCs w:val="21"/>
          <w:u w:val="single"/>
          <w:lang w:val="en-AU"/>
        </w:rPr>
        <w:t xml:space="preserve">KITCHENETTE </w:t>
      </w:r>
      <w:r w:rsidRPr="004D671F">
        <w:rPr>
          <w:rFonts w:ascii="Arial" w:eastAsia="Times New Roman" w:hAnsi="Arial"/>
          <w:color w:val="333333"/>
          <w:kern w:val="22"/>
          <w:sz w:val="21"/>
          <w:szCs w:val="21"/>
          <w:lang w:val="en-AU"/>
        </w:rPr>
        <w:t xml:space="preserve">  </w:t>
      </w:r>
      <w:r w:rsidR="003A2437">
        <w:rPr>
          <w:rFonts w:ascii="Times New Roman" w:eastAsia="Times New Roman" w:hAnsi="Times New Roman"/>
          <w:noProof/>
          <w:color w:val="333333"/>
          <w:kern w:val="22"/>
          <w:sz w:val="21"/>
          <w:szCs w:val="21"/>
          <w:lang w:val="en-AU" w:eastAsia="en-AU"/>
        </w:rPr>
        <w:t>1</w:t>
      </w:r>
      <w:r w:rsidRPr="004D671F">
        <w:rPr>
          <w:rFonts w:ascii="Arial" w:eastAsia="Times New Roman" w:hAnsi="Arial"/>
          <w:color w:val="333333"/>
          <w:kern w:val="22"/>
          <w:sz w:val="21"/>
          <w:szCs w:val="21"/>
          <w:lang w:val="en-AU"/>
        </w:rPr>
        <w:tab/>
      </w:r>
      <w:r w:rsidRPr="004D671F">
        <w:rPr>
          <w:rFonts w:ascii="Arial" w:eastAsia="Times New Roman" w:hAnsi="Arial"/>
          <w:color w:val="333333"/>
          <w:kern w:val="22"/>
          <w:sz w:val="21"/>
          <w:szCs w:val="21"/>
          <w:lang w:val="en-AU"/>
        </w:rPr>
        <w:tab/>
      </w:r>
      <w:r w:rsidRPr="004D671F">
        <w:rPr>
          <w:rFonts w:ascii="Arial" w:eastAsia="Times New Roman" w:hAnsi="Arial"/>
          <w:color w:val="333333"/>
          <w:kern w:val="22"/>
          <w:sz w:val="21"/>
          <w:szCs w:val="21"/>
          <w:lang w:val="en-AU"/>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03"/>
        <w:gridCol w:w="1702"/>
        <w:gridCol w:w="495"/>
        <w:gridCol w:w="2515"/>
        <w:gridCol w:w="3053"/>
      </w:tblGrid>
      <w:tr w:rsidR="004D671F" w:rsidRPr="004D671F" w14:paraId="15571C11" w14:textId="77777777" w:rsidTr="003A2437">
        <w:tc>
          <w:tcPr>
            <w:tcW w:w="1703" w:type="dxa"/>
            <w:tcBorders>
              <w:bottom w:val="single" w:sz="12" w:space="0" w:color="000000"/>
            </w:tcBorders>
            <w:shd w:val="solid" w:color="808080" w:fill="FFFFFF"/>
          </w:tcPr>
          <w:p w14:paraId="0E996213" w14:textId="77777777" w:rsidR="004D671F" w:rsidRPr="004D671F" w:rsidRDefault="004D671F" w:rsidP="004D671F">
            <w:pPr>
              <w:spacing w:after="0" w:line="240" w:lineRule="auto"/>
              <w:jc w:val="center"/>
              <w:rPr>
                <w:rFonts w:ascii="Arial" w:eastAsia="Times New Roman" w:hAnsi="Arial"/>
                <w:b/>
                <w:bCs/>
                <w:color w:val="FFFFFF"/>
                <w:kern w:val="22"/>
                <w:szCs w:val="24"/>
                <w:lang w:val="en-AU"/>
              </w:rPr>
            </w:pPr>
            <w:r w:rsidRPr="004D671F">
              <w:rPr>
                <w:rFonts w:ascii="Arial" w:eastAsia="Times New Roman" w:hAnsi="Arial"/>
                <w:b/>
                <w:bCs/>
                <w:color w:val="FFFFFF"/>
                <w:kern w:val="22"/>
                <w:szCs w:val="24"/>
                <w:lang w:val="en-AU"/>
              </w:rPr>
              <w:t>Description</w:t>
            </w:r>
          </w:p>
        </w:tc>
        <w:tc>
          <w:tcPr>
            <w:tcW w:w="1702" w:type="dxa"/>
            <w:tcBorders>
              <w:bottom w:val="single" w:sz="12" w:space="0" w:color="000000"/>
            </w:tcBorders>
            <w:shd w:val="solid" w:color="808080" w:fill="FFFFFF"/>
          </w:tcPr>
          <w:p w14:paraId="2D541AD7" w14:textId="77777777" w:rsidR="004D671F" w:rsidRPr="004D671F" w:rsidRDefault="004D671F" w:rsidP="004D671F">
            <w:pPr>
              <w:spacing w:after="0" w:line="240" w:lineRule="auto"/>
              <w:jc w:val="center"/>
              <w:rPr>
                <w:rFonts w:ascii="Arial" w:eastAsia="Times New Roman" w:hAnsi="Arial"/>
                <w:b/>
                <w:bCs/>
                <w:color w:val="FFFFFF"/>
                <w:kern w:val="22"/>
                <w:szCs w:val="24"/>
                <w:lang w:val="en-AU"/>
              </w:rPr>
            </w:pPr>
            <w:r w:rsidRPr="004D671F">
              <w:rPr>
                <w:rFonts w:ascii="Arial" w:eastAsia="Times New Roman" w:hAnsi="Arial"/>
                <w:b/>
                <w:bCs/>
                <w:color w:val="FFFFFF"/>
                <w:kern w:val="22"/>
                <w:szCs w:val="24"/>
                <w:lang w:val="en-AU"/>
              </w:rPr>
              <w:t>Action</w:t>
            </w:r>
          </w:p>
        </w:tc>
        <w:tc>
          <w:tcPr>
            <w:tcW w:w="495" w:type="dxa"/>
            <w:tcBorders>
              <w:bottom w:val="single" w:sz="12" w:space="0" w:color="000000"/>
            </w:tcBorders>
            <w:shd w:val="solid" w:color="808080" w:fill="FFFFFF"/>
          </w:tcPr>
          <w:p w14:paraId="0E967CD4" w14:textId="77777777" w:rsidR="004D671F" w:rsidRPr="004D671F" w:rsidRDefault="004D671F" w:rsidP="004D671F">
            <w:pPr>
              <w:spacing w:after="0" w:line="240" w:lineRule="auto"/>
              <w:jc w:val="center"/>
              <w:rPr>
                <w:rFonts w:ascii="Arial" w:eastAsia="Times New Roman" w:hAnsi="Arial"/>
                <w:b/>
                <w:bCs/>
                <w:color w:val="FFFFFF"/>
                <w:kern w:val="22"/>
                <w:szCs w:val="24"/>
                <w:lang w:val="en-AU"/>
              </w:rPr>
            </w:pPr>
            <w:r w:rsidRPr="004D671F">
              <w:rPr>
                <w:rFonts w:ascii="Wingdings" w:eastAsia="Wingdings" w:hAnsi="Wingdings" w:cs="Wingdings"/>
                <w:b/>
                <w:bCs/>
                <w:color w:val="FFFFFF"/>
                <w:kern w:val="22"/>
                <w:szCs w:val="24"/>
                <w:lang w:val="en-AU"/>
              </w:rPr>
              <w:t>þ</w:t>
            </w:r>
          </w:p>
        </w:tc>
        <w:tc>
          <w:tcPr>
            <w:tcW w:w="2515" w:type="dxa"/>
            <w:tcBorders>
              <w:bottom w:val="single" w:sz="12" w:space="0" w:color="000000"/>
            </w:tcBorders>
            <w:shd w:val="solid" w:color="808080" w:fill="FFFFFF"/>
          </w:tcPr>
          <w:p w14:paraId="3E3F98DF" w14:textId="77777777" w:rsidR="004D671F" w:rsidRPr="004D671F" w:rsidRDefault="004D671F" w:rsidP="004D671F">
            <w:pPr>
              <w:spacing w:after="0" w:line="240" w:lineRule="auto"/>
              <w:jc w:val="center"/>
              <w:rPr>
                <w:rFonts w:ascii="Arial" w:eastAsia="Times New Roman" w:hAnsi="Arial"/>
                <w:b/>
                <w:bCs/>
                <w:color w:val="FFFFFF"/>
                <w:kern w:val="22"/>
                <w:szCs w:val="24"/>
                <w:lang w:val="en-AU"/>
              </w:rPr>
            </w:pPr>
            <w:r w:rsidRPr="004D671F">
              <w:rPr>
                <w:rFonts w:ascii="Arial" w:eastAsia="Times New Roman" w:hAnsi="Arial"/>
                <w:b/>
                <w:bCs/>
                <w:color w:val="FFFFFF"/>
                <w:kern w:val="22"/>
                <w:szCs w:val="24"/>
                <w:lang w:val="en-AU"/>
              </w:rPr>
              <w:t>Days (Circle Days)</w:t>
            </w:r>
          </w:p>
        </w:tc>
        <w:tc>
          <w:tcPr>
            <w:tcW w:w="3053" w:type="dxa"/>
            <w:tcBorders>
              <w:bottom w:val="single" w:sz="12" w:space="0" w:color="000000"/>
            </w:tcBorders>
            <w:shd w:val="solid" w:color="808080" w:fill="FFFFFF"/>
          </w:tcPr>
          <w:p w14:paraId="28D88445" w14:textId="77777777" w:rsidR="004D671F" w:rsidRPr="004D671F" w:rsidRDefault="004D671F" w:rsidP="004D671F">
            <w:pPr>
              <w:spacing w:after="0" w:line="240" w:lineRule="auto"/>
              <w:jc w:val="center"/>
              <w:rPr>
                <w:rFonts w:ascii="Arial" w:eastAsia="Times New Roman" w:hAnsi="Arial"/>
                <w:b/>
                <w:bCs/>
                <w:color w:val="FFFFFF"/>
                <w:kern w:val="22"/>
                <w:szCs w:val="24"/>
                <w:lang w:val="en-AU"/>
              </w:rPr>
            </w:pPr>
            <w:r w:rsidRPr="004D671F">
              <w:rPr>
                <w:rFonts w:ascii="Arial" w:eastAsia="Times New Roman" w:hAnsi="Arial"/>
                <w:b/>
                <w:bCs/>
                <w:color w:val="FFFFFF"/>
                <w:kern w:val="22"/>
                <w:szCs w:val="24"/>
                <w:lang w:val="en-AU"/>
              </w:rPr>
              <w:t>Notes</w:t>
            </w:r>
          </w:p>
        </w:tc>
      </w:tr>
      <w:tr w:rsidR="004D671F" w:rsidRPr="004D671F" w14:paraId="604990AD" w14:textId="77777777" w:rsidTr="003A2437">
        <w:tc>
          <w:tcPr>
            <w:tcW w:w="1703" w:type="dxa"/>
            <w:shd w:val="clear" w:color="auto" w:fill="auto"/>
          </w:tcPr>
          <w:p w14:paraId="49DC7937"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Sink</w:t>
            </w:r>
          </w:p>
        </w:tc>
        <w:tc>
          <w:tcPr>
            <w:tcW w:w="1702" w:type="dxa"/>
            <w:shd w:val="clear" w:color="auto" w:fill="auto"/>
          </w:tcPr>
          <w:p w14:paraId="2A22FFE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shd w:val="clear" w:color="auto" w:fill="auto"/>
          </w:tcPr>
          <w:p w14:paraId="1BC13C35" w14:textId="2D997287"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2CB61E2" wp14:editId="7F7707D2">
                  <wp:extent cx="177165" cy="177165"/>
                  <wp:effectExtent l="0" t="0" r="0" b="0"/>
                  <wp:docPr id="19096948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5F2F8290"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3A2437">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THU  </w:t>
            </w:r>
            <w:r w:rsidRPr="003A2437">
              <w:rPr>
                <w:rFonts w:ascii="Arial" w:eastAsia="Times New Roman" w:hAnsi="Arial"/>
                <w:kern w:val="22"/>
                <w:sz w:val="18"/>
                <w:szCs w:val="18"/>
                <w:highlight w:val="yellow"/>
                <w:lang w:val="en-AU"/>
              </w:rPr>
              <w:t>FRI</w:t>
            </w:r>
          </w:p>
        </w:tc>
        <w:tc>
          <w:tcPr>
            <w:tcW w:w="3053" w:type="dxa"/>
            <w:shd w:val="clear" w:color="auto" w:fill="auto"/>
          </w:tcPr>
          <w:p w14:paraId="3CB0A8D4"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5325E994" w14:textId="77777777" w:rsidTr="003A2437">
        <w:tc>
          <w:tcPr>
            <w:tcW w:w="1703" w:type="dxa"/>
            <w:shd w:val="clear" w:color="auto" w:fill="auto"/>
          </w:tcPr>
          <w:p w14:paraId="223DCD34"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Benches</w:t>
            </w:r>
          </w:p>
        </w:tc>
        <w:tc>
          <w:tcPr>
            <w:tcW w:w="1702" w:type="dxa"/>
            <w:shd w:val="clear" w:color="auto" w:fill="auto"/>
          </w:tcPr>
          <w:p w14:paraId="37F6133E"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495" w:type="dxa"/>
            <w:shd w:val="clear" w:color="auto" w:fill="auto"/>
          </w:tcPr>
          <w:p w14:paraId="764CF2B5" w14:textId="355CF084"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4983DA7C" wp14:editId="62619B6A">
                  <wp:extent cx="177165" cy="177165"/>
                  <wp:effectExtent l="0" t="0" r="0" b="0"/>
                  <wp:docPr id="21312094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01080B02"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3A2437">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THU  </w:t>
            </w:r>
            <w:r w:rsidRPr="003A2437">
              <w:rPr>
                <w:rFonts w:ascii="Arial" w:eastAsia="Times New Roman" w:hAnsi="Arial"/>
                <w:kern w:val="22"/>
                <w:sz w:val="18"/>
                <w:szCs w:val="18"/>
                <w:highlight w:val="yellow"/>
                <w:lang w:val="en-AU"/>
              </w:rPr>
              <w:t>FRI</w:t>
            </w:r>
            <w:r w:rsidRPr="004D671F">
              <w:rPr>
                <w:rFonts w:ascii="Arial" w:eastAsia="Times New Roman" w:hAnsi="Arial"/>
                <w:kern w:val="22"/>
                <w:sz w:val="18"/>
                <w:szCs w:val="18"/>
                <w:lang w:val="en-AU"/>
              </w:rPr>
              <w:t xml:space="preserve"> </w:t>
            </w:r>
          </w:p>
        </w:tc>
        <w:tc>
          <w:tcPr>
            <w:tcW w:w="3053" w:type="dxa"/>
            <w:shd w:val="clear" w:color="auto" w:fill="auto"/>
          </w:tcPr>
          <w:p w14:paraId="2C9B0BF1"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110B27D5" w14:textId="77777777" w:rsidTr="003A2437">
        <w:tc>
          <w:tcPr>
            <w:tcW w:w="1703" w:type="dxa"/>
            <w:shd w:val="clear" w:color="auto" w:fill="auto"/>
          </w:tcPr>
          <w:p w14:paraId="707EAD9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Floor</w:t>
            </w:r>
          </w:p>
        </w:tc>
        <w:tc>
          <w:tcPr>
            <w:tcW w:w="1702" w:type="dxa"/>
            <w:shd w:val="clear" w:color="auto" w:fill="auto"/>
          </w:tcPr>
          <w:p w14:paraId="46D7564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Sweep</w:t>
            </w:r>
          </w:p>
        </w:tc>
        <w:tc>
          <w:tcPr>
            <w:tcW w:w="495" w:type="dxa"/>
            <w:shd w:val="clear" w:color="auto" w:fill="auto"/>
          </w:tcPr>
          <w:p w14:paraId="4E15872F" w14:textId="10751D92"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7FC2860" wp14:editId="1FA5EFE0">
                  <wp:extent cx="177165" cy="177165"/>
                  <wp:effectExtent l="0" t="0" r="0" b="0"/>
                  <wp:docPr id="75998714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2AEFE20E"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3A2437">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THU  </w:t>
            </w:r>
            <w:r w:rsidRPr="003A2437">
              <w:rPr>
                <w:rFonts w:ascii="Arial" w:eastAsia="Times New Roman" w:hAnsi="Arial"/>
                <w:kern w:val="22"/>
                <w:sz w:val="18"/>
                <w:szCs w:val="18"/>
                <w:highlight w:val="yellow"/>
                <w:lang w:val="en-AU"/>
              </w:rPr>
              <w:t>FRI</w:t>
            </w:r>
          </w:p>
        </w:tc>
        <w:tc>
          <w:tcPr>
            <w:tcW w:w="3053" w:type="dxa"/>
            <w:shd w:val="clear" w:color="auto" w:fill="auto"/>
          </w:tcPr>
          <w:p w14:paraId="4FBFED9B"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0B346637" w14:textId="77777777" w:rsidTr="003A2437">
        <w:tc>
          <w:tcPr>
            <w:tcW w:w="1703" w:type="dxa"/>
            <w:shd w:val="clear" w:color="auto" w:fill="auto"/>
          </w:tcPr>
          <w:p w14:paraId="7403C5A8"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1702" w:type="dxa"/>
            <w:shd w:val="clear" w:color="auto" w:fill="auto"/>
          </w:tcPr>
          <w:p w14:paraId="4FC2AF79"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Mop Clean</w:t>
            </w:r>
          </w:p>
        </w:tc>
        <w:tc>
          <w:tcPr>
            <w:tcW w:w="495" w:type="dxa"/>
            <w:shd w:val="clear" w:color="auto" w:fill="auto"/>
          </w:tcPr>
          <w:p w14:paraId="7AD28F18" w14:textId="4520796D"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09DF306E" wp14:editId="525199AB">
                  <wp:extent cx="177165" cy="177165"/>
                  <wp:effectExtent l="0" t="0" r="0" b="0"/>
                  <wp:docPr id="181232366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7AC87943"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4D671F">
              <w:rPr>
                <w:rFonts w:ascii="Arial" w:eastAsia="Times New Roman" w:hAnsi="Arial"/>
                <w:kern w:val="22"/>
                <w:sz w:val="18"/>
                <w:szCs w:val="18"/>
                <w:lang w:val="en-AU"/>
              </w:rPr>
              <w:t xml:space="preserve">MON  </w:t>
            </w:r>
            <w:r w:rsidRPr="003A2437">
              <w:rPr>
                <w:rFonts w:ascii="Arial" w:eastAsia="Times New Roman" w:hAnsi="Arial"/>
                <w:kern w:val="22"/>
                <w:sz w:val="18"/>
                <w:szCs w:val="18"/>
                <w:highlight w:val="yellow"/>
                <w:lang w:val="en-AU"/>
              </w:rPr>
              <w:t>TUE</w:t>
            </w:r>
            <w:proofErr w:type="gramEnd"/>
            <w:r w:rsidRPr="004D671F">
              <w:rPr>
                <w:rFonts w:ascii="Arial" w:eastAsia="Times New Roman" w:hAnsi="Arial"/>
                <w:kern w:val="22"/>
                <w:sz w:val="18"/>
                <w:szCs w:val="18"/>
                <w:lang w:val="en-AU"/>
              </w:rPr>
              <w:t xml:space="preserve">  WED  THU  </w:t>
            </w:r>
            <w:r w:rsidRPr="003A2437">
              <w:rPr>
                <w:rFonts w:ascii="Arial" w:eastAsia="Times New Roman" w:hAnsi="Arial"/>
                <w:kern w:val="22"/>
                <w:sz w:val="18"/>
                <w:szCs w:val="18"/>
                <w:highlight w:val="yellow"/>
                <w:lang w:val="en-AU"/>
              </w:rPr>
              <w:t>FRI</w:t>
            </w:r>
          </w:p>
        </w:tc>
        <w:tc>
          <w:tcPr>
            <w:tcW w:w="3053" w:type="dxa"/>
            <w:shd w:val="clear" w:color="auto" w:fill="auto"/>
          </w:tcPr>
          <w:p w14:paraId="77E0EEC1"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431D5D80" w14:textId="77777777" w:rsidTr="003A2437">
        <w:tc>
          <w:tcPr>
            <w:tcW w:w="1703" w:type="dxa"/>
            <w:shd w:val="clear" w:color="auto" w:fill="auto"/>
          </w:tcPr>
          <w:p w14:paraId="74420872"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Rubbish Bin</w:t>
            </w:r>
          </w:p>
        </w:tc>
        <w:tc>
          <w:tcPr>
            <w:tcW w:w="1702" w:type="dxa"/>
            <w:shd w:val="clear" w:color="auto" w:fill="auto"/>
          </w:tcPr>
          <w:p w14:paraId="244AEDA9" w14:textId="4CFD2292"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Empty bin</w:t>
            </w:r>
          </w:p>
        </w:tc>
        <w:tc>
          <w:tcPr>
            <w:tcW w:w="495" w:type="dxa"/>
            <w:shd w:val="clear" w:color="auto" w:fill="auto"/>
          </w:tcPr>
          <w:p w14:paraId="698C23C4" w14:textId="50225A58"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0F0B178" wp14:editId="3CD517B8">
                  <wp:extent cx="177165" cy="177165"/>
                  <wp:effectExtent l="0" t="0" r="0" b="0"/>
                  <wp:docPr id="185438601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4044F8F5" w14:textId="77777777" w:rsidR="004D671F" w:rsidRPr="004D671F" w:rsidRDefault="004D671F" w:rsidP="004D671F">
            <w:pPr>
              <w:spacing w:after="0" w:line="240" w:lineRule="auto"/>
              <w:jc w:val="center"/>
              <w:rPr>
                <w:rFonts w:ascii="Arial" w:eastAsia="Times New Roman" w:hAnsi="Arial"/>
                <w:kern w:val="22"/>
                <w:sz w:val="18"/>
                <w:szCs w:val="18"/>
                <w:lang w:val="en-AU"/>
              </w:rPr>
            </w:pPr>
            <w:proofErr w:type="gramStart"/>
            <w:r w:rsidRPr="003A2437">
              <w:rPr>
                <w:rFonts w:ascii="Arial" w:eastAsia="Times New Roman" w:hAnsi="Arial"/>
                <w:kern w:val="22"/>
                <w:sz w:val="18"/>
                <w:szCs w:val="18"/>
                <w:highlight w:val="yellow"/>
                <w:lang w:val="en-AU"/>
              </w:rPr>
              <w:t>MON  TUE</w:t>
            </w:r>
            <w:proofErr w:type="gramEnd"/>
            <w:r w:rsidRPr="003A2437">
              <w:rPr>
                <w:rFonts w:ascii="Arial" w:eastAsia="Times New Roman" w:hAnsi="Arial"/>
                <w:kern w:val="22"/>
                <w:sz w:val="18"/>
                <w:szCs w:val="18"/>
                <w:highlight w:val="yellow"/>
                <w:lang w:val="en-AU"/>
              </w:rPr>
              <w:t xml:space="preserve">  WED  THU  FRI</w:t>
            </w:r>
          </w:p>
        </w:tc>
        <w:tc>
          <w:tcPr>
            <w:tcW w:w="3053" w:type="dxa"/>
            <w:shd w:val="clear" w:color="auto" w:fill="auto"/>
          </w:tcPr>
          <w:p w14:paraId="310FB848"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bl>
    <w:p w14:paraId="3F075E8F" w14:textId="77777777" w:rsidR="004D671F" w:rsidRPr="004D671F" w:rsidRDefault="004D671F" w:rsidP="004D671F">
      <w:pPr>
        <w:spacing w:after="0" w:line="240" w:lineRule="auto"/>
        <w:jc w:val="both"/>
        <w:rPr>
          <w:rFonts w:ascii="Arial" w:eastAsia="Times New Roman" w:hAnsi="Arial"/>
          <w:kern w:val="22"/>
          <w:sz w:val="21"/>
          <w:szCs w:val="21"/>
          <w:lang w:val="en-AU"/>
        </w:rPr>
      </w:pPr>
      <w:r w:rsidRPr="004D671F">
        <w:rPr>
          <w:rFonts w:ascii="Arial" w:eastAsia="Times New Roman" w:hAnsi="Arial"/>
          <w:kern w:val="22"/>
          <w:sz w:val="21"/>
          <w:szCs w:val="21"/>
          <w:lang w:val="en-AU"/>
        </w:rPr>
        <w:t xml:space="preserve">Food Waste bins must be emptied daily. They are </w:t>
      </w:r>
      <w:r w:rsidRPr="004D671F">
        <w:rPr>
          <w:rFonts w:ascii="Arial" w:eastAsia="Times New Roman" w:hAnsi="Arial"/>
          <w:b/>
          <w:kern w:val="22"/>
          <w:sz w:val="21"/>
          <w:szCs w:val="21"/>
          <w:u w:val="single"/>
          <w:lang w:val="en-AU"/>
        </w:rPr>
        <w:t>not</w:t>
      </w:r>
      <w:r w:rsidRPr="004D671F">
        <w:rPr>
          <w:rFonts w:ascii="Arial" w:eastAsia="Times New Roman" w:hAnsi="Arial"/>
          <w:kern w:val="22"/>
          <w:sz w:val="21"/>
          <w:szCs w:val="21"/>
          <w:lang w:val="en-AU"/>
        </w:rPr>
        <w:t xml:space="preserve"> to be left overnight at any </w:t>
      </w:r>
      <w:proofErr w:type="gramStart"/>
      <w:r w:rsidRPr="004D671F">
        <w:rPr>
          <w:rFonts w:ascii="Arial" w:eastAsia="Times New Roman" w:hAnsi="Arial"/>
          <w:kern w:val="22"/>
          <w:sz w:val="21"/>
          <w:szCs w:val="21"/>
          <w:lang w:val="en-AU"/>
        </w:rPr>
        <w:t>circumstances</w:t>
      </w:r>
      <w:proofErr w:type="gramEnd"/>
    </w:p>
    <w:p w14:paraId="18C37C67"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1E8836D7" w14:textId="109174E7" w:rsidR="004D671F" w:rsidRPr="004D671F" w:rsidRDefault="004D671F" w:rsidP="004D671F">
      <w:pPr>
        <w:spacing w:after="0" w:line="240" w:lineRule="auto"/>
        <w:rPr>
          <w:rFonts w:ascii="Arial" w:eastAsia="Times New Roman" w:hAnsi="Arial"/>
          <w:kern w:val="22"/>
          <w:sz w:val="21"/>
          <w:szCs w:val="21"/>
          <w:lang w:val="en-AU"/>
        </w:rPr>
      </w:pPr>
      <w:r w:rsidRPr="004D671F">
        <w:rPr>
          <w:rFonts w:ascii="Arial" w:eastAsia="Times New Roman" w:hAnsi="Arial"/>
          <w:b/>
          <w:kern w:val="22"/>
          <w:sz w:val="21"/>
          <w:szCs w:val="21"/>
          <w:u w:val="single"/>
          <w:lang w:val="en-AU"/>
        </w:rPr>
        <w:t>GRAFIT</w:t>
      </w:r>
      <w:r w:rsidR="00E15537">
        <w:rPr>
          <w:rFonts w:ascii="Arial" w:eastAsia="Times New Roman" w:hAnsi="Arial"/>
          <w:b/>
          <w:kern w:val="22"/>
          <w:sz w:val="21"/>
          <w:szCs w:val="21"/>
          <w:u w:val="single"/>
          <w:lang w:val="en-AU"/>
        </w:rPr>
        <w:t>TI</w:t>
      </w:r>
      <w:r w:rsidRPr="004D671F">
        <w:rPr>
          <w:rFonts w:ascii="Arial" w:eastAsia="Times New Roman" w:hAnsi="Arial"/>
          <w:b/>
          <w:kern w:val="22"/>
          <w:sz w:val="21"/>
          <w:szCs w:val="21"/>
          <w:u w:val="single"/>
          <w:lang w:val="en-AU"/>
        </w:rPr>
        <w:t xml:space="preserve"> / VANDALISM </w:t>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p>
    <w:p w14:paraId="6AAC8B27" w14:textId="77777777" w:rsidR="004D671F" w:rsidRPr="004D671F" w:rsidRDefault="004D671F" w:rsidP="004D671F">
      <w:pPr>
        <w:spacing w:after="0" w:line="240" w:lineRule="auto"/>
        <w:rPr>
          <w:rFonts w:ascii="Arial" w:eastAsia="Times New Roman" w:hAnsi="Arial"/>
          <w:kern w:val="22"/>
          <w:sz w:val="21"/>
          <w:szCs w:val="21"/>
          <w:lang w:val="en-AU"/>
        </w:rPr>
      </w:pP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r w:rsidRPr="004D671F">
        <w:rPr>
          <w:rFonts w:ascii="Arial" w:eastAsia="Times New Roman" w:hAnsi="Arial"/>
          <w:kern w:val="22"/>
          <w:sz w:val="21"/>
          <w:szCs w:val="21"/>
          <w:lang w:val="en-AU"/>
        </w:rPr>
        <w:tab/>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29"/>
        <w:gridCol w:w="1713"/>
        <w:gridCol w:w="561"/>
        <w:gridCol w:w="2505"/>
        <w:gridCol w:w="3420"/>
      </w:tblGrid>
      <w:tr w:rsidR="004D671F" w:rsidRPr="004D671F" w14:paraId="1C2AEB73" w14:textId="77777777" w:rsidTr="00FF058B">
        <w:tc>
          <w:tcPr>
            <w:tcW w:w="1629" w:type="dxa"/>
            <w:tcBorders>
              <w:bottom w:val="single" w:sz="12" w:space="0" w:color="000000"/>
            </w:tcBorders>
            <w:shd w:val="solid" w:color="808080" w:fill="FFFFFF"/>
          </w:tcPr>
          <w:p w14:paraId="78634815"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1713" w:type="dxa"/>
            <w:tcBorders>
              <w:bottom w:val="single" w:sz="12" w:space="0" w:color="000000"/>
            </w:tcBorders>
            <w:shd w:val="solid" w:color="808080" w:fill="FFFFFF"/>
          </w:tcPr>
          <w:p w14:paraId="13D14392"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561" w:type="dxa"/>
            <w:tcBorders>
              <w:bottom w:val="single" w:sz="12" w:space="0" w:color="000000"/>
            </w:tcBorders>
            <w:shd w:val="solid" w:color="808080" w:fill="FFFFFF"/>
          </w:tcPr>
          <w:p w14:paraId="5E19E7EB"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505" w:type="dxa"/>
            <w:tcBorders>
              <w:bottom w:val="single" w:sz="12" w:space="0" w:color="000000"/>
            </w:tcBorders>
            <w:shd w:val="solid" w:color="808080" w:fill="FFFFFF"/>
          </w:tcPr>
          <w:p w14:paraId="22E2FED6"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 xml:space="preserve">Days </w:t>
            </w:r>
            <w:r w:rsidRPr="004D671F">
              <w:rPr>
                <w:rFonts w:ascii="Arial" w:eastAsia="Times New Roman" w:hAnsi="Arial"/>
                <w:b/>
                <w:bCs/>
                <w:color w:val="FFFFFF"/>
                <w:kern w:val="22"/>
                <w:sz w:val="16"/>
                <w:szCs w:val="16"/>
                <w:lang w:val="en-AU"/>
              </w:rPr>
              <w:t>(As Required)</w:t>
            </w:r>
          </w:p>
        </w:tc>
        <w:tc>
          <w:tcPr>
            <w:tcW w:w="3420" w:type="dxa"/>
            <w:tcBorders>
              <w:bottom w:val="single" w:sz="12" w:space="0" w:color="000000"/>
            </w:tcBorders>
            <w:shd w:val="solid" w:color="808080" w:fill="FFFFFF"/>
          </w:tcPr>
          <w:p w14:paraId="795710C2"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71125D4E" w14:textId="77777777" w:rsidTr="00FF058B">
        <w:tc>
          <w:tcPr>
            <w:tcW w:w="1629" w:type="dxa"/>
            <w:shd w:val="clear" w:color="auto" w:fill="auto"/>
          </w:tcPr>
          <w:p w14:paraId="35974FC1"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Internal Walls</w:t>
            </w:r>
          </w:p>
        </w:tc>
        <w:tc>
          <w:tcPr>
            <w:tcW w:w="1713" w:type="dxa"/>
            <w:shd w:val="clear" w:color="auto" w:fill="auto"/>
          </w:tcPr>
          <w:p w14:paraId="08DB62B4"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561" w:type="dxa"/>
            <w:shd w:val="clear" w:color="auto" w:fill="auto"/>
          </w:tcPr>
          <w:p w14:paraId="636640B8" w14:textId="32F3EB44"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29555FC" wp14:editId="46108CEC">
                  <wp:extent cx="177165" cy="177165"/>
                  <wp:effectExtent l="0" t="0" r="0" b="0"/>
                  <wp:docPr id="192496358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05" w:type="dxa"/>
            <w:shd w:val="clear" w:color="auto" w:fill="auto"/>
          </w:tcPr>
          <w:p w14:paraId="64CDCEEC" w14:textId="77777777" w:rsidR="004D671F" w:rsidRPr="004D671F" w:rsidRDefault="004D671F" w:rsidP="004D671F">
            <w:pPr>
              <w:spacing w:after="0" w:line="240" w:lineRule="auto"/>
              <w:jc w:val="center"/>
              <w:rPr>
                <w:rFonts w:ascii="Arial" w:eastAsia="Times New Roman" w:hAnsi="Arial"/>
                <w:color w:val="808080"/>
                <w:kern w:val="22"/>
                <w:sz w:val="14"/>
                <w:szCs w:val="14"/>
                <w:lang w:val="en-AU"/>
              </w:rPr>
            </w:pPr>
          </w:p>
        </w:tc>
        <w:tc>
          <w:tcPr>
            <w:tcW w:w="3420" w:type="dxa"/>
            <w:shd w:val="clear" w:color="auto" w:fill="auto"/>
          </w:tcPr>
          <w:p w14:paraId="46882C25"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If Not Excessive</w:t>
            </w:r>
          </w:p>
        </w:tc>
      </w:tr>
      <w:tr w:rsidR="004D671F" w:rsidRPr="004D671F" w14:paraId="1B66179D" w14:textId="77777777" w:rsidTr="00FF058B">
        <w:tc>
          <w:tcPr>
            <w:tcW w:w="1629" w:type="dxa"/>
            <w:shd w:val="clear" w:color="auto" w:fill="auto"/>
          </w:tcPr>
          <w:p w14:paraId="68927FAE"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External Walls</w:t>
            </w:r>
          </w:p>
        </w:tc>
        <w:tc>
          <w:tcPr>
            <w:tcW w:w="1713" w:type="dxa"/>
            <w:shd w:val="clear" w:color="auto" w:fill="auto"/>
          </w:tcPr>
          <w:p w14:paraId="57392A4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w:t>
            </w:r>
          </w:p>
        </w:tc>
        <w:tc>
          <w:tcPr>
            <w:tcW w:w="561" w:type="dxa"/>
            <w:shd w:val="clear" w:color="auto" w:fill="auto"/>
          </w:tcPr>
          <w:p w14:paraId="4717A721" w14:textId="1B40BA44"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D368C36" wp14:editId="50ADAE5C">
                  <wp:extent cx="177165" cy="177165"/>
                  <wp:effectExtent l="0" t="0" r="0" b="0"/>
                  <wp:docPr id="30003786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05" w:type="dxa"/>
            <w:shd w:val="clear" w:color="auto" w:fill="auto"/>
          </w:tcPr>
          <w:p w14:paraId="717385CF" w14:textId="77777777" w:rsidR="004D671F" w:rsidRPr="004D671F" w:rsidRDefault="004D671F" w:rsidP="004D671F">
            <w:pPr>
              <w:spacing w:after="0" w:line="240" w:lineRule="auto"/>
              <w:jc w:val="center"/>
              <w:rPr>
                <w:rFonts w:ascii="Arial" w:eastAsia="Times New Roman" w:hAnsi="Arial"/>
                <w:color w:val="808080"/>
                <w:kern w:val="22"/>
                <w:sz w:val="14"/>
                <w:szCs w:val="14"/>
                <w:lang w:val="en-AU"/>
              </w:rPr>
            </w:pPr>
          </w:p>
        </w:tc>
        <w:tc>
          <w:tcPr>
            <w:tcW w:w="3420" w:type="dxa"/>
            <w:shd w:val="clear" w:color="auto" w:fill="auto"/>
          </w:tcPr>
          <w:p w14:paraId="77E15AD2"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r w:rsidRPr="004D671F">
              <w:rPr>
                <w:rFonts w:ascii="Arial" w:eastAsia="Times New Roman" w:hAnsi="Arial"/>
                <w:color w:val="333333"/>
                <w:kern w:val="22"/>
                <w:sz w:val="16"/>
                <w:szCs w:val="16"/>
                <w:lang w:val="en-AU"/>
              </w:rPr>
              <w:t>If Not Excessive</w:t>
            </w:r>
          </w:p>
        </w:tc>
      </w:tr>
    </w:tbl>
    <w:p w14:paraId="2517F326"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21"/>
          <w:szCs w:val="21"/>
          <w:lang w:val="en-AU"/>
        </w:rPr>
        <w:t>Graffiti needs to be removed immediately.</w:t>
      </w:r>
    </w:p>
    <w:p w14:paraId="22D7AF94"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18"/>
          <w:szCs w:val="18"/>
          <w:lang w:val="en-AU"/>
        </w:rPr>
        <w:t>(It must take less than 10 minutes to complete for cleaners to remove during their shift)</w:t>
      </w:r>
    </w:p>
    <w:p w14:paraId="47779223" w14:textId="77777777" w:rsidR="004D671F" w:rsidRPr="004D671F" w:rsidRDefault="004D671F" w:rsidP="004D671F">
      <w:pPr>
        <w:spacing w:after="0" w:line="240" w:lineRule="auto"/>
        <w:jc w:val="both"/>
        <w:rPr>
          <w:rFonts w:ascii="Arial" w:eastAsia="Times New Roman" w:hAnsi="Arial"/>
          <w:i/>
          <w:kern w:val="22"/>
          <w:sz w:val="21"/>
          <w:szCs w:val="21"/>
          <w:lang w:val="en-AU"/>
        </w:rPr>
      </w:pPr>
    </w:p>
    <w:p w14:paraId="512E2C98" w14:textId="77777777" w:rsidR="004D671F" w:rsidRPr="004D671F" w:rsidRDefault="004D671F" w:rsidP="004D671F">
      <w:pPr>
        <w:numPr>
          <w:ilvl w:val="0"/>
          <w:numId w:val="21"/>
        </w:numPr>
        <w:spacing w:after="200" w:line="276" w:lineRule="auto"/>
        <w:contextualSpacing/>
        <w:rPr>
          <w:rFonts w:eastAsia="Calibri"/>
          <w:b/>
          <w:sz w:val="25"/>
          <w:szCs w:val="25"/>
          <w:u w:val="single"/>
          <w:lang w:val="en-AU"/>
        </w:rPr>
      </w:pPr>
      <w:r w:rsidRPr="004D671F">
        <w:rPr>
          <w:rFonts w:eastAsia="Calibri"/>
          <w:b/>
          <w:sz w:val="25"/>
          <w:szCs w:val="25"/>
          <w:u w:val="single"/>
          <w:lang w:val="en-AU"/>
        </w:rPr>
        <w:t>WEEKLY CLEANING ROUTINE</w:t>
      </w:r>
    </w:p>
    <w:p w14:paraId="7371A1ED" w14:textId="77777777" w:rsidR="004D671F" w:rsidRPr="004D671F" w:rsidRDefault="004D671F" w:rsidP="004D671F">
      <w:pPr>
        <w:spacing w:after="0" w:line="240" w:lineRule="auto"/>
        <w:jc w:val="both"/>
        <w:rPr>
          <w:rFonts w:ascii="Arial" w:eastAsia="Times New Roman" w:hAnsi="Arial"/>
          <w:kern w:val="22"/>
          <w:sz w:val="21"/>
          <w:szCs w:val="21"/>
          <w:lang w:val="en-AU"/>
        </w:rPr>
      </w:pPr>
      <w:r w:rsidRPr="004D671F">
        <w:rPr>
          <w:rFonts w:ascii="Arial" w:eastAsia="Times New Roman" w:hAnsi="Arial"/>
          <w:kern w:val="22"/>
          <w:sz w:val="21"/>
          <w:szCs w:val="21"/>
          <w:lang w:val="en-AU"/>
        </w:rPr>
        <w:t>The weekly cleaning routine should be carried out at the end of the week</w:t>
      </w:r>
      <w:r w:rsidRPr="004D671F">
        <w:rPr>
          <w:rFonts w:ascii="Arial" w:eastAsia="Times New Roman" w:hAnsi="Arial"/>
          <w:i/>
          <w:kern w:val="22"/>
          <w:sz w:val="21"/>
          <w:szCs w:val="21"/>
          <w:lang w:val="en-AU"/>
        </w:rPr>
        <w:t>. (Days of cleans can be negotiated at the school level).</w:t>
      </w:r>
      <w:r w:rsidRPr="004D671F">
        <w:rPr>
          <w:rFonts w:ascii="Arial" w:eastAsia="Times New Roman" w:hAnsi="Arial"/>
          <w:kern w:val="22"/>
          <w:sz w:val="21"/>
          <w:szCs w:val="21"/>
          <w:lang w:val="en-AU"/>
        </w:rPr>
        <w:t xml:space="preserve">  Please select the cleaning actions acquired by your school by ticking  </w:t>
      </w:r>
      <w:r w:rsidRPr="004D671F">
        <w:rPr>
          <w:rFonts w:ascii="Arial" w:eastAsia="Times New Roman" w:hAnsi="Arial"/>
          <w:noProof/>
          <w:kern w:val="22"/>
          <w:sz w:val="21"/>
          <w:szCs w:val="21"/>
          <w:lang w:val="en-AU" w:eastAsia="en-AU"/>
        </w:rPr>
        <w:drawing>
          <wp:inline distT="0" distB="0" distL="0" distR="0" wp14:anchorId="642CB3BD" wp14:editId="21F85645">
            <wp:extent cx="123825" cy="133350"/>
            <wp:effectExtent l="0" t="0" r="0" b="0"/>
            <wp:docPr id="67" name="Picture 67"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WB01372_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D671F">
        <w:rPr>
          <w:rFonts w:ascii="Arial" w:eastAsia="Times New Roman" w:hAnsi="Arial"/>
          <w:kern w:val="22"/>
          <w:sz w:val="21"/>
          <w:szCs w:val="21"/>
          <w:lang w:val="en-AU"/>
        </w:rPr>
        <w:t xml:space="preserve"> the box.</w:t>
      </w:r>
    </w:p>
    <w:p w14:paraId="695DF1B6"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540ED39E" w14:textId="77777777" w:rsidR="004D671F" w:rsidRPr="004D671F" w:rsidRDefault="004D671F" w:rsidP="004D671F">
      <w:pPr>
        <w:spacing w:after="0" w:line="240" w:lineRule="auto"/>
        <w:rPr>
          <w:rFonts w:ascii="Arial" w:eastAsia="Times New Roman" w:hAnsi="Arial"/>
          <w:b/>
          <w:kern w:val="22"/>
          <w:sz w:val="21"/>
          <w:szCs w:val="21"/>
          <w:u w:val="single"/>
          <w:lang w:val="en-AU"/>
        </w:rPr>
      </w:pPr>
      <w:r w:rsidRPr="004D671F">
        <w:rPr>
          <w:rFonts w:ascii="Arial" w:eastAsia="Times New Roman" w:hAnsi="Arial"/>
          <w:b/>
          <w:kern w:val="22"/>
          <w:sz w:val="21"/>
          <w:szCs w:val="21"/>
          <w:u w:val="single"/>
          <w:lang w:val="en-AU"/>
        </w:rPr>
        <w:t>GENERAL MAINTENANCE</w:t>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80"/>
        <w:gridCol w:w="1631"/>
        <w:gridCol w:w="2477"/>
        <w:gridCol w:w="720"/>
        <w:gridCol w:w="3420"/>
      </w:tblGrid>
      <w:tr w:rsidR="004D671F" w:rsidRPr="004D671F" w14:paraId="7AE54BDE" w14:textId="77777777" w:rsidTr="00FF058B">
        <w:tc>
          <w:tcPr>
            <w:tcW w:w="1580" w:type="dxa"/>
            <w:tcBorders>
              <w:bottom w:val="single" w:sz="12" w:space="0" w:color="000000"/>
            </w:tcBorders>
            <w:shd w:val="solid" w:color="808080" w:fill="FFFFFF"/>
          </w:tcPr>
          <w:p w14:paraId="57D941F1"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Area</w:t>
            </w:r>
          </w:p>
        </w:tc>
        <w:tc>
          <w:tcPr>
            <w:tcW w:w="1631" w:type="dxa"/>
            <w:tcBorders>
              <w:bottom w:val="single" w:sz="12" w:space="0" w:color="000000"/>
            </w:tcBorders>
            <w:shd w:val="solid" w:color="808080" w:fill="FFFFFF"/>
          </w:tcPr>
          <w:p w14:paraId="44C3A9D2"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2477" w:type="dxa"/>
            <w:tcBorders>
              <w:bottom w:val="single" w:sz="12" w:space="0" w:color="000000"/>
            </w:tcBorders>
            <w:shd w:val="solid" w:color="808080" w:fill="FFFFFF"/>
          </w:tcPr>
          <w:p w14:paraId="2156AD04"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720" w:type="dxa"/>
            <w:tcBorders>
              <w:bottom w:val="single" w:sz="12" w:space="0" w:color="000000"/>
            </w:tcBorders>
            <w:shd w:val="solid" w:color="808080" w:fill="FFFFFF"/>
          </w:tcPr>
          <w:p w14:paraId="1538301F"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3420" w:type="dxa"/>
            <w:tcBorders>
              <w:bottom w:val="single" w:sz="12" w:space="0" w:color="000000"/>
            </w:tcBorders>
            <w:shd w:val="solid" w:color="808080" w:fill="FFFFFF"/>
          </w:tcPr>
          <w:p w14:paraId="279ADB8C"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1973839D" w14:textId="77777777" w:rsidTr="00FF058B">
        <w:tc>
          <w:tcPr>
            <w:tcW w:w="1580" w:type="dxa"/>
            <w:shd w:val="clear" w:color="auto" w:fill="auto"/>
          </w:tcPr>
          <w:p w14:paraId="499C84D3" w14:textId="77777777" w:rsidR="004D671F" w:rsidRPr="004D671F" w:rsidRDefault="004D671F" w:rsidP="004D671F">
            <w:pPr>
              <w:spacing w:after="0" w:line="240" w:lineRule="auto"/>
              <w:jc w:val="center"/>
              <w:rPr>
                <w:rFonts w:ascii="Arial" w:eastAsia="Times New Roman" w:hAnsi="Arial"/>
                <w:b/>
                <w:kern w:val="22"/>
                <w:sz w:val="21"/>
                <w:szCs w:val="21"/>
                <w:lang w:val="en-AU"/>
              </w:rPr>
            </w:pPr>
            <w:r w:rsidRPr="004D671F">
              <w:rPr>
                <w:rFonts w:ascii="Arial" w:eastAsia="Times New Roman" w:hAnsi="Arial"/>
                <w:b/>
                <w:kern w:val="22"/>
                <w:sz w:val="21"/>
                <w:szCs w:val="21"/>
                <w:lang w:val="en-AU"/>
              </w:rPr>
              <w:t>General Maintenance</w:t>
            </w:r>
          </w:p>
        </w:tc>
        <w:tc>
          <w:tcPr>
            <w:tcW w:w="1631" w:type="dxa"/>
            <w:shd w:val="clear" w:color="auto" w:fill="auto"/>
          </w:tcPr>
          <w:p w14:paraId="14A07230" w14:textId="57EB7B8E"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2477" w:type="dxa"/>
            <w:shd w:val="clear" w:color="auto" w:fill="auto"/>
          </w:tcPr>
          <w:p w14:paraId="6A49659D" w14:textId="2B6835FA" w:rsidR="004D671F" w:rsidRPr="004D671F" w:rsidRDefault="004D671F" w:rsidP="004D671F">
            <w:pPr>
              <w:spacing w:after="0" w:line="240" w:lineRule="auto"/>
              <w:jc w:val="center"/>
              <w:rPr>
                <w:rFonts w:ascii="Arial" w:eastAsia="Times New Roman" w:hAnsi="Arial"/>
                <w:kern w:val="22"/>
                <w:sz w:val="20"/>
                <w:szCs w:val="20"/>
                <w:lang w:val="en-AU"/>
              </w:rPr>
            </w:pPr>
          </w:p>
        </w:tc>
        <w:tc>
          <w:tcPr>
            <w:tcW w:w="720" w:type="dxa"/>
            <w:shd w:val="clear" w:color="auto" w:fill="auto"/>
          </w:tcPr>
          <w:p w14:paraId="1CCC317F" w14:textId="4D4356DD" w:rsidR="004D671F" w:rsidRPr="004D671F" w:rsidRDefault="004D671F" w:rsidP="004D671F">
            <w:pPr>
              <w:spacing w:after="0" w:line="240" w:lineRule="auto"/>
              <w:jc w:val="center"/>
              <w:rPr>
                <w:rFonts w:ascii="Arial" w:eastAsia="Times New Roman" w:hAnsi="Arial"/>
                <w:kern w:val="22"/>
                <w:sz w:val="21"/>
                <w:szCs w:val="21"/>
                <w:lang w:val="en-AU"/>
              </w:rPr>
            </w:pPr>
          </w:p>
        </w:tc>
        <w:tc>
          <w:tcPr>
            <w:tcW w:w="3420" w:type="dxa"/>
            <w:shd w:val="clear" w:color="auto" w:fill="auto"/>
          </w:tcPr>
          <w:p w14:paraId="60939978"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4694347A" w14:textId="77777777" w:rsidTr="00FF058B">
        <w:tc>
          <w:tcPr>
            <w:tcW w:w="1580" w:type="dxa"/>
            <w:shd w:val="clear" w:color="auto" w:fill="auto"/>
          </w:tcPr>
          <w:p w14:paraId="3DAA2428"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4339F48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Linoleum / Vinyl</w:t>
            </w:r>
          </w:p>
        </w:tc>
        <w:tc>
          <w:tcPr>
            <w:tcW w:w="2477" w:type="dxa"/>
            <w:shd w:val="clear" w:color="auto" w:fill="auto"/>
          </w:tcPr>
          <w:p w14:paraId="21671C1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Buff</w:t>
            </w:r>
          </w:p>
        </w:tc>
        <w:tc>
          <w:tcPr>
            <w:tcW w:w="720" w:type="dxa"/>
            <w:shd w:val="clear" w:color="auto" w:fill="auto"/>
          </w:tcPr>
          <w:p w14:paraId="0BAD5C8D" w14:textId="5DE1B7F8"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375B7C29" wp14:editId="4BB70D48">
                  <wp:extent cx="177165" cy="177165"/>
                  <wp:effectExtent l="0" t="0" r="0" b="0"/>
                  <wp:docPr id="102328061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14C4378F" w14:textId="7ADB4246" w:rsidR="004D671F" w:rsidRPr="004D671F" w:rsidRDefault="003A2437" w:rsidP="004D671F">
            <w:pPr>
              <w:spacing w:after="0" w:line="240" w:lineRule="auto"/>
              <w:jc w:val="center"/>
              <w:rPr>
                <w:rFonts w:ascii="Arial" w:eastAsia="Times New Roman" w:hAnsi="Arial"/>
                <w:color w:val="333333"/>
                <w:kern w:val="22"/>
                <w:sz w:val="18"/>
                <w:szCs w:val="18"/>
                <w:lang w:val="en-AU"/>
              </w:rPr>
            </w:pPr>
            <w:r>
              <w:rPr>
                <w:rFonts w:ascii="Arial" w:eastAsia="Times New Roman" w:hAnsi="Arial"/>
                <w:color w:val="333333"/>
                <w:kern w:val="22"/>
                <w:sz w:val="18"/>
                <w:szCs w:val="18"/>
                <w:lang w:val="en-AU"/>
              </w:rPr>
              <w:t xml:space="preserve">Every Term </w:t>
            </w:r>
          </w:p>
        </w:tc>
      </w:tr>
      <w:tr w:rsidR="004D671F" w:rsidRPr="004D671F" w14:paraId="20C17182" w14:textId="77777777" w:rsidTr="00FF058B">
        <w:tc>
          <w:tcPr>
            <w:tcW w:w="1580" w:type="dxa"/>
            <w:shd w:val="clear" w:color="auto" w:fill="auto"/>
          </w:tcPr>
          <w:p w14:paraId="2303F9AA"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6A8DC213"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Furniture Surface</w:t>
            </w:r>
          </w:p>
        </w:tc>
        <w:tc>
          <w:tcPr>
            <w:tcW w:w="2477" w:type="dxa"/>
            <w:shd w:val="clear" w:color="auto" w:fill="auto"/>
          </w:tcPr>
          <w:p w14:paraId="5B5B5281"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59790584" w14:textId="037E0F35"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61A053A" wp14:editId="7F47328C">
                  <wp:extent cx="177165" cy="177165"/>
                  <wp:effectExtent l="0" t="0" r="0" b="0"/>
                  <wp:docPr id="100136270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12D56CF3"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roofErr w:type="gramStart"/>
            <w:r w:rsidRPr="004D671F">
              <w:rPr>
                <w:rFonts w:ascii="Arial" w:eastAsia="Times New Roman" w:hAnsi="Arial"/>
                <w:color w:val="333333"/>
                <w:kern w:val="22"/>
                <w:sz w:val="18"/>
                <w:szCs w:val="18"/>
                <w:lang w:val="en-AU"/>
              </w:rPr>
              <w:t>Table Tops</w:t>
            </w:r>
            <w:proofErr w:type="gramEnd"/>
            <w:r w:rsidRPr="004D671F">
              <w:rPr>
                <w:rFonts w:ascii="Arial" w:eastAsia="Times New Roman" w:hAnsi="Arial"/>
                <w:color w:val="333333"/>
                <w:kern w:val="22"/>
                <w:sz w:val="18"/>
                <w:szCs w:val="18"/>
                <w:lang w:val="en-AU"/>
              </w:rPr>
              <w:t xml:space="preserve"> / Desk Tops / Cabinets</w:t>
            </w:r>
          </w:p>
        </w:tc>
      </w:tr>
      <w:tr w:rsidR="004D671F" w:rsidRPr="004D671F" w14:paraId="4D988D0E" w14:textId="77777777" w:rsidTr="00FF058B">
        <w:tc>
          <w:tcPr>
            <w:tcW w:w="1580" w:type="dxa"/>
            <w:shd w:val="clear" w:color="auto" w:fill="auto"/>
          </w:tcPr>
          <w:p w14:paraId="382C49CA"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1617A1C1"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2477" w:type="dxa"/>
            <w:shd w:val="clear" w:color="auto" w:fill="auto"/>
          </w:tcPr>
          <w:p w14:paraId="23A514A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 Marks</w:t>
            </w:r>
          </w:p>
        </w:tc>
        <w:tc>
          <w:tcPr>
            <w:tcW w:w="720" w:type="dxa"/>
            <w:shd w:val="clear" w:color="auto" w:fill="auto"/>
          </w:tcPr>
          <w:p w14:paraId="0F15EC3D" w14:textId="057B21E2"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FCF99F7" wp14:editId="3A5281C8">
                  <wp:extent cx="177165" cy="177165"/>
                  <wp:effectExtent l="0" t="0" r="0" b="0"/>
                  <wp:docPr id="133367789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5714A205"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10714804" w14:textId="77777777" w:rsidTr="00FF058B">
        <w:tc>
          <w:tcPr>
            <w:tcW w:w="1580" w:type="dxa"/>
            <w:shd w:val="clear" w:color="auto" w:fill="auto"/>
          </w:tcPr>
          <w:p w14:paraId="706839DC"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69809CB6"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Empty Shelves</w:t>
            </w:r>
          </w:p>
        </w:tc>
        <w:tc>
          <w:tcPr>
            <w:tcW w:w="2477" w:type="dxa"/>
            <w:shd w:val="clear" w:color="auto" w:fill="auto"/>
          </w:tcPr>
          <w:p w14:paraId="0608F2A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205084F2" w14:textId="4E0EE1EF"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2BFE6F15" wp14:editId="5AF849A0">
                  <wp:extent cx="177165" cy="177165"/>
                  <wp:effectExtent l="0" t="0" r="0" b="0"/>
                  <wp:docPr id="27396990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4C0900D2"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68D2889D" w14:textId="77777777" w:rsidTr="00FF058B">
        <w:tc>
          <w:tcPr>
            <w:tcW w:w="1580" w:type="dxa"/>
            <w:shd w:val="clear" w:color="auto" w:fill="auto"/>
          </w:tcPr>
          <w:p w14:paraId="64E47F1E"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2CED8E8C"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Student Carrels</w:t>
            </w:r>
          </w:p>
        </w:tc>
        <w:tc>
          <w:tcPr>
            <w:tcW w:w="2477" w:type="dxa"/>
            <w:shd w:val="clear" w:color="auto" w:fill="auto"/>
          </w:tcPr>
          <w:p w14:paraId="308252D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12B20FD4" w14:textId="19406856"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6EF7558" wp14:editId="3B75A376">
                  <wp:extent cx="177165" cy="177165"/>
                  <wp:effectExtent l="0" t="0" r="0" b="0"/>
                  <wp:docPr id="33290253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5415F12F" w14:textId="60F7DBB5" w:rsidR="004D671F" w:rsidRPr="004D671F" w:rsidRDefault="003A2437" w:rsidP="004D671F">
            <w:pPr>
              <w:spacing w:after="0" w:line="240" w:lineRule="auto"/>
              <w:jc w:val="center"/>
              <w:rPr>
                <w:rFonts w:ascii="Arial" w:eastAsia="Times New Roman" w:hAnsi="Arial"/>
                <w:color w:val="808080"/>
                <w:kern w:val="22"/>
                <w:sz w:val="18"/>
                <w:szCs w:val="18"/>
                <w:lang w:val="en-AU"/>
              </w:rPr>
            </w:pPr>
            <w:r>
              <w:rPr>
                <w:rFonts w:ascii="Arial" w:eastAsia="Times New Roman" w:hAnsi="Arial"/>
                <w:color w:val="808080"/>
                <w:kern w:val="22"/>
                <w:sz w:val="18"/>
                <w:szCs w:val="18"/>
                <w:lang w:val="en-AU"/>
              </w:rPr>
              <w:t>Monthly</w:t>
            </w:r>
          </w:p>
        </w:tc>
      </w:tr>
      <w:tr w:rsidR="004D671F" w:rsidRPr="004D671F" w14:paraId="390FB6E6" w14:textId="77777777" w:rsidTr="00FF058B">
        <w:tc>
          <w:tcPr>
            <w:tcW w:w="1580" w:type="dxa"/>
            <w:shd w:val="clear" w:color="auto" w:fill="auto"/>
          </w:tcPr>
          <w:p w14:paraId="6FCFE87E"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16171479" w14:textId="77777777" w:rsidR="004D671F" w:rsidRPr="004D671F" w:rsidRDefault="004D671F" w:rsidP="004D671F">
            <w:pPr>
              <w:spacing w:after="0" w:line="240" w:lineRule="auto"/>
              <w:jc w:val="center"/>
              <w:rPr>
                <w:rFonts w:ascii="Arial" w:eastAsia="Times New Roman" w:hAnsi="Arial"/>
                <w:b/>
                <w:kern w:val="22"/>
                <w:sz w:val="20"/>
                <w:szCs w:val="20"/>
                <w:lang w:val="en-AU"/>
              </w:rPr>
            </w:pPr>
            <w:proofErr w:type="gramStart"/>
            <w:r w:rsidRPr="004D671F">
              <w:rPr>
                <w:rFonts w:ascii="Arial" w:eastAsia="Times New Roman" w:hAnsi="Arial"/>
                <w:b/>
                <w:kern w:val="22"/>
                <w:sz w:val="20"/>
                <w:szCs w:val="20"/>
                <w:lang w:val="en-AU"/>
              </w:rPr>
              <w:t>Building  -</w:t>
            </w:r>
            <w:proofErr w:type="gramEnd"/>
            <w:r w:rsidRPr="004D671F">
              <w:rPr>
                <w:rFonts w:ascii="Arial" w:eastAsia="Times New Roman" w:hAnsi="Arial"/>
                <w:b/>
                <w:kern w:val="22"/>
                <w:sz w:val="20"/>
                <w:szCs w:val="20"/>
                <w:lang w:val="en-AU"/>
              </w:rPr>
              <w:t>Internal</w:t>
            </w:r>
          </w:p>
        </w:tc>
        <w:tc>
          <w:tcPr>
            <w:tcW w:w="2477" w:type="dxa"/>
            <w:shd w:val="clear" w:color="auto" w:fill="auto"/>
          </w:tcPr>
          <w:p w14:paraId="0E79329D"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 Cobwebs</w:t>
            </w:r>
          </w:p>
        </w:tc>
        <w:tc>
          <w:tcPr>
            <w:tcW w:w="720" w:type="dxa"/>
            <w:shd w:val="clear" w:color="auto" w:fill="auto"/>
          </w:tcPr>
          <w:p w14:paraId="5A975D8B" w14:textId="6C30DDA8"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29B45B7C" wp14:editId="07267BCB">
                  <wp:extent cx="177165" cy="177165"/>
                  <wp:effectExtent l="0" t="0" r="0" b="0"/>
                  <wp:docPr id="151234276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7BEC7349"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18DB07B1" w14:textId="77777777" w:rsidTr="00FF058B">
        <w:tc>
          <w:tcPr>
            <w:tcW w:w="1580" w:type="dxa"/>
            <w:shd w:val="clear" w:color="auto" w:fill="auto"/>
          </w:tcPr>
          <w:p w14:paraId="2AE8674E"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30CFD555"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Building - External</w:t>
            </w:r>
          </w:p>
        </w:tc>
        <w:tc>
          <w:tcPr>
            <w:tcW w:w="2477" w:type="dxa"/>
            <w:shd w:val="clear" w:color="auto" w:fill="auto"/>
          </w:tcPr>
          <w:p w14:paraId="3037E7FC"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 Cobwebs</w:t>
            </w:r>
          </w:p>
        </w:tc>
        <w:tc>
          <w:tcPr>
            <w:tcW w:w="720" w:type="dxa"/>
            <w:shd w:val="clear" w:color="auto" w:fill="auto"/>
          </w:tcPr>
          <w:p w14:paraId="6BCB7AAC" w14:textId="52A97FCE"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4B98E411" wp14:editId="43723F09">
                  <wp:extent cx="177165" cy="177165"/>
                  <wp:effectExtent l="0" t="0" r="0" b="0"/>
                  <wp:docPr id="148877559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782E074D"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349CD0BF" w14:textId="77777777" w:rsidTr="00FF058B">
        <w:tc>
          <w:tcPr>
            <w:tcW w:w="1580" w:type="dxa"/>
            <w:shd w:val="clear" w:color="auto" w:fill="auto"/>
          </w:tcPr>
          <w:p w14:paraId="25C2C860"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3C8DD1C2"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Vents</w:t>
            </w:r>
          </w:p>
        </w:tc>
        <w:tc>
          <w:tcPr>
            <w:tcW w:w="2477" w:type="dxa"/>
            <w:shd w:val="clear" w:color="auto" w:fill="auto"/>
          </w:tcPr>
          <w:p w14:paraId="27B4D2E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Dust</w:t>
            </w:r>
          </w:p>
        </w:tc>
        <w:tc>
          <w:tcPr>
            <w:tcW w:w="720" w:type="dxa"/>
            <w:shd w:val="clear" w:color="auto" w:fill="auto"/>
          </w:tcPr>
          <w:p w14:paraId="5F0A9538" w14:textId="076201EE"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5F0C62D" wp14:editId="10EF8777">
                  <wp:extent cx="177165" cy="177165"/>
                  <wp:effectExtent l="0" t="0" r="0" b="0"/>
                  <wp:docPr id="11188369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340B67E0"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42D8D857" w14:textId="77777777" w:rsidTr="00FF058B">
        <w:tc>
          <w:tcPr>
            <w:tcW w:w="1580" w:type="dxa"/>
            <w:shd w:val="clear" w:color="auto" w:fill="auto"/>
          </w:tcPr>
          <w:p w14:paraId="7F00F717"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6314270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Ledges</w:t>
            </w:r>
          </w:p>
        </w:tc>
        <w:tc>
          <w:tcPr>
            <w:tcW w:w="2477" w:type="dxa"/>
            <w:shd w:val="clear" w:color="auto" w:fill="auto"/>
          </w:tcPr>
          <w:p w14:paraId="172A83E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Dust</w:t>
            </w:r>
          </w:p>
        </w:tc>
        <w:tc>
          <w:tcPr>
            <w:tcW w:w="720" w:type="dxa"/>
            <w:shd w:val="clear" w:color="auto" w:fill="auto"/>
          </w:tcPr>
          <w:p w14:paraId="5511E8AA" w14:textId="442008BC"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BFBFBB3" wp14:editId="2CF3CEFB">
                  <wp:extent cx="177165" cy="177165"/>
                  <wp:effectExtent l="0" t="0" r="0" b="0"/>
                  <wp:docPr id="158528148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2B1795C1"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1A9D77F5" w14:textId="77777777" w:rsidTr="00FF058B">
        <w:tc>
          <w:tcPr>
            <w:tcW w:w="1580" w:type="dxa"/>
            <w:shd w:val="clear" w:color="auto" w:fill="auto"/>
          </w:tcPr>
          <w:p w14:paraId="13F06989"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090D5DC7"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Window Seals</w:t>
            </w:r>
          </w:p>
        </w:tc>
        <w:tc>
          <w:tcPr>
            <w:tcW w:w="2477" w:type="dxa"/>
            <w:shd w:val="clear" w:color="auto" w:fill="auto"/>
          </w:tcPr>
          <w:p w14:paraId="60D346D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Dust</w:t>
            </w:r>
          </w:p>
        </w:tc>
        <w:tc>
          <w:tcPr>
            <w:tcW w:w="720" w:type="dxa"/>
            <w:shd w:val="clear" w:color="auto" w:fill="auto"/>
          </w:tcPr>
          <w:p w14:paraId="2450FAF3" w14:textId="4C05B7DF"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26BC626" wp14:editId="4B9D5501">
                  <wp:extent cx="177165" cy="177165"/>
                  <wp:effectExtent l="0" t="0" r="0" b="0"/>
                  <wp:docPr id="15432636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51B7FE23"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66451879" w14:textId="77777777" w:rsidTr="00FF058B">
        <w:tc>
          <w:tcPr>
            <w:tcW w:w="1580" w:type="dxa"/>
            <w:shd w:val="clear" w:color="auto" w:fill="auto"/>
          </w:tcPr>
          <w:p w14:paraId="260FB36B"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4362D94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Door Mats</w:t>
            </w:r>
          </w:p>
        </w:tc>
        <w:tc>
          <w:tcPr>
            <w:tcW w:w="2477" w:type="dxa"/>
            <w:shd w:val="clear" w:color="auto" w:fill="auto"/>
          </w:tcPr>
          <w:p w14:paraId="4237391D"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 &amp; Sweep</w:t>
            </w:r>
          </w:p>
        </w:tc>
        <w:tc>
          <w:tcPr>
            <w:tcW w:w="720" w:type="dxa"/>
            <w:shd w:val="clear" w:color="auto" w:fill="auto"/>
          </w:tcPr>
          <w:p w14:paraId="5B96D4B7" w14:textId="57DCF83E"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32C35EB" wp14:editId="621D5894">
                  <wp:extent cx="177165" cy="177165"/>
                  <wp:effectExtent l="0" t="0" r="0" b="0"/>
                  <wp:docPr id="2881116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446B5FC0"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392FC424" w14:textId="77777777" w:rsidTr="00FF058B">
        <w:tc>
          <w:tcPr>
            <w:tcW w:w="1580" w:type="dxa"/>
            <w:shd w:val="clear" w:color="auto" w:fill="auto"/>
          </w:tcPr>
          <w:p w14:paraId="03C8BDFE"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472D5931"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Glass Doors</w:t>
            </w:r>
          </w:p>
        </w:tc>
        <w:tc>
          <w:tcPr>
            <w:tcW w:w="2477" w:type="dxa"/>
            <w:shd w:val="clear" w:color="auto" w:fill="auto"/>
          </w:tcPr>
          <w:p w14:paraId="31C3952D"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373EBA29" w14:textId="52CF6E5E"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AC9EFA6" wp14:editId="2FFBBBE6">
                  <wp:extent cx="177165" cy="177165"/>
                  <wp:effectExtent l="0" t="0" r="0" b="0"/>
                  <wp:docPr id="29797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7C78966D"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1E8A8D34" w14:textId="77777777" w:rsidTr="00FF058B">
        <w:tc>
          <w:tcPr>
            <w:tcW w:w="1580" w:type="dxa"/>
            <w:shd w:val="clear" w:color="auto" w:fill="auto"/>
          </w:tcPr>
          <w:p w14:paraId="78846C52"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0B3C7E6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Door Frames</w:t>
            </w:r>
          </w:p>
        </w:tc>
        <w:tc>
          <w:tcPr>
            <w:tcW w:w="2477" w:type="dxa"/>
            <w:shd w:val="clear" w:color="auto" w:fill="auto"/>
          </w:tcPr>
          <w:p w14:paraId="2ACAE029"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44064017" w14:textId="2FB16488"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436A87E7" wp14:editId="68EC823B">
                  <wp:extent cx="177165" cy="177165"/>
                  <wp:effectExtent l="0" t="0" r="0" b="0"/>
                  <wp:docPr id="16760466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3ED578DD"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r w:rsidR="004D671F" w:rsidRPr="004D671F" w14:paraId="4B351F1C" w14:textId="77777777" w:rsidTr="00FF058B">
        <w:tc>
          <w:tcPr>
            <w:tcW w:w="1580" w:type="dxa"/>
            <w:shd w:val="clear" w:color="auto" w:fill="auto"/>
          </w:tcPr>
          <w:p w14:paraId="4457D257"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782D3443"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Glass &amp; Frames</w:t>
            </w:r>
          </w:p>
        </w:tc>
        <w:tc>
          <w:tcPr>
            <w:tcW w:w="2477" w:type="dxa"/>
            <w:shd w:val="clear" w:color="auto" w:fill="auto"/>
          </w:tcPr>
          <w:p w14:paraId="793AD45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60F00981" w14:textId="4A674962" w:rsidR="004D671F" w:rsidRPr="004D671F" w:rsidRDefault="003A2437"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7771482" wp14:editId="2E5AAC40">
                  <wp:extent cx="177165" cy="177165"/>
                  <wp:effectExtent l="0" t="0" r="0" b="0"/>
                  <wp:docPr id="95361621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73A99139" w14:textId="77777777" w:rsidR="004D671F" w:rsidRPr="004D671F" w:rsidRDefault="004D671F" w:rsidP="004D671F">
            <w:pPr>
              <w:spacing w:after="0" w:line="240" w:lineRule="auto"/>
              <w:jc w:val="center"/>
              <w:rPr>
                <w:rFonts w:ascii="Arial" w:eastAsia="Times New Roman" w:hAnsi="Arial"/>
                <w:color w:val="808080"/>
                <w:kern w:val="22"/>
                <w:sz w:val="18"/>
                <w:szCs w:val="18"/>
                <w:lang w:val="en-AU"/>
              </w:rPr>
            </w:pPr>
          </w:p>
        </w:tc>
      </w:tr>
    </w:tbl>
    <w:p w14:paraId="29CA14F9"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489366E1" w14:textId="77777777" w:rsidR="004D671F" w:rsidRPr="004D671F" w:rsidRDefault="004D671F" w:rsidP="004D671F">
      <w:pPr>
        <w:numPr>
          <w:ilvl w:val="0"/>
          <w:numId w:val="21"/>
        </w:numPr>
        <w:spacing w:after="200" w:line="276" w:lineRule="auto"/>
        <w:contextualSpacing/>
        <w:rPr>
          <w:rFonts w:eastAsia="Calibri"/>
          <w:b/>
          <w:sz w:val="25"/>
          <w:szCs w:val="25"/>
          <w:u w:val="single"/>
          <w:lang w:val="en-AU"/>
        </w:rPr>
      </w:pPr>
      <w:r w:rsidRPr="004D671F">
        <w:rPr>
          <w:rFonts w:eastAsia="Calibri"/>
          <w:b/>
          <w:sz w:val="25"/>
          <w:szCs w:val="25"/>
          <w:u w:val="single"/>
          <w:lang w:val="en-AU"/>
        </w:rPr>
        <w:t>TERM VACATION CLEANING ROUTINE</w:t>
      </w:r>
    </w:p>
    <w:p w14:paraId="59DE9815"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4B7D4F5F" w14:textId="77777777" w:rsidR="004D671F" w:rsidRPr="004D671F" w:rsidRDefault="004D671F" w:rsidP="004D671F">
      <w:pPr>
        <w:spacing w:after="0" w:line="240" w:lineRule="auto"/>
        <w:jc w:val="both"/>
        <w:rPr>
          <w:rFonts w:ascii="Arial" w:eastAsia="Times New Roman" w:hAnsi="Arial"/>
          <w:kern w:val="22"/>
          <w:sz w:val="21"/>
          <w:szCs w:val="21"/>
          <w:lang w:val="en-AU"/>
        </w:rPr>
      </w:pPr>
      <w:r w:rsidRPr="004D671F">
        <w:rPr>
          <w:rFonts w:ascii="Arial" w:eastAsia="Times New Roman" w:hAnsi="Arial"/>
          <w:kern w:val="22"/>
          <w:sz w:val="21"/>
          <w:szCs w:val="21"/>
          <w:lang w:val="en-AU"/>
        </w:rPr>
        <w:t xml:space="preserve">The vacation cleaning is the time for a spring clean.  It offers schools the opportunity to lift the standard of presentation of the school.  Please select the cleaning actions required by your school by ticking </w:t>
      </w:r>
      <w:r w:rsidRPr="004D671F">
        <w:rPr>
          <w:rFonts w:ascii="Arial" w:eastAsia="Times New Roman" w:hAnsi="Arial"/>
          <w:noProof/>
          <w:kern w:val="22"/>
          <w:sz w:val="21"/>
          <w:szCs w:val="21"/>
          <w:lang w:val="en-AU" w:eastAsia="en-AU"/>
        </w:rPr>
        <w:drawing>
          <wp:inline distT="0" distB="0" distL="0" distR="0" wp14:anchorId="4F124B2A" wp14:editId="0BDA69A5">
            <wp:extent cx="171450" cy="180975"/>
            <wp:effectExtent l="0" t="0" r="0" b="0"/>
            <wp:docPr id="68" name="Picture 68"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WB01372_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4D671F">
        <w:rPr>
          <w:rFonts w:ascii="Arial" w:eastAsia="Times New Roman" w:hAnsi="Arial"/>
          <w:kern w:val="22"/>
          <w:sz w:val="21"/>
          <w:szCs w:val="21"/>
          <w:lang w:val="en-AU"/>
        </w:rPr>
        <w:t>the box.</w:t>
      </w:r>
    </w:p>
    <w:p w14:paraId="215ABF03"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315EA537" w14:textId="77777777" w:rsidR="004D671F" w:rsidRPr="004D671F" w:rsidRDefault="004D671F" w:rsidP="004D671F">
      <w:pPr>
        <w:spacing w:after="0" w:line="240" w:lineRule="auto"/>
        <w:rPr>
          <w:rFonts w:ascii="Arial" w:eastAsia="Times New Roman" w:hAnsi="Arial"/>
          <w:b/>
          <w:kern w:val="22"/>
          <w:sz w:val="21"/>
          <w:szCs w:val="21"/>
          <w:u w:val="single"/>
          <w:lang w:val="en-AU"/>
        </w:rPr>
      </w:pPr>
      <w:r w:rsidRPr="004D671F">
        <w:rPr>
          <w:rFonts w:ascii="Arial" w:eastAsia="Times New Roman" w:hAnsi="Arial"/>
          <w:b/>
          <w:kern w:val="22"/>
          <w:sz w:val="21"/>
          <w:szCs w:val="21"/>
          <w:u w:val="single"/>
          <w:lang w:val="en-AU"/>
        </w:rPr>
        <w:t>GENERAL MAINTENANCE</w:t>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80"/>
        <w:gridCol w:w="1631"/>
        <w:gridCol w:w="2117"/>
        <w:gridCol w:w="720"/>
        <w:gridCol w:w="3780"/>
      </w:tblGrid>
      <w:tr w:rsidR="004D671F" w:rsidRPr="004D671F" w14:paraId="3B124067" w14:textId="77777777" w:rsidTr="00FF058B">
        <w:tc>
          <w:tcPr>
            <w:tcW w:w="1580" w:type="dxa"/>
            <w:tcBorders>
              <w:bottom w:val="single" w:sz="12" w:space="0" w:color="000000"/>
            </w:tcBorders>
            <w:shd w:val="solid" w:color="808080" w:fill="FFFFFF"/>
          </w:tcPr>
          <w:p w14:paraId="16F501A1"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Area</w:t>
            </w:r>
          </w:p>
        </w:tc>
        <w:tc>
          <w:tcPr>
            <w:tcW w:w="1631" w:type="dxa"/>
            <w:tcBorders>
              <w:bottom w:val="single" w:sz="12" w:space="0" w:color="000000"/>
            </w:tcBorders>
            <w:shd w:val="solid" w:color="808080" w:fill="FFFFFF"/>
          </w:tcPr>
          <w:p w14:paraId="504C3E60"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2117" w:type="dxa"/>
            <w:tcBorders>
              <w:bottom w:val="single" w:sz="12" w:space="0" w:color="000000"/>
            </w:tcBorders>
            <w:shd w:val="solid" w:color="808080" w:fill="FFFFFF"/>
          </w:tcPr>
          <w:p w14:paraId="1801CE41"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720" w:type="dxa"/>
            <w:tcBorders>
              <w:bottom w:val="single" w:sz="12" w:space="0" w:color="000000"/>
            </w:tcBorders>
            <w:shd w:val="solid" w:color="808080" w:fill="FFFFFF"/>
          </w:tcPr>
          <w:p w14:paraId="1852643D"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3780" w:type="dxa"/>
            <w:tcBorders>
              <w:bottom w:val="single" w:sz="12" w:space="0" w:color="000000"/>
            </w:tcBorders>
            <w:shd w:val="solid" w:color="808080" w:fill="FFFFFF"/>
          </w:tcPr>
          <w:p w14:paraId="2BDC3CB9"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2E242811" w14:textId="77777777" w:rsidTr="00FF058B">
        <w:tc>
          <w:tcPr>
            <w:tcW w:w="1580" w:type="dxa"/>
            <w:shd w:val="clear" w:color="auto" w:fill="auto"/>
          </w:tcPr>
          <w:p w14:paraId="463D75ED" w14:textId="77777777" w:rsidR="004D671F" w:rsidRPr="004D671F" w:rsidRDefault="004D671F" w:rsidP="004D671F">
            <w:pPr>
              <w:spacing w:after="0" w:line="240" w:lineRule="auto"/>
              <w:jc w:val="center"/>
              <w:rPr>
                <w:rFonts w:ascii="Arial" w:eastAsia="Times New Roman" w:hAnsi="Arial"/>
                <w:b/>
                <w:kern w:val="22"/>
                <w:szCs w:val="24"/>
                <w:lang w:val="en-AU"/>
              </w:rPr>
            </w:pPr>
            <w:r w:rsidRPr="004D671F">
              <w:rPr>
                <w:rFonts w:ascii="Arial" w:eastAsia="Times New Roman" w:hAnsi="Arial"/>
                <w:b/>
                <w:kern w:val="22"/>
                <w:szCs w:val="24"/>
                <w:lang w:val="en-AU"/>
              </w:rPr>
              <w:t>General Maintenance</w:t>
            </w:r>
          </w:p>
        </w:tc>
        <w:tc>
          <w:tcPr>
            <w:tcW w:w="1631" w:type="dxa"/>
            <w:shd w:val="clear" w:color="auto" w:fill="auto"/>
          </w:tcPr>
          <w:p w14:paraId="3EE1DC04"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Linoleum / Vinyl Floors</w:t>
            </w:r>
          </w:p>
        </w:tc>
        <w:tc>
          <w:tcPr>
            <w:tcW w:w="2117" w:type="dxa"/>
            <w:shd w:val="clear" w:color="auto" w:fill="auto"/>
          </w:tcPr>
          <w:p w14:paraId="79C253E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Strip &amp; Seal</w:t>
            </w:r>
          </w:p>
        </w:tc>
        <w:tc>
          <w:tcPr>
            <w:tcW w:w="720" w:type="dxa"/>
            <w:shd w:val="clear" w:color="auto" w:fill="auto"/>
          </w:tcPr>
          <w:p w14:paraId="2F19A594" w14:textId="1665E3B9"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DDDFBBC" wp14:editId="280F38BC">
                  <wp:extent cx="177165" cy="177165"/>
                  <wp:effectExtent l="0" t="0" r="0" b="0"/>
                  <wp:docPr id="47032857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05F1DE89"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An approved sealer must be used.</w:t>
            </w:r>
          </w:p>
          <w:p w14:paraId="2AF2D0FD"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(2 coats)</w:t>
            </w:r>
          </w:p>
          <w:p w14:paraId="40483B9F"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 xml:space="preserve">If </w:t>
            </w:r>
            <w:proofErr w:type="gramStart"/>
            <w:r w:rsidRPr="004D671F">
              <w:rPr>
                <w:rFonts w:ascii="Arial" w:eastAsia="Times New Roman" w:hAnsi="Arial"/>
                <w:color w:val="333333"/>
                <w:kern w:val="22"/>
                <w:sz w:val="18"/>
                <w:szCs w:val="18"/>
                <w:lang w:val="en-AU"/>
              </w:rPr>
              <w:t>Required</w:t>
            </w:r>
            <w:proofErr w:type="gramEnd"/>
          </w:p>
        </w:tc>
      </w:tr>
      <w:tr w:rsidR="004D671F" w:rsidRPr="004D671F" w14:paraId="164634CF" w14:textId="77777777" w:rsidTr="00FF058B">
        <w:tc>
          <w:tcPr>
            <w:tcW w:w="1580" w:type="dxa"/>
            <w:shd w:val="clear" w:color="auto" w:fill="auto"/>
          </w:tcPr>
          <w:p w14:paraId="3C21DDD5"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7A47FD0E" w14:textId="77777777" w:rsidR="004D671F" w:rsidRPr="004D671F" w:rsidRDefault="004D671F" w:rsidP="004D671F">
            <w:pPr>
              <w:spacing w:after="0" w:line="240" w:lineRule="auto"/>
              <w:jc w:val="center"/>
              <w:rPr>
                <w:rFonts w:ascii="Arial" w:eastAsia="Times New Roman" w:hAnsi="Arial"/>
                <w:kern w:val="22"/>
                <w:sz w:val="20"/>
                <w:szCs w:val="20"/>
                <w:lang w:val="en-AU"/>
              </w:rPr>
            </w:pPr>
          </w:p>
        </w:tc>
        <w:tc>
          <w:tcPr>
            <w:tcW w:w="2117" w:type="dxa"/>
            <w:shd w:val="clear" w:color="auto" w:fill="auto"/>
          </w:tcPr>
          <w:p w14:paraId="36C409A2" w14:textId="77938409"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Polish</w:t>
            </w:r>
            <w:r w:rsidR="00C770A1">
              <w:rPr>
                <w:rFonts w:ascii="Arial" w:eastAsia="Times New Roman" w:hAnsi="Arial"/>
                <w:kern w:val="22"/>
                <w:sz w:val="20"/>
                <w:szCs w:val="20"/>
                <w:lang w:val="en-AU"/>
              </w:rPr>
              <w:t>/buff</w:t>
            </w:r>
          </w:p>
        </w:tc>
        <w:tc>
          <w:tcPr>
            <w:tcW w:w="720" w:type="dxa"/>
            <w:shd w:val="clear" w:color="auto" w:fill="auto"/>
          </w:tcPr>
          <w:p w14:paraId="19B255F5" w14:textId="24CCC66A"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EE49C55" wp14:editId="034E6231">
                  <wp:extent cx="177165" cy="177165"/>
                  <wp:effectExtent l="0" t="0" r="0" b="0"/>
                  <wp:docPr id="58324596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69986421"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 xml:space="preserve">Must be complete with a </w:t>
            </w:r>
            <w:proofErr w:type="spellStart"/>
            <w:proofErr w:type="gramStart"/>
            <w:r w:rsidRPr="004D671F">
              <w:rPr>
                <w:rFonts w:ascii="Arial" w:eastAsia="Times New Roman" w:hAnsi="Arial"/>
                <w:color w:val="333333"/>
                <w:kern w:val="22"/>
                <w:sz w:val="18"/>
                <w:szCs w:val="18"/>
                <w:lang w:val="en-AU"/>
              </w:rPr>
              <w:t>non slip</w:t>
            </w:r>
            <w:proofErr w:type="spellEnd"/>
            <w:proofErr w:type="gramEnd"/>
            <w:r w:rsidRPr="004D671F">
              <w:rPr>
                <w:rFonts w:ascii="Arial" w:eastAsia="Times New Roman" w:hAnsi="Arial"/>
                <w:color w:val="333333"/>
                <w:kern w:val="22"/>
                <w:sz w:val="18"/>
                <w:szCs w:val="18"/>
                <w:lang w:val="en-AU"/>
              </w:rPr>
              <w:t xml:space="preserve"> finish (3-4 Coats)</w:t>
            </w:r>
          </w:p>
        </w:tc>
      </w:tr>
      <w:tr w:rsidR="004D671F" w:rsidRPr="004D671F" w14:paraId="6B4BF23F" w14:textId="77777777" w:rsidTr="00FF058B">
        <w:tc>
          <w:tcPr>
            <w:tcW w:w="1580" w:type="dxa"/>
            <w:shd w:val="clear" w:color="auto" w:fill="auto"/>
          </w:tcPr>
          <w:p w14:paraId="64A9A716"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5B7BE19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Internal Walls</w:t>
            </w:r>
          </w:p>
        </w:tc>
        <w:tc>
          <w:tcPr>
            <w:tcW w:w="2117" w:type="dxa"/>
            <w:shd w:val="clear" w:color="auto" w:fill="auto"/>
          </w:tcPr>
          <w:p w14:paraId="3A8B301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 Dirt Marks</w:t>
            </w:r>
          </w:p>
        </w:tc>
        <w:tc>
          <w:tcPr>
            <w:tcW w:w="720" w:type="dxa"/>
            <w:shd w:val="clear" w:color="auto" w:fill="auto"/>
          </w:tcPr>
          <w:p w14:paraId="08C06CA0" w14:textId="559BA641"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4F45F93C" wp14:editId="4A7742AC">
                  <wp:extent cx="177165" cy="177165"/>
                  <wp:effectExtent l="0" t="0" r="0" b="0"/>
                  <wp:docPr id="115934923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5913E52E"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054DB152" w14:textId="77777777" w:rsidTr="00FF058B">
        <w:tc>
          <w:tcPr>
            <w:tcW w:w="1580" w:type="dxa"/>
            <w:shd w:val="clear" w:color="auto" w:fill="auto"/>
          </w:tcPr>
          <w:p w14:paraId="5B99413D"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21689FCC"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Tables</w:t>
            </w:r>
          </w:p>
        </w:tc>
        <w:tc>
          <w:tcPr>
            <w:tcW w:w="2117" w:type="dxa"/>
            <w:shd w:val="clear" w:color="auto" w:fill="auto"/>
          </w:tcPr>
          <w:p w14:paraId="45C7186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720" w:type="dxa"/>
            <w:shd w:val="clear" w:color="auto" w:fill="auto"/>
          </w:tcPr>
          <w:p w14:paraId="01FFB8E1" w14:textId="630D4A42"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0FE6BDB7" wp14:editId="2208D300">
                  <wp:extent cx="177165" cy="177165"/>
                  <wp:effectExtent l="0" t="0" r="0" b="0"/>
                  <wp:docPr id="148866494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4A644F94"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03245A83" w14:textId="77777777" w:rsidTr="00FF058B">
        <w:tc>
          <w:tcPr>
            <w:tcW w:w="1580" w:type="dxa"/>
            <w:shd w:val="clear" w:color="auto" w:fill="auto"/>
          </w:tcPr>
          <w:p w14:paraId="10984506"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3C9CAD6E"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Chairs</w:t>
            </w:r>
          </w:p>
        </w:tc>
        <w:tc>
          <w:tcPr>
            <w:tcW w:w="2117" w:type="dxa"/>
            <w:shd w:val="clear" w:color="auto" w:fill="auto"/>
          </w:tcPr>
          <w:p w14:paraId="61B61BEB"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720" w:type="dxa"/>
            <w:shd w:val="clear" w:color="auto" w:fill="auto"/>
          </w:tcPr>
          <w:p w14:paraId="2259E0BD" w14:textId="481661C6"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DB1CDA3" wp14:editId="492A9E7C">
                  <wp:extent cx="177165" cy="177165"/>
                  <wp:effectExtent l="0" t="0" r="0" b="0"/>
                  <wp:docPr id="115417420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6D0F6862"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7992CD5E" w14:textId="77777777" w:rsidTr="00FF058B">
        <w:tc>
          <w:tcPr>
            <w:tcW w:w="1580" w:type="dxa"/>
            <w:shd w:val="clear" w:color="auto" w:fill="auto"/>
          </w:tcPr>
          <w:p w14:paraId="24B0FE14"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350FF85F"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Doors &amp; Door Frames</w:t>
            </w:r>
          </w:p>
        </w:tc>
        <w:tc>
          <w:tcPr>
            <w:tcW w:w="2117" w:type="dxa"/>
            <w:shd w:val="clear" w:color="auto" w:fill="auto"/>
          </w:tcPr>
          <w:p w14:paraId="40B81A5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71D786E5" w14:textId="21E6C0A2"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2C78B95B" wp14:editId="2E6B9BDF">
                  <wp:extent cx="177165" cy="177165"/>
                  <wp:effectExtent l="0" t="0" r="0" b="0"/>
                  <wp:docPr id="190390664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745EF2BA"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4DE2BE45" w14:textId="77777777" w:rsidTr="00FF058B">
        <w:tc>
          <w:tcPr>
            <w:tcW w:w="1580" w:type="dxa"/>
            <w:shd w:val="clear" w:color="auto" w:fill="auto"/>
          </w:tcPr>
          <w:p w14:paraId="0FDD7C79"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3EFCE208"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Glass Doors / Door Frames</w:t>
            </w:r>
          </w:p>
        </w:tc>
        <w:tc>
          <w:tcPr>
            <w:tcW w:w="2117" w:type="dxa"/>
            <w:shd w:val="clear" w:color="auto" w:fill="auto"/>
          </w:tcPr>
          <w:p w14:paraId="06782FF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720" w:type="dxa"/>
            <w:shd w:val="clear" w:color="auto" w:fill="auto"/>
          </w:tcPr>
          <w:p w14:paraId="4BD4CF27" w14:textId="7BC37FDE"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60D641B" wp14:editId="1AC62E69">
                  <wp:extent cx="177165" cy="177165"/>
                  <wp:effectExtent l="0" t="0" r="0" b="0"/>
                  <wp:docPr id="23239049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3E1BDC64"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28DAE691" w14:textId="77777777" w:rsidTr="00FF058B">
        <w:tc>
          <w:tcPr>
            <w:tcW w:w="1580" w:type="dxa"/>
            <w:shd w:val="clear" w:color="auto" w:fill="auto"/>
          </w:tcPr>
          <w:p w14:paraId="0EAA4405"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35003D52"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Ceiling Fans</w:t>
            </w:r>
          </w:p>
        </w:tc>
        <w:tc>
          <w:tcPr>
            <w:tcW w:w="2117" w:type="dxa"/>
            <w:shd w:val="clear" w:color="auto" w:fill="auto"/>
          </w:tcPr>
          <w:p w14:paraId="653D53E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Dust</w:t>
            </w:r>
          </w:p>
        </w:tc>
        <w:tc>
          <w:tcPr>
            <w:tcW w:w="720" w:type="dxa"/>
            <w:shd w:val="clear" w:color="auto" w:fill="auto"/>
          </w:tcPr>
          <w:p w14:paraId="7CC8619D" w14:textId="6F3EDEA0"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9EF95E9" wp14:editId="5756FA2A">
                  <wp:extent cx="177165" cy="177165"/>
                  <wp:effectExtent l="0" t="0" r="0" b="0"/>
                  <wp:docPr id="54073203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2E55B3AE"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**If non mechanical equipment is not Required</w:t>
            </w:r>
          </w:p>
        </w:tc>
      </w:tr>
      <w:tr w:rsidR="004D671F" w:rsidRPr="004D671F" w14:paraId="2EF5A1EB" w14:textId="77777777" w:rsidTr="00FF058B">
        <w:tc>
          <w:tcPr>
            <w:tcW w:w="1580" w:type="dxa"/>
            <w:shd w:val="clear" w:color="auto" w:fill="auto"/>
          </w:tcPr>
          <w:p w14:paraId="70CBFFAC"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5D1C4FC3"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Ceilings</w:t>
            </w:r>
          </w:p>
        </w:tc>
        <w:tc>
          <w:tcPr>
            <w:tcW w:w="2117" w:type="dxa"/>
            <w:shd w:val="clear" w:color="auto" w:fill="auto"/>
          </w:tcPr>
          <w:p w14:paraId="222CC36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 Cobwebs</w:t>
            </w:r>
          </w:p>
        </w:tc>
        <w:tc>
          <w:tcPr>
            <w:tcW w:w="720" w:type="dxa"/>
            <w:shd w:val="clear" w:color="auto" w:fill="auto"/>
          </w:tcPr>
          <w:p w14:paraId="2A5239C4" w14:textId="51485090"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E4784F8" wp14:editId="78C50411">
                  <wp:extent cx="177165" cy="177165"/>
                  <wp:effectExtent l="0" t="0" r="0" b="0"/>
                  <wp:docPr id="69325249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2F7ECFC6"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36168B34" w14:textId="77777777" w:rsidTr="00FF058B">
        <w:tc>
          <w:tcPr>
            <w:tcW w:w="1580" w:type="dxa"/>
            <w:shd w:val="clear" w:color="auto" w:fill="auto"/>
          </w:tcPr>
          <w:p w14:paraId="0D3C6B3A"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61EA3F59"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Furniture Tops</w:t>
            </w:r>
          </w:p>
        </w:tc>
        <w:tc>
          <w:tcPr>
            <w:tcW w:w="2117" w:type="dxa"/>
            <w:shd w:val="clear" w:color="auto" w:fill="auto"/>
          </w:tcPr>
          <w:p w14:paraId="728D2AC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Wipe Clean</w:t>
            </w:r>
          </w:p>
        </w:tc>
        <w:tc>
          <w:tcPr>
            <w:tcW w:w="720" w:type="dxa"/>
            <w:shd w:val="clear" w:color="auto" w:fill="auto"/>
          </w:tcPr>
          <w:p w14:paraId="2CAEC7EC" w14:textId="27F568BD"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0CBFD51C" wp14:editId="365F3A5C">
                  <wp:extent cx="177165" cy="177165"/>
                  <wp:effectExtent l="0" t="0" r="0" b="0"/>
                  <wp:docPr id="146293517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4838620E"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4ACB17D6" w14:textId="77777777" w:rsidTr="00FF058B">
        <w:tc>
          <w:tcPr>
            <w:tcW w:w="1580" w:type="dxa"/>
            <w:shd w:val="clear" w:color="auto" w:fill="auto"/>
          </w:tcPr>
          <w:p w14:paraId="19E714BF"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5113A878"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Building – External</w:t>
            </w:r>
          </w:p>
        </w:tc>
        <w:tc>
          <w:tcPr>
            <w:tcW w:w="2117" w:type="dxa"/>
            <w:shd w:val="clear" w:color="auto" w:fill="auto"/>
          </w:tcPr>
          <w:p w14:paraId="7A32EF9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 xml:space="preserve">Remove </w:t>
            </w:r>
            <w:proofErr w:type="gramStart"/>
            <w:r w:rsidRPr="004D671F">
              <w:rPr>
                <w:rFonts w:ascii="Arial" w:eastAsia="Times New Roman" w:hAnsi="Arial"/>
                <w:kern w:val="22"/>
                <w:sz w:val="20"/>
                <w:szCs w:val="20"/>
                <w:lang w:val="en-AU"/>
              </w:rPr>
              <w:t>Cob Webs</w:t>
            </w:r>
            <w:proofErr w:type="gramEnd"/>
          </w:p>
        </w:tc>
        <w:tc>
          <w:tcPr>
            <w:tcW w:w="720" w:type="dxa"/>
            <w:shd w:val="clear" w:color="auto" w:fill="auto"/>
          </w:tcPr>
          <w:p w14:paraId="0F1D5DB4" w14:textId="40C0B142"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3B5D0F03" wp14:editId="7C15BE5A">
                  <wp:extent cx="177165" cy="177165"/>
                  <wp:effectExtent l="0" t="0" r="0" b="0"/>
                  <wp:docPr id="121457247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74A07590"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45E63709" w14:textId="77777777" w:rsidTr="00FF058B">
        <w:tc>
          <w:tcPr>
            <w:tcW w:w="1580" w:type="dxa"/>
            <w:shd w:val="clear" w:color="auto" w:fill="auto"/>
          </w:tcPr>
          <w:p w14:paraId="6C5E56C3"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7A3377DD"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Eves</w:t>
            </w:r>
          </w:p>
        </w:tc>
        <w:tc>
          <w:tcPr>
            <w:tcW w:w="2117" w:type="dxa"/>
            <w:shd w:val="clear" w:color="auto" w:fill="auto"/>
          </w:tcPr>
          <w:p w14:paraId="238A516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 xml:space="preserve">Remove </w:t>
            </w:r>
            <w:proofErr w:type="gramStart"/>
            <w:r w:rsidRPr="004D671F">
              <w:rPr>
                <w:rFonts w:ascii="Arial" w:eastAsia="Times New Roman" w:hAnsi="Arial"/>
                <w:kern w:val="22"/>
                <w:sz w:val="20"/>
                <w:szCs w:val="20"/>
                <w:lang w:val="en-AU"/>
              </w:rPr>
              <w:t>Cob Webs</w:t>
            </w:r>
            <w:proofErr w:type="gramEnd"/>
          </w:p>
        </w:tc>
        <w:tc>
          <w:tcPr>
            <w:tcW w:w="720" w:type="dxa"/>
            <w:shd w:val="clear" w:color="auto" w:fill="auto"/>
          </w:tcPr>
          <w:p w14:paraId="0C617021" w14:textId="44FCEF0A"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366B1CAA" wp14:editId="46376AEB">
                  <wp:extent cx="177165" cy="177165"/>
                  <wp:effectExtent l="0" t="0" r="0" b="0"/>
                  <wp:docPr id="16142783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11174CB3"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708FF828" w14:textId="77777777" w:rsidTr="00FF058B">
        <w:tc>
          <w:tcPr>
            <w:tcW w:w="1580" w:type="dxa"/>
            <w:shd w:val="clear" w:color="auto" w:fill="auto"/>
          </w:tcPr>
          <w:p w14:paraId="2BDA1D1A"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699B3733"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Around Window Frame</w:t>
            </w:r>
          </w:p>
        </w:tc>
        <w:tc>
          <w:tcPr>
            <w:tcW w:w="2117" w:type="dxa"/>
            <w:shd w:val="clear" w:color="auto" w:fill="auto"/>
          </w:tcPr>
          <w:p w14:paraId="02A187A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 xml:space="preserve">Remove </w:t>
            </w:r>
            <w:proofErr w:type="gramStart"/>
            <w:r w:rsidRPr="004D671F">
              <w:rPr>
                <w:rFonts w:ascii="Arial" w:eastAsia="Times New Roman" w:hAnsi="Arial"/>
                <w:kern w:val="22"/>
                <w:sz w:val="20"/>
                <w:szCs w:val="20"/>
                <w:lang w:val="en-AU"/>
              </w:rPr>
              <w:t>Cob Webs</w:t>
            </w:r>
            <w:proofErr w:type="gramEnd"/>
          </w:p>
        </w:tc>
        <w:tc>
          <w:tcPr>
            <w:tcW w:w="720" w:type="dxa"/>
            <w:shd w:val="clear" w:color="auto" w:fill="auto"/>
          </w:tcPr>
          <w:p w14:paraId="09DEE41F" w14:textId="7058D2AB"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A96CCF4" wp14:editId="26417699">
                  <wp:extent cx="177165" cy="177165"/>
                  <wp:effectExtent l="0" t="0" r="0" b="0"/>
                  <wp:docPr id="14803486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46E23ECC"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Internal / External</w:t>
            </w:r>
          </w:p>
        </w:tc>
      </w:tr>
      <w:tr w:rsidR="004D671F" w:rsidRPr="004D671F" w14:paraId="3C1B0712" w14:textId="77777777" w:rsidTr="00FF058B">
        <w:tc>
          <w:tcPr>
            <w:tcW w:w="1580" w:type="dxa"/>
            <w:shd w:val="clear" w:color="auto" w:fill="auto"/>
          </w:tcPr>
          <w:p w14:paraId="0C87628E" w14:textId="77777777" w:rsidR="004D671F" w:rsidRPr="004D671F" w:rsidRDefault="004D671F" w:rsidP="004D671F">
            <w:pPr>
              <w:spacing w:after="0" w:line="240" w:lineRule="auto"/>
              <w:jc w:val="center"/>
              <w:rPr>
                <w:rFonts w:ascii="Arial" w:eastAsia="Times New Roman" w:hAnsi="Arial"/>
                <w:b/>
                <w:kern w:val="22"/>
                <w:szCs w:val="24"/>
                <w:lang w:val="en-AU"/>
              </w:rPr>
            </w:pPr>
            <w:r w:rsidRPr="004D671F">
              <w:rPr>
                <w:rFonts w:ascii="Arial" w:eastAsia="Times New Roman" w:hAnsi="Arial"/>
                <w:b/>
                <w:kern w:val="22"/>
                <w:szCs w:val="24"/>
                <w:lang w:val="en-AU"/>
              </w:rPr>
              <w:t>Low Use Areas</w:t>
            </w:r>
          </w:p>
        </w:tc>
        <w:tc>
          <w:tcPr>
            <w:tcW w:w="1631" w:type="dxa"/>
            <w:shd w:val="clear" w:color="auto" w:fill="auto"/>
          </w:tcPr>
          <w:p w14:paraId="40DC9450"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Carpet</w:t>
            </w:r>
          </w:p>
        </w:tc>
        <w:tc>
          <w:tcPr>
            <w:tcW w:w="2117" w:type="dxa"/>
            <w:shd w:val="clear" w:color="auto" w:fill="auto"/>
          </w:tcPr>
          <w:p w14:paraId="693299C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Vacuum</w:t>
            </w:r>
          </w:p>
        </w:tc>
        <w:tc>
          <w:tcPr>
            <w:tcW w:w="720" w:type="dxa"/>
            <w:shd w:val="clear" w:color="auto" w:fill="auto"/>
          </w:tcPr>
          <w:p w14:paraId="55424387" w14:textId="6F30C8C1"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3D9275AC" wp14:editId="36B90E25">
                  <wp:extent cx="177165" cy="177165"/>
                  <wp:effectExtent l="0" t="0" r="0" b="0"/>
                  <wp:docPr id="5275738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6A2582E2"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If required</w:t>
            </w:r>
          </w:p>
        </w:tc>
      </w:tr>
      <w:tr w:rsidR="004D671F" w:rsidRPr="004D671F" w14:paraId="4565748A" w14:textId="77777777" w:rsidTr="00FF058B">
        <w:tc>
          <w:tcPr>
            <w:tcW w:w="1580" w:type="dxa"/>
            <w:shd w:val="clear" w:color="auto" w:fill="auto"/>
          </w:tcPr>
          <w:p w14:paraId="73EB17C0"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1CFB1544"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Hard Floor</w:t>
            </w:r>
          </w:p>
        </w:tc>
        <w:tc>
          <w:tcPr>
            <w:tcW w:w="2117" w:type="dxa"/>
            <w:shd w:val="clear" w:color="auto" w:fill="auto"/>
          </w:tcPr>
          <w:p w14:paraId="676B968F"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Buff</w:t>
            </w:r>
          </w:p>
        </w:tc>
        <w:tc>
          <w:tcPr>
            <w:tcW w:w="720" w:type="dxa"/>
            <w:shd w:val="clear" w:color="auto" w:fill="auto"/>
          </w:tcPr>
          <w:p w14:paraId="257BE962" w14:textId="2FD40C2B"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4E39DDE" wp14:editId="5B2C3C17">
                  <wp:extent cx="177165" cy="177165"/>
                  <wp:effectExtent l="0" t="0" r="0" b="0"/>
                  <wp:docPr id="17522604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1DB50AA1"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5D5CFA81" w14:textId="77777777" w:rsidTr="00FF058B">
        <w:tc>
          <w:tcPr>
            <w:tcW w:w="1580" w:type="dxa"/>
            <w:shd w:val="clear" w:color="auto" w:fill="auto"/>
          </w:tcPr>
          <w:p w14:paraId="6034B8DC"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631" w:type="dxa"/>
            <w:shd w:val="clear" w:color="auto" w:fill="auto"/>
          </w:tcPr>
          <w:p w14:paraId="61A4AAE2" w14:textId="77777777" w:rsidR="004D671F" w:rsidRPr="004D671F" w:rsidRDefault="004D671F" w:rsidP="004D671F">
            <w:pPr>
              <w:spacing w:after="0" w:line="240" w:lineRule="auto"/>
              <w:jc w:val="center"/>
              <w:rPr>
                <w:rFonts w:ascii="Arial" w:eastAsia="Times New Roman" w:hAnsi="Arial"/>
                <w:b/>
                <w:kern w:val="22"/>
                <w:sz w:val="20"/>
                <w:szCs w:val="20"/>
                <w:lang w:val="en-AU"/>
              </w:rPr>
            </w:pPr>
          </w:p>
        </w:tc>
        <w:tc>
          <w:tcPr>
            <w:tcW w:w="2117" w:type="dxa"/>
            <w:shd w:val="clear" w:color="auto" w:fill="auto"/>
          </w:tcPr>
          <w:p w14:paraId="053C8D93"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Mop</w:t>
            </w:r>
          </w:p>
        </w:tc>
        <w:tc>
          <w:tcPr>
            <w:tcW w:w="720" w:type="dxa"/>
            <w:shd w:val="clear" w:color="auto" w:fill="auto"/>
          </w:tcPr>
          <w:p w14:paraId="7F100256" w14:textId="48029C46" w:rsidR="004D671F" w:rsidRPr="004D671F" w:rsidRDefault="00C770A1"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27321182" wp14:editId="46D6672B">
                  <wp:extent cx="177165" cy="177165"/>
                  <wp:effectExtent l="0" t="0" r="0" b="0"/>
                  <wp:docPr id="16787727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24369774"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bl>
    <w:p w14:paraId="2C7B4D36"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114DE6DD" w14:textId="77777777" w:rsidR="004D671F" w:rsidRPr="004D671F" w:rsidRDefault="004D671F" w:rsidP="004D671F">
      <w:pPr>
        <w:spacing w:after="0" w:line="240" w:lineRule="auto"/>
        <w:rPr>
          <w:rFonts w:ascii="Arial" w:eastAsia="Times New Roman" w:hAnsi="Arial"/>
          <w:b/>
          <w:kern w:val="22"/>
          <w:sz w:val="21"/>
          <w:szCs w:val="21"/>
          <w:u w:val="single"/>
          <w:lang w:val="en-AU"/>
        </w:rPr>
      </w:pPr>
      <w:r w:rsidRPr="004D671F">
        <w:rPr>
          <w:rFonts w:ascii="Arial" w:eastAsia="Times New Roman" w:hAnsi="Arial"/>
          <w:b/>
          <w:kern w:val="22"/>
          <w:sz w:val="21"/>
          <w:szCs w:val="21"/>
          <w:u w:val="single"/>
          <w:lang w:val="en-AU"/>
        </w:rPr>
        <w:t xml:space="preserve">CLEANERS </w:t>
      </w:r>
      <w:proofErr w:type="gramStart"/>
      <w:r w:rsidRPr="004D671F">
        <w:rPr>
          <w:rFonts w:ascii="Arial" w:eastAsia="Times New Roman" w:hAnsi="Arial"/>
          <w:b/>
          <w:kern w:val="22"/>
          <w:sz w:val="21"/>
          <w:szCs w:val="21"/>
          <w:u w:val="single"/>
          <w:lang w:val="en-AU"/>
        </w:rPr>
        <w:t>STORE ROOMS</w:t>
      </w:r>
      <w:proofErr w:type="gramEnd"/>
    </w:p>
    <w:tbl>
      <w:tblPr>
        <w:tblW w:w="9782"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28"/>
        <w:gridCol w:w="1800"/>
        <w:gridCol w:w="540"/>
        <w:gridCol w:w="3240"/>
        <w:gridCol w:w="2474"/>
      </w:tblGrid>
      <w:tr w:rsidR="004D671F" w:rsidRPr="004D671F" w14:paraId="1365B05B" w14:textId="77777777" w:rsidTr="00FF058B">
        <w:tc>
          <w:tcPr>
            <w:tcW w:w="1728" w:type="dxa"/>
            <w:tcBorders>
              <w:bottom w:val="single" w:sz="12" w:space="0" w:color="000000"/>
            </w:tcBorders>
            <w:shd w:val="solid" w:color="808080" w:fill="FFFFFF"/>
          </w:tcPr>
          <w:p w14:paraId="749E6261"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Area</w:t>
            </w:r>
          </w:p>
        </w:tc>
        <w:tc>
          <w:tcPr>
            <w:tcW w:w="1800" w:type="dxa"/>
            <w:tcBorders>
              <w:bottom w:val="single" w:sz="12" w:space="0" w:color="000000"/>
            </w:tcBorders>
            <w:shd w:val="solid" w:color="808080" w:fill="FFFFFF"/>
          </w:tcPr>
          <w:p w14:paraId="7B3128FB"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540" w:type="dxa"/>
            <w:tcBorders>
              <w:bottom w:val="single" w:sz="12" w:space="0" w:color="000000"/>
            </w:tcBorders>
            <w:shd w:val="solid" w:color="808080" w:fill="FFFFFF"/>
          </w:tcPr>
          <w:p w14:paraId="27FE2E3B"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3240" w:type="dxa"/>
            <w:tcBorders>
              <w:bottom w:val="single" w:sz="12" w:space="0" w:color="000000"/>
            </w:tcBorders>
            <w:shd w:val="solid" w:color="808080" w:fill="FFFFFF"/>
          </w:tcPr>
          <w:p w14:paraId="5D404973"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2474" w:type="dxa"/>
            <w:tcBorders>
              <w:bottom w:val="single" w:sz="12" w:space="0" w:color="000000"/>
            </w:tcBorders>
            <w:shd w:val="solid" w:color="808080" w:fill="FFFFFF"/>
          </w:tcPr>
          <w:p w14:paraId="064EAD94"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6B9783E9" w14:textId="77777777" w:rsidTr="00FF058B">
        <w:tc>
          <w:tcPr>
            <w:tcW w:w="1728" w:type="dxa"/>
            <w:shd w:val="clear" w:color="auto" w:fill="auto"/>
          </w:tcPr>
          <w:p w14:paraId="3F2B3F44" w14:textId="77777777" w:rsidR="004D671F" w:rsidRPr="004D671F" w:rsidRDefault="004D671F" w:rsidP="004D671F">
            <w:pPr>
              <w:spacing w:after="0" w:line="240" w:lineRule="auto"/>
              <w:jc w:val="center"/>
              <w:rPr>
                <w:rFonts w:ascii="Arial" w:eastAsia="Times New Roman" w:hAnsi="Arial"/>
                <w:b/>
                <w:kern w:val="22"/>
                <w:szCs w:val="24"/>
                <w:lang w:val="en-AU"/>
              </w:rPr>
            </w:pPr>
            <w:r w:rsidRPr="004D671F">
              <w:rPr>
                <w:rFonts w:ascii="Arial" w:eastAsia="Times New Roman" w:hAnsi="Arial"/>
                <w:b/>
                <w:kern w:val="22"/>
                <w:szCs w:val="24"/>
                <w:lang w:val="en-AU"/>
              </w:rPr>
              <w:t>Cleaners Rooms</w:t>
            </w:r>
          </w:p>
        </w:tc>
        <w:tc>
          <w:tcPr>
            <w:tcW w:w="1800" w:type="dxa"/>
            <w:shd w:val="clear" w:color="auto" w:fill="auto"/>
          </w:tcPr>
          <w:p w14:paraId="7926F3FC"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Floor</w:t>
            </w:r>
          </w:p>
        </w:tc>
        <w:tc>
          <w:tcPr>
            <w:tcW w:w="540" w:type="dxa"/>
            <w:shd w:val="clear" w:color="auto" w:fill="auto"/>
          </w:tcPr>
          <w:p w14:paraId="666AF40B" w14:textId="1B8F0523"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8C4C49D" wp14:editId="0FB79E05">
                  <wp:extent cx="177165" cy="177165"/>
                  <wp:effectExtent l="0" t="0" r="0" b="0"/>
                  <wp:docPr id="126865755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3021409C"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 xml:space="preserve">Clean and free of obstacles </w:t>
            </w:r>
            <w:proofErr w:type="gramStart"/>
            <w:r w:rsidRPr="004D671F">
              <w:rPr>
                <w:rFonts w:ascii="Arial" w:eastAsia="Times New Roman" w:hAnsi="Arial"/>
                <w:kern w:val="22"/>
                <w:sz w:val="20"/>
                <w:szCs w:val="20"/>
                <w:lang w:val="en-AU"/>
              </w:rPr>
              <w:t>at all times</w:t>
            </w:r>
            <w:proofErr w:type="gramEnd"/>
          </w:p>
        </w:tc>
        <w:tc>
          <w:tcPr>
            <w:tcW w:w="2474" w:type="dxa"/>
            <w:shd w:val="clear" w:color="auto" w:fill="auto"/>
          </w:tcPr>
          <w:p w14:paraId="06B868C2"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r w:rsidR="004D671F" w:rsidRPr="004D671F" w14:paraId="13DD9061" w14:textId="77777777" w:rsidTr="00FF058B">
        <w:tc>
          <w:tcPr>
            <w:tcW w:w="1728" w:type="dxa"/>
            <w:shd w:val="clear" w:color="auto" w:fill="auto"/>
          </w:tcPr>
          <w:p w14:paraId="2EAC6CA5" w14:textId="77777777" w:rsidR="004D671F" w:rsidRPr="004D671F" w:rsidRDefault="004D671F" w:rsidP="004D671F">
            <w:pPr>
              <w:spacing w:after="0" w:line="240" w:lineRule="auto"/>
              <w:jc w:val="center"/>
              <w:rPr>
                <w:rFonts w:ascii="Arial" w:eastAsia="Times New Roman" w:hAnsi="Arial"/>
                <w:kern w:val="22"/>
                <w:sz w:val="21"/>
                <w:szCs w:val="21"/>
                <w:lang w:val="en-AU"/>
              </w:rPr>
            </w:pPr>
          </w:p>
        </w:tc>
        <w:tc>
          <w:tcPr>
            <w:tcW w:w="1800" w:type="dxa"/>
            <w:shd w:val="clear" w:color="auto" w:fill="auto"/>
          </w:tcPr>
          <w:p w14:paraId="27D0B81B"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MSDS Sheets</w:t>
            </w:r>
          </w:p>
        </w:tc>
        <w:tc>
          <w:tcPr>
            <w:tcW w:w="540" w:type="dxa"/>
            <w:shd w:val="clear" w:color="auto" w:fill="auto"/>
          </w:tcPr>
          <w:p w14:paraId="0D33A633" w14:textId="1B4EAD38"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34580C9E" wp14:editId="30E8E9FB">
                  <wp:extent cx="177165" cy="177165"/>
                  <wp:effectExtent l="0" t="0" r="0" b="0"/>
                  <wp:docPr id="62876269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117BA375"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Visible</w:t>
            </w:r>
          </w:p>
        </w:tc>
        <w:tc>
          <w:tcPr>
            <w:tcW w:w="2474" w:type="dxa"/>
            <w:shd w:val="clear" w:color="auto" w:fill="auto"/>
          </w:tcPr>
          <w:p w14:paraId="4F3A8A6E"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MSDS need to be visible, Safe &amp; Accessible to all</w:t>
            </w:r>
          </w:p>
        </w:tc>
      </w:tr>
      <w:tr w:rsidR="004D671F" w:rsidRPr="004D671F" w14:paraId="59E17DED" w14:textId="77777777" w:rsidTr="00FF058B">
        <w:tc>
          <w:tcPr>
            <w:tcW w:w="1728" w:type="dxa"/>
            <w:shd w:val="clear" w:color="auto" w:fill="auto"/>
          </w:tcPr>
          <w:p w14:paraId="35F89ABA" w14:textId="77777777" w:rsidR="004D671F" w:rsidRPr="004D671F" w:rsidRDefault="004D671F" w:rsidP="004D671F">
            <w:pPr>
              <w:spacing w:after="0" w:line="240" w:lineRule="auto"/>
              <w:jc w:val="center"/>
              <w:rPr>
                <w:rFonts w:ascii="Arial" w:eastAsia="Times New Roman" w:hAnsi="Arial"/>
                <w:kern w:val="22"/>
                <w:sz w:val="21"/>
                <w:szCs w:val="21"/>
                <w:lang w:val="en-AU"/>
              </w:rPr>
            </w:pPr>
          </w:p>
        </w:tc>
        <w:tc>
          <w:tcPr>
            <w:tcW w:w="1800" w:type="dxa"/>
            <w:shd w:val="clear" w:color="auto" w:fill="auto"/>
          </w:tcPr>
          <w:p w14:paraId="1D54A1F9"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Chemicals</w:t>
            </w:r>
          </w:p>
        </w:tc>
        <w:tc>
          <w:tcPr>
            <w:tcW w:w="540" w:type="dxa"/>
            <w:shd w:val="clear" w:color="auto" w:fill="auto"/>
          </w:tcPr>
          <w:p w14:paraId="52D67D1C" w14:textId="4A3E219E"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4C9C9027" wp14:editId="2D52F545">
                  <wp:extent cx="177165" cy="177165"/>
                  <wp:effectExtent l="0" t="0" r="0" b="0"/>
                  <wp:docPr id="162525373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098A891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Stored Safe as per OH&amp;S regulations</w:t>
            </w:r>
          </w:p>
        </w:tc>
        <w:tc>
          <w:tcPr>
            <w:tcW w:w="2474" w:type="dxa"/>
            <w:shd w:val="clear" w:color="auto" w:fill="auto"/>
          </w:tcPr>
          <w:p w14:paraId="22BA231B"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Labelled bottles need to be in place</w:t>
            </w:r>
          </w:p>
        </w:tc>
      </w:tr>
      <w:tr w:rsidR="004D671F" w:rsidRPr="004D671F" w14:paraId="29B428C8" w14:textId="77777777" w:rsidTr="00FF058B">
        <w:tc>
          <w:tcPr>
            <w:tcW w:w="1728" w:type="dxa"/>
            <w:shd w:val="clear" w:color="auto" w:fill="auto"/>
          </w:tcPr>
          <w:p w14:paraId="3AA8D300" w14:textId="77777777" w:rsidR="004D671F" w:rsidRPr="004D671F" w:rsidRDefault="004D671F" w:rsidP="004D671F">
            <w:pPr>
              <w:spacing w:after="0" w:line="240" w:lineRule="auto"/>
              <w:jc w:val="center"/>
              <w:rPr>
                <w:rFonts w:ascii="Arial" w:eastAsia="Times New Roman" w:hAnsi="Arial"/>
                <w:kern w:val="22"/>
                <w:sz w:val="21"/>
                <w:szCs w:val="21"/>
                <w:lang w:val="en-AU"/>
              </w:rPr>
            </w:pPr>
          </w:p>
        </w:tc>
        <w:tc>
          <w:tcPr>
            <w:tcW w:w="1800" w:type="dxa"/>
            <w:shd w:val="clear" w:color="auto" w:fill="auto"/>
          </w:tcPr>
          <w:p w14:paraId="79B38209"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Equipment</w:t>
            </w:r>
          </w:p>
        </w:tc>
        <w:tc>
          <w:tcPr>
            <w:tcW w:w="540" w:type="dxa"/>
            <w:shd w:val="clear" w:color="auto" w:fill="auto"/>
          </w:tcPr>
          <w:p w14:paraId="769087B5" w14:textId="1826B527"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200065BF" wp14:editId="4A4C1C4A">
                  <wp:extent cx="177165" cy="177165"/>
                  <wp:effectExtent l="0" t="0" r="0" b="0"/>
                  <wp:docPr id="2710586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21B30F16"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Various Equipment &amp; Extension Cords</w:t>
            </w:r>
          </w:p>
        </w:tc>
        <w:tc>
          <w:tcPr>
            <w:tcW w:w="2474" w:type="dxa"/>
            <w:shd w:val="clear" w:color="auto" w:fill="auto"/>
          </w:tcPr>
          <w:p w14:paraId="6D567ADC"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 xml:space="preserve">Electrical equipment </w:t>
            </w:r>
            <w:proofErr w:type="gramStart"/>
            <w:r w:rsidRPr="004D671F">
              <w:rPr>
                <w:rFonts w:ascii="Arial" w:eastAsia="Times New Roman" w:hAnsi="Arial"/>
                <w:color w:val="333333"/>
                <w:kern w:val="22"/>
                <w:sz w:val="18"/>
                <w:szCs w:val="18"/>
                <w:lang w:val="en-AU"/>
              </w:rPr>
              <w:t>need</w:t>
            </w:r>
            <w:proofErr w:type="gramEnd"/>
            <w:r w:rsidRPr="004D671F">
              <w:rPr>
                <w:rFonts w:ascii="Arial" w:eastAsia="Times New Roman" w:hAnsi="Arial"/>
                <w:color w:val="333333"/>
                <w:kern w:val="22"/>
                <w:sz w:val="18"/>
                <w:szCs w:val="18"/>
                <w:lang w:val="en-AU"/>
              </w:rPr>
              <w:t xml:space="preserve"> to be tested, tagged &amp; stored in a proper, dried &amp; safe environment.</w:t>
            </w:r>
          </w:p>
        </w:tc>
      </w:tr>
      <w:tr w:rsidR="004D671F" w:rsidRPr="004D671F" w14:paraId="4FE1D0BF" w14:textId="77777777" w:rsidTr="00FF058B">
        <w:tc>
          <w:tcPr>
            <w:tcW w:w="1728" w:type="dxa"/>
            <w:shd w:val="clear" w:color="auto" w:fill="auto"/>
          </w:tcPr>
          <w:p w14:paraId="7F8D58FE" w14:textId="77777777" w:rsidR="004D671F" w:rsidRPr="004D671F" w:rsidRDefault="004D671F" w:rsidP="004D671F">
            <w:pPr>
              <w:spacing w:after="0" w:line="240" w:lineRule="auto"/>
              <w:jc w:val="center"/>
              <w:rPr>
                <w:rFonts w:ascii="Arial" w:eastAsia="Times New Roman" w:hAnsi="Arial"/>
                <w:kern w:val="22"/>
                <w:sz w:val="21"/>
                <w:szCs w:val="21"/>
                <w:lang w:val="en-AU"/>
              </w:rPr>
            </w:pPr>
          </w:p>
        </w:tc>
        <w:tc>
          <w:tcPr>
            <w:tcW w:w="1800" w:type="dxa"/>
            <w:shd w:val="clear" w:color="auto" w:fill="auto"/>
          </w:tcPr>
          <w:p w14:paraId="6C9C0E65"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Mops</w:t>
            </w:r>
          </w:p>
        </w:tc>
        <w:tc>
          <w:tcPr>
            <w:tcW w:w="540" w:type="dxa"/>
            <w:shd w:val="clear" w:color="auto" w:fill="auto"/>
          </w:tcPr>
          <w:p w14:paraId="39E117ED" w14:textId="278471DA"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1F107C3C" wp14:editId="567ABA93">
                  <wp:extent cx="177165" cy="177165"/>
                  <wp:effectExtent l="0" t="0" r="0" b="0"/>
                  <wp:docPr id="8384480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0B5FB3D8"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Good Condition</w:t>
            </w:r>
          </w:p>
        </w:tc>
        <w:tc>
          <w:tcPr>
            <w:tcW w:w="2474" w:type="dxa"/>
            <w:shd w:val="clear" w:color="auto" w:fill="auto"/>
          </w:tcPr>
          <w:p w14:paraId="718329A7"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r w:rsidRPr="004D671F">
              <w:rPr>
                <w:rFonts w:ascii="Arial" w:eastAsia="Times New Roman" w:hAnsi="Arial"/>
                <w:color w:val="333333"/>
                <w:kern w:val="22"/>
                <w:sz w:val="18"/>
                <w:szCs w:val="18"/>
                <w:lang w:val="en-AU"/>
              </w:rPr>
              <w:t>Wash Cleaned / Let drip dry safely.</w:t>
            </w:r>
          </w:p>
        </w:tc>
      </w:tr>
      <w:tr w:rsidR="004D671F" w:rsidRPr="004D671F" w14:paraId="0471CC05" w14:textId="77777777" w:rsidTr="00FF058B">
        <w:tc>
          <w:tcPr>
            <w:tcW w:w="1728" w:type="dxa"/>
            <w:shd w:val="clear" w:color="auto" w:fill="auto"/>
          </w:tcPr>
          <w:p w14:paraId="25120A94" w14:textId="77777777" w:rsidR="004D671F" w:rsidRPr="004D671F" w:rsidRDefault="004D671F" w:rsidP="004D671F">
            <w:pPr>
              <w:spacing w:after="0" w:line="240" w:lineRule="auto"/>
              <w:jc w:val="center"/>
              <w:rPr>
                <w:rFonts w:ascii="Arial" w:eastAsia="Times New Roman" w:hAnsi="Arial"/>
                <w:kern w:val="22"/>
                <w:sz w:val="21"/>
                <w:szCs w:val="21"/>
                <w:lang w:val="en-AU"/>
              </w:rPr>
            </w:pPr>
          </w:p>
        </w:tc>
        <w:tc>
          <w:tcPr>
            <w:tcW w:w="1800" w:type="dxa"/>
            <w:shd w:val="clear" w:color="auto" w:fill="auto"/>
          </w:tcPr>
          <w:p w14:paraId="402C856A"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Miscellaneous materials</w:t>
            </w:r>
          </w:p>
        </w:tc>
        <w:tc>
          <w:tcPr>
            <w:tcW w:w="540" w:type="dxa"/>
            <w:shd w:val="clear" w:color="auto" w:fill="auto"/>
          </w:tcPr>
          <w:p w14:paraId="07070F73" w14:textId="6DF1F3DD"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6255C32" wp14:editId="124ECE32">
                  <wp:extent cx="177165" cy="177165"/>
                  <wp:effectExtent l="0" t="0" r="0" b="0"/>
                  <wp:docPr id="21219453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34E85D62"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Stored neatly and within a safe placement</w:t>
            </w:r>
          </w:p>
        </w:tc>
        <w:tc>
          <w:tcPr>
            <w:tcW w:w="2474" w:type="dxa"/>
            <w:shd w:val="clear" w:color="auto" w:fill="auto"/>
          </w:tcPr>
          <w:p w14:paraId="515351B1" w14:textId="77777777" w:rsidR="004D671F" w:rsidRPr="004D671F" w:rsidRDefault="004D671F" w:rsidP="004D671F">
            <w:pPr>
              <w:spacing w:after="0" w:line="240" w:lineRule="auto"/>
              <w:jc w:val="center"/>
              <w:rPr>
                <w:rFonts w:ascii="Arial" w:eastAsia="Times New Roman" w:hAnsi="Arial"/>
                <w:i/>
                <w:color w:val="333333"/>
                <w:kern w:val="22"/>
                <w:sz w:val="18"/>
                <w:szCs w:val="18"/>
                <w:lang w:val="en-AU"/>
              </w:rPr>
            </w:pPr>
          </w:p>
        </w:tc>
      </w:tr>
      <w:tr w:rsidR="004D671F" w:rsidRPr="004D671F" w14:paraId="1F1A0E72" w14:textId="77777777" w:rsidTr="00FF058B">
        <w:tc>
          <w:tcPr>
            <w:tcW w:w="1728" w:type="dxa"/>
            <w:shd w:val="clear" w:color="auto" w:fill="auto"/>
          </w:tcPr>
          <w:p w14:paraId="1CAC91B1" w14:textId="77777777" w:rsidR="004D671F" w:rsidRPr="004D671F" w:rsidRDefault="004D671F" w:rsidP="004D671F">
            <w:pPr>
              <w:spacing w:after="0" w:line="240" w:lineRule="auto"/>
              <w:jc w:val="center"/>
              <w:rPr>
                <w:rFonts w:ascii="Arial" w:eastAsia="Times New Roman" w:hAnsi="Arial"/>
                <w:kern w:val="22"/>
                <w:sz w:val="21"/>
                <w:szCs w:val="21"/>
                <w:lang w:val="en-AU"/>
              </w:rPr>
            </w:pPr>
          </w:p>
        </w:tc>
        <w:tc>
          <w:tcPr>
            <w:tcW w:w="1800" w:type="dxa"/>
            <w:shd w:val="clear" w:color="auto" w:fill="auto"/>
          </w:tcPr>
          <w:p w14:paraId="235DFDC8" w14:textId="77777777" w:rsidR="004D671F" w:rsidRPr="004D671F" w:rsidRDefault="004D671F" w:rsidP="004D671F">
            <w:pPr>
              <w:spacing w:after="0" w:line="240" w:lineRule="auto"/>
              <w:jc w:val="center"/>
              <w:rPr>
                <w:rFonts w:ascii="Arial" w:eastAsia="Times New Roman" w:hAnsi="Arial"/>
                <w:b/>
                <w:kern w:val="22"/>
                <w:sz w:val="20"/>
                <w:szCs w:val="20"/>
                <w:lang w:val="en-AU"/>
              </w:rPr>
            </w:pPr>
            <w:r w:rsidRPr="004D671F">
              <w:rPr>
                <w:rFonts w:ascii="Arial" w:eastAsia="Times New Roman" w:hAnsi="Arial"/>
                <w:b/>
                <w:kern w:val="22"/>
                <w:sz w:val="20"/>
                <w:szCs w:val="20"/>
                <w:lang w:val="en-AU"/>
              </w:rPr>
              <w:t>Lighting</w:t>
            </w:r>
          </w:p>
        </w:tc>
        <w:tc>
          <w:tcPr>
            <w:tcW w:w="540" w:type="dxa"/>
            <w:shd w:val="clear" w:color="auto" w:fill="auto"/>
          </w:tcPr>
          <w:p w14:paraId="67DDAA42" w14:textId="4A799181"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34CFD0C4" wp14:editId="2388ACF2">
                  <wp:extent cx="177165" cy="177165"/>
                  <wp:effectExtent l="0" t="0" r="0" b="0"/>
                  <wp:docPr id="19566083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3DD9A68E"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Properly lit &amp; ventilated</w:t>
            </w:r>
          </w:p>
        </w:tc>
        <w:tc>
          <w:tcPr>
            <w:tcW w:w="2474" w:type="dxa"/>
            <w:shd w:val="clear" w:color="auto" w:fill="auto"/>
          </w:tcPr>
          <w:p w14:paraId="61D763BC" w14:textId="77777777" w:rsidR="004D671F" w:rsidRPr="004D671F" w:rsidRDefault="004D671F" w:rsidP="004D671F">
            <w:pPr>
              <w:spacing w:after="0" w:line="240" w:lineRule="auto"/>
              <w:jc w:val="center"/>
              <w:rPr>
                <w:rFonts w:ascii="Arial" w:eastAsia="Times New Roman" w:hAnsi="Arial"/>
                <w:color w:val="333333"/>
                <w:kern w:val="22"/>
                <w:sz w:val="18"/>
                <w:szCs w:val="18"/>
                <w:lang w:val="en-AU"/>
              </w:rPr>
            </w:pPr>
          </w:p>
        </w:tc>
      </w:tr>
    </w:tbl>
    <w:p w14:paraId="58DBC3CD" w14:textId="77777777" w:rsidR="004D671F" w:rsidRPr="004D671F" w:rsidRDefault="004D671F" w:rsidP="004D671F">
      <w:pPr>
        <w:spacing w:after="0" w:line="240" w:lineRule="auto"/>
        <w:jc w:val="both"/>
        <w:rPr>
          <w:rFonts w:ascii="Arial" w:eastAsia="Times New Roman" w:hAnsi="Arial"/>
          <w:i/>
          <w:kern w:val="22"/>
          <w:sz w:val="21"/>
          <w:szCs w:val="21"/>
          <w:lang w:val="en-AU"/>
        </w:rPr>
      </w:pPr>
      <w:r w:rsidRPr="004D671F">
        <w:rPr>
          <w:rFonts w:ascii="Arial" w:eastAsia="Times New Roman" w:hAnsi="Arial"/>
          <w:i/>
          <w:kern w:val="22"/>
          <w:sz w:val="21"/>
          <w:szCs w:val="21"/>
          <w:lang w:val="en-AU"/>
        </w:rPr>
        <w:t xml:space="preserve">The cleaner </w:t>
      </w:r>
      <w:proofErr w:type="gramStart"/>
      <w:r w:rsidRPr="004D671F">
        <w:rPr>
          <w:rFonts w:ascii="Arial" w:eastAsia="Times New Roman" w:hAnsi="Arial"/>
          <w:i/>
          <w:kern w:val="22"/>
          <w:sz w:val="21"/>
          <w:szCs w:val="21"/>
          <w:lang w:val="en-AU"/>
        </w:rPr>
        <w:t>store room</w:t>
      </w:r>
      <w:proofErr w:type="gramEnd"/>
      <w:r w:rsidRPr="004D671F">
        <w:rPr>
          <w:rFonts w:ascii="Arial" w:eastAsia="Times New Roman" w:hAnsi="Arial"/>
          <w:i/>
          <w:kern w:val="22"/>
          <w:sz w:val="21"/>
          <w:szCs w:val="21"/>
          <w:lang w:val="en-AU"/>
        </w:rPr>
        <w:t xml:space="preserve"> needs to be clean at all times.  Occupational Health and Safety measures need to be in place to ensure a safe working environment for all.</w:t>
      </w:r>
    </w:p>
    <w:p w14:paraId="01F36545"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7180BAB7" w14:textId="77777777" w:rsidR="004D671F" w:rsidRPr="004D671F" w:rsidRDefault="004D671F" w:rsidP="004D671F">
      <w:pPr>
        <w:numPr>
          <w:ilvl w:val="0"/>
          <w:numId w:val="21"/>
        </w:numPr>
        <w:spacing w:after="200" w:line="276" w:lineRule="auto"/>
        <w:contextualSpacing/>
        <w:rPr>
          <w:rFonts w:eastAsia="Calibri"/>
          <w:b/>
          <w:sz w:val="25"/>
          <w:szCs w:val="25"/>
          <w:u w:val="single"/>
          <w:lang w:val="en-AU"/>
        </w:rPr>
      </w:pPr>
      <w:r w:rsidRPr="004D671F">
        <w:rPr>
          <w:rFonts w:eastAsia="Calibri"/>
          <w:b/>
          <w:sz w:val="25"/>
          <w:szCs w:val="25"/>
          <w:u w:val="single"/>
          <w:lang w:val="en-AU"/>
        </w:rPr>
        <w:t>ANNUAL CLEANING ROUTINE</w:t>
      </w:r>
    </w:p>
    <w:p w14:paraId="7287F697" w14:textId="77777777" w:rsidR="004D671F" w:rsidRPr="004D671F" w:rsidRDefault="004D671F" w:rsidP="004D671F">
      <w:pPr>
        <w:spacing w:after="0" w:line="240" w:lineRule="auto"/>
        <w:jc w:val="both"/>
        <w:rPr>
          <w:rFonts w:ascii="Arial" w:eastAsia="Times New Roman" w:hAnsi="Arial"/>
          <w:kern w:val="22"/>
          <w:sz w:val="21"/>
          <w:szCs w:val="21"/>
          <w:lang w:val="en-AU"/>
        </w:rPr>
      </w:pPr>
      <w:r w:rsidRPr="004D671F">
        <w:rPr>
          <w:rFonts w:ascii="Arial" w:eastAsia="Times New Roman" w:hAnsi="Arial"/>
          <w:kern w:val="22"/>
          <w:sz w:val="21"/>
          <w:szCs w:val="21"/>
          <w:lang w:val="en-AU"/>
        </w:rPr>
        <w:t>The annual cleaning of schools must be completed prior to the commencement of the school year.  The annual clean is an opportunity to start the year fresh.</w:t>
      </w:r>
    </w:p>
    <w:p w14:paraId="650BF637" w14:textId="77777777" w:rsidR="004D671F" w:rsidRPr="004D671F" w:rsidRDefault="004D671F" w:rsidP="004D671F">
      <w:pPr>
        <w:spacing w:after="0" w:line="240" w:lineRule="auto"/>
        <w:jc w:val="both"/>
        <w:rPr>
          <w:rFonts w:ascii="Arial" w:eastAsia="Times New Roman" w:hAnsi="Arial"/>
          <w:kern w:val="22"/>
          <w:sz w:val="21"/>
          <w:szCs w:val="21"/>
          <w:lang w:val="en-AU"/>
        </w:rPr>
      </w:pPr>
    </w:p>
    <w:p w14:paraId="16F18376" w14:textId="77777777" w:rsidR="004D671F" w:rsidRPr="004D671F" w:rsidRDefault="004D671F" w:rsidP="004D671F">
      <w:pPr>
        <w:spacing w:after="0" w:line="240" w:lineRule="auto"/>
        <w:jc w:val="both"/>
        <w:rPr>
          <w:rFonts w:ascii="Arial" w:eastAsia="Times New Roman" w:hAnsi="Arial"/>
          <w:kern w:val="22"/>
          <w:sz w:val="21"/>
          <w:szCs w:val="21"/>
          <w:lang w:val="en-AU"/>
        </w:rPr>
      </w:pPr>
      <w:r w:rsidRPr="004D671F">
        <w:rPr>
          <w:rFonts w:ascii="Arial" w:eastAsia="Times New Roman" w:hAnsi="Arial"/>
          <w:kern w:val="22"/>
          <w:sz w:val="21"/>
          <w:szCs w:val="21"/>
          <w:lang w:val="en-AU"/>
        </w:rPr>
        <w:t xml:space="preserve">Please select the cleaning actions required by your school by ticking  </w:t>
      </w:r>
      <w:r w:rsidRPr="004D671F">
        <w:rPr>
          <w:rFonts w:ascii="Arial" w:eastAsia="Times New Roman" w:hAnsi="Arial"/>
          <w:noProof/>
          <w:kern w:val="22"/>
          <w:sz w:val="21"/>
          <w:szCs w:val="21"/>
          <w:lang w:val="en-AU" w:eastAsia="en-AU"/>
        </w:rPr>
        <w:drawing>
          <wp:inline distT="0" distB="0" distL="0" distR="0" wp14:anchorId="55139B2F" wp14:editId="6C353569">
            <wp:extent cx="114300" cy="123825"/>
            <wp:effectExtent l="0" t="0" r="0" b="0"/>
            <wp:docPr id="69" name="Picture 69"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WB01372_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671F">
        <w:rPr>
          <w:rFonts w:ascii="Arial" w:eastAsia="Times New Roman" w:hAnsi="Arial"/>
          <w:kern w:val="22"/>
          <w:sz w:val="21"/>
          <w:szCs w:val="21"/>
          <w:lang w:val="en-AU"/>
        </w:rPr>
        <w:t xml:space="preserve">  the box.</w:t>
      </w:r>
    </w:p>
    <w:p w14:paraId="4A4CF36C" w14:textId="77777777" w:rsidR="004D671F" w:rsidRPr="004D671F" w:rsidRDefault="004D671F" w:rsidP="004D671F">
      <w:pPr>
        <w:spacing w:after="0" w:line="240" w:lineRule="auto"/>
        <w:jc w:val="both"/>
        <w:rPr>
          <w:rFonts w:ascii="Arial" w:eastAsia="Times New Roman" w:hAnsi="Arial"/>
          <w:kern w:val="22"/>
          <w:sz w:val="21"/>
          <w:szCs w:val="21"/>
          <w:lang w:val="en-AU"/>
        </w:rPr>
      </w:pPr>
    </w:p>
    <w:p w14:paraId="052360DC" w14:textId="77777777" w:rsidR="004D671F" w:rsidRPr="004D671F" w:rsidRDefault="004D671F" w:rsidP="004D671F">
      <w:pPr>
        <w:spacing w:after="0" w:line="240" w:lineRule="auto"/>
        <w:jc w:val="both"/>
        <w:rPr>
          <w:rFonts w:ascii="Arial" w:eastAsia="Times New Roman" w:hAnsi="Arial"/>
          <w:b/>
          <w:kern w:val="22"/>
          <w:sz w:val="21"/>
          <w:szCs w:val="21"/>
          <w:u w:val="single"/>
          <w:lang w:val="en-AU"/>
        </w:rPr>
      </w:pPr>
      <w:r w:rsidRPr="004D671F">
        <w:rPr>
          <w:rFonts w:ascii="Arial" w:eastAsia="Times New Roman" w:hAnsi="Arial"/>
          <w:b/>
          <w:kern w:val="22"/>
          <w:sz w:val="21"/>
          <w:szCs w:val="21"/>
          <w:u w:val="single"/>
          <w:lang w:val="en-AU"/>
        </w:rPr>
        <w:t>GENERAL MAINTENANCE</w:t>
      </w:r>
    </w:p>
    <w:tbl>
      <w:tblPr>
        <w:tblW w:w="969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98"/>
        <w:gridCol w:w="1700"/>
        <w:gridCol w:w="540"/>
        <w:gridCol w:w="2880"/>
        <w:gridCol w:w="2880"/>
      </w:tblGrid>
      <w:tr w:rsidR="004D671F" w:rsidRPr="004D671F" w14:paraId="4D5C6CB3" w14:textId="77777777" w:rsidTr="00FF058B">
        <w:tc>
          <w:tcPr>
            <w:tcW w:w="1698" w:type="dxa"/>
            <w:tcBorders>
              <w:bottom w:val="single" w:sz="12" w:space="0" w:color="000000"/>
            </w:tcBorders>
            <w:shd w:val="solid" w:color="808080" w:fill="FFFFFF"/>
          </w:tcPr>
          <w:p w14:paraId="39479D9B"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Area</w:t>
            </w:r>
          </w:p>
        </w:tc>
        <w:tc>
          <w:tcPr>
            <w:tcW w:w="1700" w:type="dxa"/>
            <w:tcBorders>
              <w:bottom w:val="single" w:sz="12" w:space="0" w:color="000000"/>
            </w:tcBorders>
            <w:shd w:val="solid" w:color="808080" w:fill="FFFFFF"/>
          </w:tcPr>
          <w:p w14:paraId="0B761A4E"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540" w:type="dxa"/>
            <w:tcBorders>
              <w:bottom w:val="single" w:sz="12" w:space="0" w:color="000000"/>
            </w:tcBorders>
            <w:shd w:val="solid" w:color="808080" w:fill="FFFFFF"/>
          </w:tcPr>
          <w:p w14:paraId="4CDBD164"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Wingdings" w:eastAsia="Wingdings" w:hAnsi="Wingdings" w:cs="Wingdings"/>
                <w:b/>
                <w:bCs/>
                <w:color w:val="FFFFFF"/>
                <w:kern w:val="22"/>
                <w:sz w:val="25"/>
                <w:szCs w:val="25"/>
                <w:lang w:val="en-AU"/>
              </w:rPr>
              <w:t>þ</w:t>
            </w:r>
          </w:p>
        </w:tc>
        <w:tc>
          <w:tcPr>
            <w:tcW w:w="2880" w:type="dxa"/>
            <w:tcBorders>
              <w:bottom w:val="single" w:sz="12" w:space="0" w:color="000000"/>
            </w:tcBorders>
            <w:shd w:val="solid" w:color="808080" w:fill="FFFFFF"/>
          </w:tcPr>
          <w:p w14:paraId="27FCC5DE"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2880" w:type="dxa"/>
            <w:tcBorders>
              <w:bottom w:val="single" w:sz="12" w:space="0" w:color="000000"/>
            </w:tcBorders>
            <w:shd w:val="solid" w:color="808080" w:fill="FFFFFF"/>
          </w:tcPr>
          <w:p w14:paraId="273F95A4"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57FD6B64" w14:textId="77777777" w:rsidTr="00FF058B">
        <w:tc>
          <w:tcPr>
            <w:tcW w:w="1698" w:type="dxa"/>
            <w:shd w:val="clear" w:color="auto" w:fill="auto"/>
          </w:tcPr>
          <w:p w14:paraId="6DC2EABD" w14:textId="77777777" w:rsidR="004D671F" w:rsidRPr="004D671F" w:rsidRDefault="004D671F" w:rsidP="004D671F">
            <w:pPr>
              <w:spacing w:after="0" w:line="240" w:lineRule="auto"/>
              <w:jc w:val="center"/>
              <w:rPr>
                <w:rFonts w:ascii="Arial" w:eastAsia="Times New Roman" w:hAnsi="Arial"/>
                <w:b/>
                <w:kern w:val="22"/>
                <w:szCs w:val="24"/>
                <w:lang w:val="en-AU"/>
              </w:rPr>
            </w:pPr>
            <w:r w:rsidRPr="004D671F">
              <w:rPr>
                <w:rFonts w:ascii="Arial" w:eastAsia="Times New Roman" w:hAnsi="Arial"/>
                <w:b/>
                <w:kern w:val="22"/>
                <w:szCs w:val="24"/>
                <w:lang w:val="en-AU"/>
              </w:rPr>
              <w:t>General Maintenance</w:t>
            </w:r>
          </w:p>
        </w:tc>
        <w:tc>
          <w:tcPr>
            <w:tcW w:w="1700" w:type="dxa"/>
            <w:shd w:val="clear" w:color="auto" w:fill="auto"/>
          </w:tcPr>
          <w:p w14:paraId="69B43B16" w14:textId="77777777" w:rsidR="004D671F" w:rsidRPr="004D671F" w:rsidRDefault="004D671F" w:rsidP="004D671F">
            <w:pPr>
              <w:spacing w:after="0" w:line="240" w:lineRule="auto"/>
              <w:jc w:val="center"/>
              <w:rPr>
                <w:rFonts w:ascii="Arial" w:eastAsia="Times New Roman" w:hAnsi="Arial"/>
                <w:b/>
                <w:kern w:val="22"/>
                <w:sz w:val="18"/>
                <w:szCs w:val="18"/>
                <w:lang w:val="en-AU"/>
              </w:rPr>
            </w:pPr>
            <w:r w:rsidRPr="004D671F">
              <w:rPr>
                <w:rFonts w:ascii="Arial" w:eastAsia="Times New Roman" w:hAnsi="Arial"/>
                <w:b/>
                <w:kern w:val="22"/>
                <w:sz w:val="18"/>
                <w:szCs w:val="18"/>
                <w:lang w:val="en-AU"/>
              </w:rPr>
              <w:t>Carpeted Areas</w:t>
            </w:r>
          </w:p>
        </w:tc>
        <w:tc>
          <w:tcPr>
            <w:tcW w:w="540" w:type="dxa"/>
            <w:shd w:val="clear" w:color="auto" w:fill="auto"/>
          </w:tcPr>
          <w:p w14:paraId="424BA085" w14:textId="42687537"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3C6596CC" wp14:editId="2056E574">
                  <wp:extent cx="177165" cy="177165"/>
                  <wp:effectExtent l="0" t="0" r="0" b="0"/>
                  <wp:docPr id="83387884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6A59ECE0"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Steam Clean</w:t>
            </w:r>
          </w:p>
        </w:tc>
        <w:tc>
          <w:tcPr>
            <w:tcW w:w="2880" w:type="dxa"/>
            <w:shd w:val="clear" w:color="auto" w:fill="auto"/>
          </w:tcPr>
          <w:p w14:paraId="16E1300F"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393C12D8" w14:textId="77777777" w:rsidTr="00FF058B">
        <w:tc>
          <w:tcPr>
            <w:tcW w:w="1698" w:type="dxa"/>
            <w:shd w:val="clear" w:color="auto" w:fill="auto"/>
          </w:tcPr>
          <w:p w14:paraId="300DC128"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700" w:type="dxa"/>
            <w:shd w:val="clear" w:color="auto" w:fill="auto"/>
          </w:tcPr>
          <w:p w14:paraId="1AB7EF9A" w14:textId="77777777" w:rsidR="004D671F" w:rsidRPr="004D671F" w:rsidRDefault="004D671F" w:rsidP="004D671F">
            <w:pPr>
              <w:spacing w:after="0" w:line="240" w:lineRule="auto"/>
              <w:jc w:val="center"/>
              <w:rPr>
                <w:rFonts w:ascii="Arial" w:eastAsia="Times New Roman" w:hAnsi="Arial"/>
                <w:b/>
                <w:kern w:val="22"/>
                <w:sz w:val="18"/>
                <w:szCs w:val="18"/>
                <w:lang w:val="en-AU"/>
              </w:rPr>
            </w:pPr>
          </w:p>
        </w:tc>
        <w:tc>
          <w:tcPr>
            <w:tcW w:w="540" w:type="dxa"/>
            <w:shd w:val="clear" w:color="auto" w:fill="auto"/>
          </w:tcPr>
          <w:p w14:paraId="1D6FB925" w14:textId="3404854D"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2C7AAC6C" wp14:editId="79356FB7">
                  <wp:extent cx="177165" cy="177165"/>
                  <wp:effectExtent l="0" t="0" r="0" b="0"/>
                  <wp:docPr id="106556040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621E7DE1"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2880" w:type="dxa"/>
            <w:shd w:val="clear" w:color="auto" w:fill="auto"/>
          </w:tcPr>
          <w:p w14:paraId="46D01ED8"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3EF65667" w14:textId="77777777" w:rsidTr="00FF058B">
        <w:tc>
          <w:tcPr>
            <w:tcW w:w="1698" w:type="dxa"/>
            <w:shd w:val="clear" w:color="auto" w:fill="auto"/>
          </w:tcPr>
          <w:p w14:paraId="50ABC228"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700" w:type="dxa"/>
            <w:shd w:val="clear" w:color="auto" w:fill="auto"/>
          </w:tcPr>
          <w:p w14:paraId="684462A1" w14:textId="77777777" w:rsidR="004D671F" w:rsidRPr="004D671F" w:rsidRDefault="004D671F" w:rsidP="004D671F">
            <w:pPr>
              <w:spacing w:after="0" w:line="240" w:lineRule="auto"/>
              <w:jc w:val="center"/>
              <w:rPr>
                <w:rFonts w:ascii="Arial" w:eastAsia="Times New Roman" w:hAnsi="Arial"/>
                <w:b/>
                <w:kern w:val="22"/>
                <w:sz w:val="18"/>
                <w:szCs w:val="18"/>
                <w:lang w:val="en-AU"/>
              </w:rPr>
            </w:pPr>
            <w:r w:rsidRPr="004D671F">
              <w:rPr>
                <w:rFonts w:ascii="Arial" w:eastAsia="Times New Roman" w:hAnsi="Arial"/>
                <w:b/>
                <w:kern w:val="22"/>
                <w:sz w:val="18"/>
                <w:szCs w:val="18"/>
                <w:lang w:val="en-AU"/>
              </w:rPr>
              <w:t>Glass Panels</w:t>
            </w:r>
          </w:p>
        </w:tc>
        <w:tc>
          <w:tcPr>
            <w:tcW w:w="540" w:type="dxa"/>
            <w:shd w:val="clear" w:color="auto" w:fill="auto"/>
          </w:tcPr>
          <w:p w14:paraId="22889C1F" w14:textId="0A1FCA95"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00AB65F0" wp14:editId="4A725751">
                  <wp:extent cx="177165" cy="177165"/>
                  <wp:effectExtent l="0" t="0" r="0" b="0"/>
                  <wp:docPr id="197880605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6DDA1EBC"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Spot Cleaning</w:t>
            </w:r>
          </w:p>
        </w:tc>
        <w:tc>
          <w:tcPr>
            <w:tcW w:w="2880" w:type="dxa"/>
            <w:shd w:val="clear" w:color="auto" w:fill="auto"/>
          </w:tcPr>
          <w:p w14:paraId="63DA0B74"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01DC734B" w14:textId="77777777" w:rsidTr="00FF058B">
        <w:tc>
          <w:tcPr>
            <w:tcW w:w="1698" w:type="dxa"/>
            <w:shd w:val="clear" w:color="auto" w:fill="auto"/>
          </w:tcPr>
          <w:p w14:paraId="0B5D9187"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700" w:type="dxa"/>
            <w:shd w:val="clear" w:color="auto" w:fill="auto"/>
          </w:tcPr>
          <w:p w14:paraId="1FA48EEF" w14:textId="77777777" w:rsidR="004D671F" w:rsidRPr="004D671F" w:rsidRDefault="004D671F" w:rsidP="004D671F">
            <w:pPr>
              <w:spacing w:after="0" w:line="240" w:lineRule="auto"/>
              <w:jc w:val="center"/>
              <w:rPr>
                <w:rFonts w:ascii="Arial" w:eastAsia="Times New Roman" w:hAnsi="Arial"/>
                <w:b/>
                <w:kern w:val="22"/>
                <w:sz w:val="18"/>
                <w:szCs w:val="18"/>
                <w:lang w:val="en-AU"/>
              </w:rPr>
            </w:pPr>
            <w:r w:rsidRPr="004D671F">
              <w:rPr>
                <w:rFonts w:ascii="Arial" w:eastAsia="Times New Roman" w:hAnsi="Arial"/>
                <w:b/>
                <w:kern w:val="22"/>
                <w:sz w:val="18"/>
                <w:szCs w:val="18"/>
                <w:lang w:val="en-AU"/>
              </w:rPr>
              <w:t>Partition Walls</w:t>
            </w:r>
          </w:p>
        </w:tc>
        <w:tc>
          <w:tcPr>
            <w:tcW w:w="540" w:type="dxa"/>
            <w:shd w:val="clear" w:color="auto" w:fill="auto"/>
          </w:tcPr>
          <w:p w14:paraId="070C24B8" w14:textId="0D364D73"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7745E674" wp14:editId="4FA6DA63">
                  <wp:extent cx="177165" cy="177165"/>
                  <wp:effectExtent l="0" t="0" r="0" b="0"/>
                  <wp:docPr id="38136952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77E95BAA"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Remove Marks</w:t>
            </w:r>
          </w:p>
        </w:tc>
        <w:tc>
          <w:tcPr>
            <w:tcW w:w="2880" w:type="dxa"/>
            <w:shd w:val="clear" w:color="auto" w:fill="auto"/>
          </w:tcPr>
          <w:p w14:paraId="4E6E8B22"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3B073C03" w14:textId="77777777" w:rsidTr="00FF058B">
        <w:tc>
          <w:tcPr>
            <w:tcW w:w="1698" w:type="dxa"/>
            <w:shd w:val="clear" w:color="auto" w:fill="auto"/>
          </w:tcPr>
          <w:p w14:paraId="013FB2DB"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700" w:type="dxa"/>
            <w:shd w:val="clear" w:color="auto" w:fill="auto"/>
          </w:tcPr>
          <w:p w14:paraId="03BD2E4B" w14:textId="77777777" w:rsidR="004D671F" w:rsidRPr="004D671F" w:rsidRDefault="004D671F" w:rsidP="004D671F">
            <w:pPr>
              <w:spacing w:after="0" w:line="240" w:lineRule="auto"/>
              <w:jc w:val="center"/>
              <w:rPr>
                <w:rFonts w:ascii="Arial" w:eastAsia="Times New Roman" w:hAnsi="Arial"/>
                <w:b/>
                <w:kern w:val="22"/>
                <w:sz w:val="18"/>
                <w:szCs w:val="18"/>
                <w:lang w:val="en-AU"/>
              </w:rPr>
            </w:pPr>
            <w:r w:rsidRPr="004D671F">
              <w:rPr>
                <w:rFonts w:ascii="Arial" w:eastAsia="Times New Roman" w:hAnsi="Arial"/>
                <w:b/>
                <w:kern w:val="22"/>
                <w:sz w:val="18"/>
                <w:szCs w:val="18"/>
                <w:lang w:val="en-AU"/>
              </w:rPr>
              <w:t>Windows – Internal</w:t>
            </w:r>
          </w:p>
        </w:tc>
        <w:tc>
          <w:tcPr>
            <w:tcW w:w="540" w:type="dxa"/>
            <w:shd w:val="clear" w:color="auto" w:fill="auto"/>
          </w:tcPr>
          <w:p w14:paraId="0BA5963C" w14:textId="73B3E0B7"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6C0D1ED" wp14:editId="3E425E45">
                  <wp:extent cx="177165" cy="177165"/>
                  <wp:effectExtent l="0" t="0" r="0" b="0"/>
                  <wp:docPr id="6188318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6A813BD7"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2880" w:type="dxa"/>
            <w:shd w:val="clear" w:color="auto" w:fill="auto"/>
          </w:tcPr>
          <w:p w14:paraId="7AE19467"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r w:rsidR="004D671F" w:rsidRPr="004D671F" w14:paraId="708D96FA" w14:textId="77777777" w:rsidTr="00FF058B">
        <w:tc>
          <w:tcPr>
            <w:tcW w:w="1698" w:type="dxa"/>
            <w:shd w:val="clear" w:color="auto" w:fill="auto"/>
          </w:tcPr>
          <w:p w14:paraId="1F961E07" w14:textId="77777777" w:rsidR="004D671F" w:rsidRPr="004D671F" w:rsidRDefault="004D671F" w:rsidP="004D671F">
            <w:pPr>
              <w:spacing w:after="0" w:line="240" w:lineRule="auto"/>
              <w:jc w:val="center"/>
              <w:rPr>
                <w:rFonts w:ascii="Arial" w:eastAsia="Times New Roman" w:hAnsi="Arial"/>
                <w:kern w:val="22"/>
                <w:szCs w:val="24"/>
                <w:lang w:val="en-AU"/>
              </w:rPr>
            </w:pPr>
          </w:p>
        </w:tc>
        <w:tc>
          <w:tcPr>
            <w:tcW w:w="1700" w:type="dxa"/>
            <w:shd w:val="clear" w:color="auto" w:fill="auto"/>
          </w:tcPr>
          <w:p w14:paraId="5D0AAB56" w14:textId="77777777" w:rsidR="004D671F" w:rsidRPr="004D671F" w:rsidRDefault="004D671F" w:rsidP="004D671F">
            <w:pPr>
              <w:spacing w:after="0" w:line="240" w:lineRule="auto"/>
              <w:jc w:val="center"/>
              <w:rPr>
                <w:rFonts w:ascii="Arial" w:eastAsia="Times New Roman" w:hAnsi="Arial"/>
                <w:b/>
                <w:kern w:val="22"/>
                <w:sz w:val="18"/>
                <w:szCs w:val="18"/>
                <w:lang w:val="en-AU"/>
              </w:rPr>
            </w:pPr>
            <w:r w:rsidRPr="004D671F">
              <w:rPr>
                <w:rFonts w:ascii="Arial" w:eastAsia="Times New Roman" w:hAnsi="Arial"/>
                <w:b/>
                <w:kern w:val="22"/>
                <w:sz w:val="18"/>
                <w:szCs w:val="18"/>
                <w:lang w:val="en-AU"/>
              </w:rPr>
              <w:t>Windows – External</w:t>
            </w:r>
          </w:p>
        </w:tc>
        <w:tc>
          <w:tcPr>
            <w:tcW w:w="540" w:type="dxa"/>
            <w:shd w:val="clear" w:color="auto" w:fill="auto"/>
          </w:tcPr>
          <w:p w14:paraId="7D5BF64D" w14:textId="4821D5EE" w:rsidR="004D671F" w:rsidRPr="004D671F" w:rsidRDefault="00AE745C" w:rsidP="004D671F">
            <w:pPr>
              <w:spacing w:after="0" w:line="240" w:lineRule="auto"/>
              <w:jc w:val="center"/>
              <w:rPr>
                <w:rFonts w:ascii="Arial" w:eastAsia="Times New Roman" w:hAnsi="Arial"/>
                <w:kern w:val="22"/>
                <w:sz w:val="21"/>
                <w:szCs w:val="21"/>
                <w:lang w:val="en-AU"/>
              </w:rPr>
            </w:pPr>
            <w:r>
              <w:rPr>
                <w:rFonts w:ascii="Arial" w:eastAsia="Times New Roman" w:hAnsi="Arial"/>
                <w:noProof/>
                <w:kern w:val="22"/>
                <w:sz w:val="28"/>
                <w:szCs w:val="28"/>
                <w:lang w:val="en-AU"/>
              </w:rPr>
              <w:drawing>
                <wp:inline distT="0" distB="0" distL="0" distR="0" wp14:anchorId="5518F03D" wp14:editId="38C539C4">
                  <wp:extent cx="177165" cy="177165"/>
                  <wp:effectExtent l="0" t="0" r="0" b="0"/>
                  <wp:docPr id="145684492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4C04F609" w14:textId="77777777" w:rsidR="004D671F" w:rsidRPr="004D671F" w:rsidRDefault="004D671F" w:rsidP="004D671F">
            <w:pPr>
              <w:spacing w:after="0" w:line="240" w:lineRule="auto"/>
              <w:jc w:val="center"/>
              <w:rPr>
                <w:rFonts w:ascii="Arial" w:eastAsia="Times New Roman" w:hAnsi="Arial"/>
                <w:kern w:val="22"/>
                <w:sz w:val="20"/>
                <w:szCs w:val="20"/>
                <w:lang w:val="en-AU"/>
              </w:rPr>
            </w:pPr>
            <w:r w:rsidRPr="004D671F">
              <w:rPr>
                <w:rFonts w:ascii="Arial" w:eastAsia="Times New Roman" w:hAnsi="Arial"/>
                <w:kern w:val="22"/>
                <w:sz w:val="20"/>
                <w:szCs w:val="20"/>
                <w:lang w:val="en-AU"/>
              </w:rPr>
              <w:t>Wash Clean</w:t>
            </w:r>
          </w:p>
        </w:tc>
        <w:tc>
          <w:tcPr>
            <w:tcW w:w="2880" w:type="dxa"/>
            <w:shd w:val="clear" w:color="auto" w:fill="auto"/>
          </w:tcPr>
          <w:p w14:paraId="755FA017" w14:textId="77777777" w:rsidR="004D671F" w:rsidRPr="004D671F" w:rsidRDefault="004D671F" w:rsidP="004D671F">
            <w:pPr>
              <w:spacing w:after="0" w:line="240" w:lineRule="auto"/>
              <w:jc w:val="center"/>
              <w:rPr>
                <w:rFonts w:ascii="Arial" w:eastAsia="Times New Roman" w:hAnsi="Arial"/>
                <w:color w:val="333333"/>
                <w:kern w:val="22"/>
                <w:sz w:val="16"/>
                <w:szCs w:val="16"/>
                <w:lang w:val="en-AU"/>
              </w:rPr>
            </w:pPr>
          </w:p>
        </w:tc>
      </w:tr>
    </w:tbl>
    <w:p w14:paraId="73FAFFEF" w14:textId="77777777" w:rsidR="004D671F" w:rsidRPr="004D671F" w:rsidRDefault="004D671F" w:rsidP="004D671F">
      <w:pPr>
        <w:spacing w:after="0" w:line="240" w:lineRule="auto"/>
        <w:jc w:val="center"/>
        <w:rPr>
          <w:rFonts w:ascii="Arial" w:eastAsia="Times New Roman" w:hAnsi="Arial"/>
          <w:kern w:val="22"/>
          <w:sz w:val="21"/>
          <w:szCs w:val="21"/>
          <w:lang w:val="en-AU"/>
        </w:rPr>
      </w:pPr>
    </w:p>
    <w:p w14:paraId="7F3958C0" w14:textId="77777777" w:rsidR="004D671F" w:rsidRPr="004D671F" w:rsidRDefault="004D671F" w:rsidP="004D671F">
      <w:pPr>
        <w:numPr>
          <w:ilvl w:val="0"/>
          <w:numId w:val="21"/>
        </w:numPr>
        <w:spacing w:after="200" w:line="276" w:lineRule="auto"/>
        <w:contextualSpacing/>
        <w:rPr>
          <w:rFonts w:eastAsia="Calibri"/>
          <w:b/>
          <w:sz w:val="25"/>
          <w:szCs w:val="25"/>
          <w:u w:val="single"/>
          <w:lang w:val="en-AU"/>
        </w:rPr>
      </w:pPr>
      <w:r w:rsidRPr="004D671F">
        <w:rPr>
          <w:rFonts w:eastAsia="Calibri"/>
          <w:b/>
          <w:sz w:val="25"/>
          <w:szCs w:val="25"/>
          <w:u w:val="single"/>
          <w:lang w:val="en-AU"/>
        </w:rPr>
        <w:t>OTHER</w:t>
      </w:r>
    </w:p>
    <w:p w14:paraId="560EB15D" w14:textId="77777777" w:rsidR="004D671F" w:rsidRPr="004D671F" w:rsidRDefault="004D671F" w:rsidP="004D671F">
      <w:pPr>
        <w:spacing w:after="0" w:line="240" w:lineRule="auto"/>
        <w:rPr>
          <w:rFonts w:ascii="Arial" w:eastAsia="Times New Roman" w:hAnsi="Arial"/>
          <w:i/>
          <w:kern w:val="22"/>
          <w:sz w:val="21"/>
          <w:szCs w:val="21"/>
          <w:lang w:val="en-AU"/>
        </w:rPr>
      </w:pPr>
      <w:r w:rsidRPr="004D671F">
        <w:rPr>
          <w:rFonts w:ascii="Arial" w:eastAsia="Times New Roman" w:hAnsi="Arial"/>
          <w:i/>
          <w:kern w:val="22"/>
          <w:sz w:val="21"/>
          <w:szCs w:val="21"/>
          <w:lang w:val="en-AU"/>
        </w:rPr>
        <w:t xml:space="preserve">If you have any “other” cleaning duties that the school requires, please mention it in this </w:t>
      </w:r>
      <w:proofErr w:type="gramStart"/>
      <w:r w:rsidRPr="004D671F">
        <w:rPr>
          <w:rFonts w:ascii="Arial" w:eastAsia="Times New Roman" w:hAnsi="Arial"/>
          <w:i/>
          <w:kern w:val="22"/>
          <w:sz w:val="21"/>
          <w:szCs w:val="21"/>
          <w:lang w:val="en-AU"/>
        </w:rPr>
        <w:t>section</w:t>
      </w:r>
      <w:proofErr w:type="gramEnd"/>
    </w:p>
    <w:tbl>
      <w:tblPr>
        <w:tblW w:w="919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849"/>
        <w:gridCol w:w="2063"/>
        <w:gridCol w:w="2125"/>
        <w:gridCol w:w="484"/>
        <w:gridCol w:w="2677"/>
      </w:tblGrid>
      <w:tr w:rsidR="004D671F" w:rsidRPr="004D671F" w14:paraId="3025FE08" w14:textId="77777777" w:rsidTr="00FF058B">
        <w:trPr>
          <w:trHeight w:val="320"/>
        </w:trPr>
        <w:tc>
          <w:tcPr>
            <w:tcW w:w="1849" w:type="dxa"/>
            <w:tcBorders>
              <w:bottom w:val="single" w:sz="12" w:space="0" w:color="000000"/>
            </w:tcBorders>
            <w:shd w:val="solid" w:color="808080" w:fill="FFFFFF"/>
          </w:tcPr>
          <w:p w14:paraId="0CB7211E"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Area</w:t>
            </w:r>
          </w:p>
        </w:tc>
        <w:tc>
          <w:tcPr>
            <w:tcW w:w="2063" w:type="dxa"/>
            <w:tcBorders>
              <w:bottom w:val="single" w:sz="12" w:space="0" w:color="000000"/>
            </w:tcBorders>
            <w:shd w:val="solid" w:color="808080" w:fill="FFFFFF"/>
          </w:tcPr>
          <w:p w14:paraId="687E37B0"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Description</w:t>
            </w:r>
          </w:p>
        </w:tc>
        <w:tc>
          <w:tcPr>
            <w:tcW w:w="2125" w:type="dxa"/>
            <w:tcBorders>
              <w:bottom w:val="single" w:sz="12" w:space="0" w:color="000000"/>
            </w:tcBorders>
            <w:shd w:val="solid" w:color="808080" w:fill="FFFFFF"/>
          </w:tcPr>
          <w:p w14:paraId="4D2B5931"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Action</w:t>
            </w:r>
          </w:p>
        </w:tc>
        <w:tc>
          <w:tcPr>
            <w:tcW w:w="484" w:type="dxa"/>
            <w:tcBorders>
              <w:bottom w:val="single" w:sz="12" w:space="0" w:color="000000"/>
            </w:tcBorders>
            <w:shd w:val="solid" w:color="808080" w:fill="FFFFFF"/>
          </w:tcPr>
          <w:p w14:paraId="1309891E" w14:textId="77777777" w:rsidR="004D671F" w:rsidRPr="004D671F" w:rsidRDefault="004D671F" w:rsidP="004D671F">
            <w:pPr>
              <w:spacing w:after="0" w:line="240" w:lineRule="auto"/>
              <w:jc w:val="center"/>
              <w:rPr>
                <w:rFonts w:ascii="Arial" w:eastAsia="Times New Roman" w:hAnsi="Arial"/>
                <w:b/>
                <w:bCs/>
                <w:color w:val="FFFFFF"/>
                <w:kern w:val="22"/>
                <w:sz w:val="28"/>
                <w:szCs w:val="28"/>
                <w:lang w:val="en-AU"/>
              </w:rPr>
            </w:pPr>
            <w:r w:rsidRPr="004D671F">
              <w:rPr>
                <w:rFonts w:ascii="Wingdings" w:eastAsia="Wingdings" w:hAnsi="Wingdings" w:cs="Wingdings"/>
                <w:b/>
                <w:bCs/>
                <w:color w:val="FFFFFF"/>
                <w:kern w:val="22"/>
                <w:sz w:val="28"/>
                <w:szCs w:val="28"/>
                <w:lang w:val="en-AU"/>
              </w:rPr>
              <w:t>þ</w:t>
            </w:r>
          </w:p>
        </w:tc>
        <w:tc>
          <w:tcPr>
            <w:tcW w:w="2677" w:type="dxa"/>
            <w:tcBorders>
              <w:bottom w:val="single" w:sz="12" w:space="0" w:color="000000"/>
            </w:tcBorders>
            <w:shd w:val="solid" w:color="808080" w:fill="FFFFFF"/>
          </w:tcPr>
          <w:p w14:paraId="6FDDEEFB" w14:textId="77777777" w:rsidR="004D671F" w:rsidRPr="004D671F" w:rsidRDefault="004D671F" w:rsidP="004D671F">
            <w:pPr>
              <w:spacing w:after="0" w:line="240" w:lineRule="auto"/>
              <w:jc w:val="center"/>
              <w:rPr>
                <w:rFonts w:ascii="Arial" w:eastAsia="Times New Roman" w:hAnsi="Arial"/>
                <w:b/>
                <w:bCs/>
                <w:color w:val="FFFFFF"/>
                <w:kern w:val="22"/>
                <w:sz w:val="25"/>
                <w:szCs w:val="25"/>
                <w:lang w:val="en-AU"/>
              </w:rPr>
            </w:pPr>
            <w:r w:rsidRPr="004D671F">
              <w:rPr>
                <w:rFonts w:ascii="Arial" w:eastAsia="Times New Roman" w:hAnsi="Arial"/>
                <w:b/>
                <w:bCs/>
                <w:color w:val="FFFFFF"/>
                <w:kern w:val="22"/>
                <w:sz w:val="25"/>
                <w:szCs w:val="25"/>
                <w:lang w:val="en-AU"/>
              </w:rPr>
              <w:t>Notes</w:t>
            </w:r>
          </w:p>
        </w:tc>
      </w:tr>
      <w:tr w:rsidR="004D671F" w:rsidRPr="004D671F" w14:paraId="506CF6B5" w14:textId="77777777" w:rsidTr="00FF058B">
        <w:trPr>
          <w:trHeight w:val="303"/>
        </w:trPr>
        <w:tc>
          <w:tcPr>
            <w:tcW w:w="1849" w:type="dxa"/>
            <w:shd w:val="clear" w:color="auto" w:fill="auto"/>
          </w:tcPr>
          <w:p w14:paraId="3C8F53A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6188B981"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55417E87"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4C9FD3C3"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2A8BCE10"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6B609581" w14:textId="77777777" w:rsidTr="00FF058B">
        <w:trPr>
          <w:trHeight w:val="320"/>
        </w:trPr>
        <w:tc>
          <w:tcPr>
            <w:tcW w:w="1849" w:type="dxa"/>
            <w:shd w:val="clear" w:color="auto" w:fill="auto"/>
          </w:tcPr>
          <w:p w14:paraId="7F414EBF"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07770328"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7BC0BC1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2BFDB9A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3FC7B46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718ECA4C" w14:textId="77777777" w:rsidTr="00FF058B">
        <w:trPr>
          <w:trHeight w:val="303"/>
        </w:trPr>
        <w:tc>
          <w:tcPr>
            <w:tcW w:w="1849" w:type="dxa"/>
            <w:shd w:val="clear" w:color="auto" w:fill="auto"/>
          </w:tcPr>
          <w:p w14:paraId="735457A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05B3306F"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4655BD8F"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6255E95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14E6B3DC"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10327CB9" w14:textId="77777777" w:rsidTr="00FF058B">
        <w:trPr>
          <w:trHeight w:val="303"/>
        </w:trPr>
        <w:tc>
          <w:tcPr>
            <w:tcW w:w="1849" w:type="dxa"/>
            <w:shd w:val="clear" w:color="auto" w:fill="auto"/>
          </w:tcPr>
          <w:p w14:paraId="0DF3BB7A"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5A6BE028"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7783382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000DC693"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2B87B4D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1A1005B3" w14:textId="77777777" w:rsidTr="00FF058B">
        <w:trPr>
          <w:trHeight w:val="320"/>
        </w:trPr>
        <w:tc>
          <w:tcPr>
            <w:tcW w:w="1849" w:type="dxa"/>
            <w:shd w:val="clear" w:color="auto" w:fill="auto"/>
          </w:tcPr>
          <w:p w14:paraId="7BE77EAC"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7AF398E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6E3D98AD"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4C171F0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2E0F3FD1"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7268E6B2" w14:textId="77777777" w:rsidTr="00FF058B">
        <w:trPr>
          <w:trHeight w:val="303"/>
        </w:trPr>
        <w:tc>
          <w:tcPr>
            <w:tcW w:w="1849" w:type="dxa"/>
            <w:shd w:val="clear" w:color="auto" w:fill="auto"/>
          </w:tcPr>
          <w:p w14:paraId="73B7768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604ACBF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3080BCE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55DB6D10"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5DF3F0C7"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3C3F8D79" w14:textId="77777777" w:rsidTr="00FF058B">
        <w:trPr>
          <w:trHeight w:val="303"/>
        </w:trPr>
        <w:tc>
          <w:tcPr>
            <w:tcW w:w="1849" w:type="dxa"/>
            <w:shd w:val="clear" w:color="auto" w:fill="auto"/>
          </w:tcPr>
          <w:p w14:paraId="24D2C050"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44287EC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6094573B"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35E3627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6F44C4D2"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7AC80D45" w14:textId="77777777" w:rsidTr="00FF058B">
        <w:trPr>
          <w:trHeight w:val="320"/>
        </w:trPr>
        <w:tc>
          <w:tcPr>
            <w:tcW w:w="1849" w:type="dxa"/>
            <w:shd w:val="clear" w:color="auto" w:fill="auto"/>
          </w:tcPr>
          <w:p w14:paraId="6D23250F"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7851A2F0"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6EE4C001"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58A6D91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13E2B1B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69540E72" w14:textId="77777777" w:rsidTr="00FF058B">
        <w:trPr>
          <w:trHeight w:val="303"/>
        </w:trPr>
        <w:tc>
          <w:tcPr>
            <w:tcW w:w="1849" w:type="dxa"/>
            <w:shd w:val="clear" w:color="auto" w:fill="auto"/>
          </w:tcPr>
          <w:p w14:paraId="67B209D3"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342FC3F0"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277C9153"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70DFED6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59A3507F"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4B50045A" w14:textId="77777777" w:rsidTr="00FF058B">
        <w:trPr>
          <w:trHeight w:val="320"/>
        </w:trPr>
        <w:tc>
          <w:tcPr>
            <w:tcW w:w="1849" w:type="dxa"/>
            <w:shd w:val="clear" w:color="auto" w:fill="auto"/>
          </w:tcPr>
          <w:p w14:paraId="58BB2459"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1E6E4A9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0831528A"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6738220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6F7DE1E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64592E51" w14:textId="77777777" w:rsidTr="00FF058B">
        <w:trPr>
          <w:trHeight w:val="303"/>
        </w:trPr>
        <w:tc>
          <w:tcPr>
            <w:tcW w:w="1849" w:type="dxa"/>
            <w:shd w:val="clear" w:color="auto" w:fill="auto"/>
          </w:tcPr>
          <w:p w14:paraId="57C3DBC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0FD2DDB3"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278FDA4B"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54B646E9"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6FCB4669"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5279431F" w14:textId="77777777" w:rsidTr="00FF058B">
        <w:trPr>
          <w:trHeight w:val="320"/>
        </w:trPr>
        <w:tc>
          <w:tcPr>
            <w:tcW w:w="1849" w:type="dxa"/>
            <w:shd w:val="clear" w:color="auto" w:fill="auto"/>
          </w:tcPr>
          <w:p w14:paraId="4C52C32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1E156DF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3728321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1C1646EB"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1DAB5F71"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24529F2F" w14:textId="77777777" w:rsidTr="00FF058B">
        <w:trPr>
          <w:trHeight w:val="303"/>
        </w:trPr>
        <w:tc>
          <w:tcPr>
            <w:tcW w:w="1849" w:type="dxa"/>
            <w:shd w:val="clear" w:color="auto" w:fill="auto"/>
          </w:tcPr>
          <w:p w14:paraId="1110EAA2"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510611A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70E12F5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09E191AB"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2D9E132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5EC4F5E2" w14:textId="77777777" w:rsidTr="00FF058B">
        <w:trPr>
          <w:trHeight w:val="320"/>
        </w:trPr>
        <w:tc>
          <w:tcPr>
            <w:tcW w:w="1849" w:type="dxa"/>
            <w:shd w:val="clear" w:color="auto" w:fill="auto"/>
          </w:tcPr>
          <w:p w14:paraId="10B18EE4"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06C378E1"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1400FE1F"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0521AF73"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78548D7D"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0E7938F9" w14:textId="77777777" w:rsidTr="00FF058B">
        <w:trPr>
          <w:trHeight w:val="320"/>
        </w:trPr>
        <w:tc>
          <w:tcPr>
            <w:tcW w:w="1849" w:type="dxa"/>
            <w:shd w:val="clear" w:color="auto" w:fill="auto"/>
          </w:tcPr>
          <w:p w14:paraId="242BA92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3A04A771"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5F9859F7"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72C0303E"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5207C0B8"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r w:rsidR="004D671F" w:rsidRPr="004D671F" w14:paraId="0E2F8E8A" w14:textId="77777777" w:rsidTr="00FF058B">
        <w:trPr>
          <w:trHeight w:val="303"/>
        </w:trPr>
        <w:tc>
          <w:tcPr>
            <w:tcW w:w="1849" w:type="dxa"/>
            <w:shd w:val="clear" w:color="auto" w:fill="auto"/>
          </w:tcPr>
          <w:p w14:paraId="5B8B7209"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063" w:type="dxa"/>
            <w:shd w:val="clear" w:color="auto" w:fill="auto"/>
          </w:tcPr>
          <w:p w14:paraId="0FA2AB59"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2125" w:type="dxa"/>
            <w:shd w:val="clear" w:color="auto" w:fill="auto"/>
          </w:tcPr>
          <w:p w14:paraId="6E943445"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c>
          <w:tcPr>
            <w:tcW w:w="484" w:type="dxa"/>
            <w:shd w:val="clear" w:color="auto" w:fill="auto"/>
          </w:tcPr>
          <w:p w14:paraId="46A62B16"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r w:rsidRPr="004D671F">
              <w:rPr>
                <w:rFonts w:ascii="Wingdings" w:eastAsia="Wingdings" w:hAnsi="Wingdings" w:cs="Wingdings"/>
                <w:kern w:val="22"/>
                <w:sz w:val="28"/>
                <w:szCs w:val="28"/>
                <w:lang w:val="en-AU"/>
              </w:rPr>
              <w:t>¨</w:t>
            </w:r>
          </w:p>
        </w:tc>
        <w:tc>
          <w:tcPr>
            <w:tcW w:w="2677" w:type="dxa"/>
            <w:shd w:val="clear" w:color="auto" w:fill="auto"/>
          </w:tcPr>
          <w:p w14:paraId="6FCFB3BF" w14:textId="77777777" w:rsidR="004D671F" w:rsidRPr="004D671F" w:rsidRDefault="004D671F" w:rsidP="004D671F">
            <w:pPr>
              <w:spacing w:after="0" w:line="240" w:lineRule="auto"/>
              <w:jc w:val="center"/>
              <w:rPr>
                <w:rFonts w:ascii="Arial" w:eastAsia="Times New Roman" w:hAnsi="Arial"/>
                <w:b/>
                <w:kern w:val="22"/>
                <w:sz w:val="21"/>
                <w:szCs w:val="21"/>
                <w:u w:val="single"/>
                <w:lang w:val="en-AU"/>
              </w:rPr>
            </w:pPr>
          </w:p>
        </w:tc>
      </w:tr>
    </w:tbl>
    <w:p w14:paraId="10673AC3" w14:textId="6AA8B7EF" w:rsidR="004D671F" w:rsidRPr="003D3D06" w:rsidRDefault="004D671F" w:rsidP="007C53FA">
      <w:pPr>
        <w:pStyle w:val="Header"/>
        <w:tabs>
          <w:tab w:val="clear" w:pos="4513"/>
          <w:tab w:val="clear" w:pos="9026"/>
        </w:tabs>
        <w:spacing w:after="120" w:line="240" w:lineRule="auto"/>
        <w:ind w:right="0"/>
        <w:jc w:val="both"/>
        <w:rPr>
          <w:rFonts w:asciiTheme="majorHAnsi" w:hAnsiTheme="majorHAnsi" w:cstheme="majorHAnsi"/>
          <w:caps w:val="0"/>
          <w:sz w:val="20"/>
        </w:rPr>
      </w:pPr>
    </w:p>
    <w:sectPr w:rsidR="004D671F" w:rsidRPr="003D3D06" w:rsidSect="002B2052">
      <w:headerReference w:type="default" r:id="rId20"/>
      <w:footerReference w:type="default" r:id="rId21"/>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F7BED" w14:textId="77777777" w:rsidR="002B2052" w:rsidRDefault="002B2052" w:rsidP="00F3105D">
      <w:r>
        <w:separator/>
      </w:r>
    </w:p>
  </w:endnote>
  <w:endnote w:type="continuationSeparator" w:id="0">
    <w:p w14:paraId="4A1BC055" w14:textId="77777777" w:rsidR="002B2052" w:rsidRDefault="002B2052" w:rsidP="00F3105D">
      <w:r>
        <w:continuationSeparator/>
      </w:r>
    </w:p>
  </w:endnote>
  <w:endnote w:type="continuationNotice" w:id="1">
    <w:p w14:paraId="2D91F363" w14:textId="77777777" w:rsidR="002B2052" w:rsidRDefault="002B2052"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tional-Book">
    <w:altName w:val="Times New Roman"/>
    <w:charset w:val="00"/>
    <w:family w:val="auto"/>
    <w:pitch w:val="variable"/>
    <w:sig w:usb0="00000001" w:usb1="5000207B" w:usb2="00000010" w:usb3="00000000" w:csb0="0000009B"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DE640" w14:textId="77777777" w:rsidR="00E37741" w:rsidRDefault="00E37741">
    <w:pPr>
      <w:pStyle w:val="Footer"/>
    </w:pPr>
  </w:p>
  <w:p w14:paraId="0A4DE641" w14:textId="77777777" w:rsidR="00E37741" w:rsidRDefault="00E37741">
    <w:pPr>
      <w:pStyle w:val="Footer"/>
    </w:pPr>
    <w:r w:rsidRPr="002D69DC">
      <w:rPr>
        <w:sz w:val="14"/>
      </w:rPr>
      <w:t>[5845529: 8587606_</w:t>
    </w:r>
    <w:proofErr w:type="gramStart"/>
    <w:r w:rsidRPr="002D69DC">
      <w:rPr>
        <w:sz w:val="14"/>
      </w:rPr>
      <w:t>1]</w:t>
    </w:r>
    <w:r w:rsidRPr="006C7D3A">
      <w:rPr>
        <w:sz w:val="14"/>
      </w:rPr>
      <w:t>[</w:t>
    </w:r>
    <w:proofErr w:type="gramEnd"/>
    <w:r w:rsidRPr="006C7D3A">
      <w:rPr>
        <w:sz w:val="14"/>
      </w:rPr>
      <w:t>5845529: 8548876_1]</w:t>
    </w:r>
    <w:r w:rsidRPr="0039202E">
      <w:rPr>
        <w:sz w:val="14"/>
      </w:rPr>
      <w:t>[5845529: 8548876_1]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DE644" w14:textId="77777777" w:rsidR="00E37741" w:rsidRPr="00D4182F" w:rsidRDefault="00E37741" w:rsidP="00E37741">
    <w:pPr>
      <w:pStyle w:val="Footer"/>
      <w:pBdr>
        <w:top w:val="single" w:sz="4" w:space="1" w:color="auto"/>
      </w:pBdr>
      <w:tabs>
        <w:tab w:val="right" w:pos="8505"/>
      </w:tabs>
      <w:rPr>
        <w:color w:val="821D23" w:themeColor="background1" w:themeShade="B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WHITE"/>
      </w:rPr>
      <w:id w:val="-1359729811"/>
      <w:docPartObj>
        <w:docPartGallery w:val="Page Numbers (Bottom of Page)"/>
        <w:docPartUnique/>
      </w:docPartObj>
    </w:sdtPr>
    <w:sdtEndPr>
      <w:rPr>
        <w:rStyle w:val="WHITE"/>
        <w:color w:val="AF272F" w:themeColor="background1"/>
      </w:rPr>
    </w:sdtEndPr>
    <w:sdtContent>
      <w:p w14:paraId="0A4DE646" w14:textId="20EB74BF" w:rsidR="00E37741" w:rsidRPr="00E629C1" w:rsidRDefault="007F081C">
        <w:pPr>
          <w:pStyle w:val="Footer"/>
          <w:rPr>
            <w:rStyle w:val="Red"/>
          </w:rPr>
        </w:pPr>
        <w:sdt>
          <w:sdtPr>
            <w:rPr>
              <w:i/>
              <w:color w:val="auto"/>
              <w:sz w:val="16"/>
            </w:rPr>
            <w:alias w:val="Title"/>
            <w:tag w:val=""/>
            <w:id w:val="1073243563"/>
            <w:dataBinding w:prefixMappings="xmlns:ns0='http://purl.org/dc/elements/1.1/' xmlns:ns1='http://schemas.openxmlformats.org/package/2006/metadata/core-properties' " w:xpath="/ns1:coreProperties[1]/ns0:title[1]" w:storeItemID="{6C3C8BC8-F283-45AE-878A-BAB7291924A1}"/>
            <w:text/>
          </w:sdtPr>
          <w:sdtEndPr/>
          <w:sdtContent>
            <w:r w:rsidR="00E96881" w:rsidRPr="00CC3CB3">
              <w:rPr>
                <w:i/>
                <w:color w:val="auto"/>
                <w:sz w:val="16"/>
              </w:rPr>
              <w:t>Schools Procurement: School Council Request for Quotation/Tender V1.</w:t>
            </w:r>
            <w:r w:rsidR="00F415C4" w:rsidRPr="00CC3CB3">
              <w:rPr>
                <w:i/>
                <w:color w:val="auto"/>
                <w:sz w:val="16"/>
              </w:rPr>
              <w:t>1</w:t>
            </w:r>
            <w:r w:rsidR="00E96881" w:rsidRPr="00CC3CB3">
              <w:rPr>
                <w:i/>
                <w:color w:val="auto"/>
                <w:sz w:val="16"/>
              </w:rPr>
              <w:t xml:space="preserve"> (Last updated: </w:t>
            </w:r>
            <w:r w:rsidR="00F415C4" w:rsidRPr="00CC3CB3">
              <w:rPr>
                <w:i/>
                <w:color w:val="auto"/>
                <w:sz w:val="16"/>
              </w:rPr>
              <w:t>February</w:t>
            </w:r>
            <w:r w:rsidR="009D26A2" w:rsidRPr="00CC3CB3">
              <w:rPr>
                <w:i/>
                <w:color w:val="auto"/>
                <w:sz w:val="16"/>
              </w:rPr>
              <w:t xml:space="preserve"> 202</w:t>
            </w:r>
            <w:r w:rsidR="00F415C4" w:rsidRPr="00CC3CB3">
              <w:rPr>
                <w:i/>
                <w:color w:val="auto"/>
                <w:sz w:val="16"/>
              </w:rPr>
              <w:t>3</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97FE3" w14:textId="77777777" w:rsidR="002B2052" w:rsidRDefault="002B2052" w:rsidP="00F3105D">
      <w:r>
        <w:separator/>
      </w:r>
    </w:p>
  </w:footnote>
  <w:footnote w:type="continuationSeparator" w:id="0">
    <w:p w14:paraId="5CF06EFC" w14:textId="77777777" w:rsidR="002B2052" w:rsidRDefault="002B2052" w:rsidP="00F3105D">
      <w:r>
        <w:continuationSeparator/>
      </w:r>
    </w:p>
  </w:footnote>
  <w:footnote w:type="continuationNotice" w:id="1">
    <w:p w14:paraId="109FF6E7" w14:textId="77777777" w:rsidR="002B2052" w:rsidRDefault="002B2052"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DE643" w14:textId="77777777" w:rsidR="00E37741" w:rsidRDefault="00E37741">
    <w:pPr>
      <w:pStyle w:val="Header"/>
    </w:pPr>
    <w:r>
      <w:rPr>
        <w:rFonts w:ascii="Arial Bold" w:hAnsi="Arial Bold"/>
        <w:b/>
        <w:noProof/>
      </w:rPr>
      <w:tab/>
    </w:r>
    <w:r>
      <w:rPr>
        <w:rFonts w:ascii="Arial Bold" w:hAnsi="Arial Bold"/>
        <w:b/>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DE645" w14:textId="77777777" w:rsidR="00E37741" w:rsidRDefault="00E37741" w:rsidP="00F310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black check mark on a white background&#10;&#10;Description automatically generated" style="width:120pt;height:120pt;visibility:visible;mso-wrap-style:square" o:bullet="t">
        <v:imagedata r:id="rId1" o:title="A black check mark on a white background&#10;&#10;Description automatically generated"/>
      </v:shape>
    </w:pict>
  </w:numPicBullet>
  <w:abstractNum w:abstractNumId="0"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2"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4"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5" w15:restartNumberingAfterBreak="0">
    <w:nsid w:val="09C61940"/>
    <w:multiLevelType w:val="multilevel"/>
    <w:tmpl w:val="CA78EE9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AF04587"/>
    <w:multiLevelType w:val="multilevel"/>
    <w:tmpl w:val="F8EC2A2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pStyle w:val="NumPara10"/>
      <w:lvlText w:val="(%3)"/>
      <w:lvlJc w:val="left"/>
      <w:pPr>
        <w:ind w:left="1080" w:hanging="360"/>
      </w:pPr>
      <w:rPr>
        <w:rFonts w:hint="default"/>
        <w:b w:val="0"/>
      </w:rPr>
    </w:lvl>
    <w:lvl w:ilvl="3">
      <w:start w:val="1"/>
      <w:numFmt w:val="lowerRoman"/>
      <w:pStyle w:val="NumPara2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D13BCA"/>
    <w:multiLevelType w:val="hybridMultilevel"/>
    <w:tmpl w:val="08EA43C6"/>
    <w:lvl w:ilvl="0" w:tplc="0C09000F">
      <w:start w:val="1"/>
      <w:numFmt w:val="decimal"/>
      <w:lvlText w:val="%1."/>
      <w:lvlJc w:val="left"/>
      <w:pPr>
        <w:ind w:left="1875" w:hanging="360"/>
      </w:pPr>
    </w:lvl>
    <w:lvl w:ilvl="1" w:tplc="0C090019" w:tentative="1">
      <w:start w:val="1"/>
      <w:numFmt w:val="lowerLetter"/>
      <w:lvlText w:val="%2."/>
      <w:lvlJc w:val="left"/>
      <w:pPr>
        <w:ind w:left="2595" w:hanging="360"/>
      </w:pPr>
    </w:lvl>
    <w:lvl w:ilvl="2" w:tplc="0C09001B" w:tentative="1">
      <w:start w:val="1"/>
      <w:numFmt w:val="lowerRoman"/>
      <w:lvlText w:val="%3."/>
      <w:lvlJc w:val="right"/>
      <w:pPr>
        <w:ind w:left="3315" w:hanging="180"/>
      </w:pPr>
    </w:lvl>
    <w:lvl w:ilvl="3" w:tplc="0C09000F" w:tentative="1">
      <w:start w:val="1"/>
      <w:numFmt w:val="decimal"/>
      <w:lvlText w:val="%4."/>
      <w:lvlJc w:val="left"/>
      <w:pPr>
        <w:ind w:left="4035" w:hanging="360"/>
      </w:pPr>
    </w:lvl>
    <w:lvl w:ilvl="4" w:tplc="0C090019" w:tentative="1">
      <w:start w:val="1"/>
      <w:numFmt w:val="lowerLetter"/>
      <w:lvlText w:val="%5."/>
      <w:lvlJc w:val="left"/>
      <w:pPr>
        <w:ind w:left="4755" w:hanging="360"/>
      </w:pPr>
    </w:lvl>
    <w:lvl w:ilvl="5" w:tplc="0C09001B" w:tentative="1">
      <w:start w:val="1"/>
      <w:numFmt w:val="lowerRoman"/>
      <w:lvlText w:val="%6."/>
      <w:lvlJc w:val="right"/>
      <w:pPr>
        <w:ind w:left="5475" w:hanging="180"/>
      </w:pPr>
    </w:lvl>
    <w:lvl w:ilvl="6" w:tplc="0C09000F" w:tentative="1">
      <w:start w:val="1"/>
      <w:numFmt w:val="decimal"/>
      <w:lvlText w:val="%7."/>
      <w:lvlJc w:val="left"/>
      <w:pPr>
        <w:ind w:left="6195" w:hanging="360"/>
      </w:pPr>
    </w:lvl>
    <w:lvl w:ilvl="7" w:tplc="0C090019" w:tentative="1">
      <w:start w:val="1"/>
      <w:numFmt w:val="lowerLetter"/>
      <w:lvlText w:val="%8."/>
      <w:lvlJc w:val="left"/>
      <w:pPr>
        <w:ind w:left="6915" w:hanging="360"/>
      </w:pPr>
    </w:lvl>
    <w:lvl w:ilvl="8" w:tplc="0C09001B" w:tentative="1">
      <w:start w:val="1"/>
      <w:numFmt w:val="lowerRoman"/>
      <w:lvlText w:val="%9."/>
      <w:lvlJc w:val="right"/>
      <w:pPr>
        <w:ind w:left="7635" w:hanging="180"/>
      </w:pPr>
    </w:lvl>
  </w:abstractNum>
  <w:abstractNum w:abstractNumId="9" w15:restartNumberingAfterBreak="0">
    <w:nsid w:val="0F8809F2"/>
    <w:multiLevelType w:val="multilevel"/>
    <w:tmpl w:val="0A74602E"/>
    <w:lvl w:ilvl="0">
      <w:start w:val="1"/>
      <w:numFmt w:val="decimal"/>
      <w:pStyle w:val="Schedule"/>
      <w:lvlText w:val="Schedule %1"/>
      <w:lvlJc w:val="left"/>
      <w:pPr>
        <w:tabs>
          <w:tab w:val="num" w:pos="284"/>
        </w:tabs>
        <w:ind w:left="1985" w:hanging="1985"/>
      </w:pPr>
      <w:rPr>
        <w:rFonts w:ascii="Arial Narrow" w:hAnsi="Arial Narrow"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w:hAnsi="Arial" w:hint="default"/>
        <w:b w:val="0"/>
        <w:i w:val="0"/>
        <w:spacing w:val="0"/>
        <w:kern w:val="22"/>
        <w:position w:val="0"/>
        <w:sz w:val="22"/>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67D7A11"/>
    <w:multiLevelType w:val="multilevel"/>
    <w:tmpl w:val="3C10AEE0"/>
    <w:lvl w:ilvl="0">
      <w:start w:val="2"/>
      <w:numFmt w:val="decimal"/>
      <w:lvlText w:val="%1"/>
      <w:lvlJc w:val="left"/>
      <w:pPr>
        <w:ind w:left="360" w:hanging="360"/>
      </w:pPr>
      <w:rPr>
        <w:rFonts w:hint="default"/>
      </w:rPr>
    </w:lvl>
    <w:lvl w:ilvl="1">
      <w:start w:val="1"/>
      <w:numFmt w:val="decimal"/>
      <w:lvlText w:val="%1.%2"/>
      <w:lvlJc w:val="left"/>
      <w:pPr>
        <w:ind w:left="2235" w:hanging="360"/>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345" w:hanging="72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455" w:hanging="108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565" w:hanging="1440"/>
      </w:pPr>
      <w:rPr>
        <w:rFonts w:hint="default"/>
      </w:rPr>
    </w:lvl>
    <w:lvl w:ilvl="8">
      <w:start w:val="1"/>
      <w:numFmt w:val="decimal"/>
      <w:lvlText w:val="%1.%2.%3.%4.%5.%6.%7.%8.%9"/>
      <w:lvlJc w:val="left"/>
      <w:pPr>
        <w:ind w:left="16800" w:hanging="1800"/>
      </w:pPr>
      <w:rPr>
        <w:rFonts w:hint="default"/>
      </w:rPr>
    </w:lvl>
  </w:abstractNum>
  <w:abstractNum w:abstractNumId="11" w15:restartNumberingAfterBreak="0">
    <w:nsid w:val="18733470"/>
    <w:multiLevelType w:val="hybridMultilevel"/>
    <w:tmpl w:val="8FF2AFF0"/>
    <w:lvl w:ilvl="0" w:tplc="08F026C2">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B588C"/>
    <w:multiLevelType w:val="multilevel"/>
    <w:tmpl w:val="6B2C0F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27522AF1"/>
    <w:multiLevelType w:val="multilevel"/>
    <w:tmpl w:val="3F8A09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7F64F2A"/>
    <w:multiLevelType w:val="hybridMultilevel"/>
    <w:tmpl w:val="46BCE5A0"/>
    <w:lvl w:ilvl="0" w:tplc="4F0CEE3E">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2678DD"/>
    <w:multiLevelType w:val="hybridMultilevel"/>
    <w:tmpl w:val="80C69F00"/>
    <w:lvl w:ilvl="0" w:tplc="15FE0018">
      <w:start w:val="1"/>
      <w:numFmt w:val="decimal"/>
      <w:pStyle w:val="Attachment"/>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8E0D56"/>
    <w:multiLevelType w:val="hybridMultilevel"/>
    <w:tmpl w:val="958CC6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2252E0"/>
    <w:multiLevelType w:val="multilevel"/>
    <w:tmpl w:val="36E20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CB13F2"/>
    <w:multiLevelType w:val="multilevel"/>
    <w:tmpl w:val="D6700F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C6E0014"/>
    <w:multiLevelType w:val="hybridMultilevel"/>
    <w:tmpl w:val="E416A49C"/>
    <w:lvl w:ilvl="0" w:tplc="BC547F22">
      <w:start w:val="1"/>
      <w:numFmt w:val="bullet"/>
      <w:pStyle w:val="Bullet30"/>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2443E"/>
    <w:multiLevelType w:val="hybridMultilevel"/>
    <w:tmpl w:val="C3C26176"/>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4" w15:restartNumberingAfterBreak="0">
    <w:nsid w:val="45AB029A"/>
    <w:multiLevelType w:val="hybridMultilevel"/>
    <w:tmpl w:val="101E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AD01876"/>
    <w:multiLevelType w:val="multilevel"/>
    <w:tmpl w:val="37E84B0A"/>
    <w:lvl w:ilvl="0">
      <w:start w:val="1"/>
      <w:numFmt w:val="decimal"/>
      <w:lvlText w:val="%1."/>
      <w:lvlJc w:val="left"/>
      <w:pPr>
        <w:tabs>
          <w:tab w:val="num" w:pos="471"/>
        </w:tabs>
        <w:ind w:left="471" w:hanging="471"/>
      </w:pPr>
      <w:rPr>
        <w:b/>
        <w:i w:val="0"/>
      </w:rPr>
    </w:lvl>
    <w:lvl w:ilvl="1">
      <w:start w:val="1"/>
      <w:numFmt w:val="lowerLetter"/>
      <w:lvlText w:val="%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0270AAE"/>
    <w:multiLevelType w:val="multilevel"/>
    <w:tmpl w:val="D6AE5A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65B115A6"/>
    <w:multiLevelType w:val="hybridMultilevel"/>
    <w:tmpl w:val="59F0C8B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0" w15:restartNumberingAfterBreak="0">
    <w:nsid w:val="69DE37FF"/>
    <w:multiLevelType w:val="multilevel"/>
    <w:tmpl w:val="78AAA478"/>
    <w:lvl w:ilvl="0">
      <w:start w:val="1"/>
      <w:numFmt w:val="decimal"/>
      <w:lvlText w:val="%1."/>
      <w:lvlJc w:val="left"/>
      <w:pPr>
        <w:tabs>
          <w:tab w:val="num" w:pos="471"/>
        </w:tabs>
        <w:ind w:left="471" w:hanging="471"/>
      </w:pPr>
      <w:rPr>
        <w:rFonts w:hint="default"/>
        <w:b/>
        <w:i w:val="0"/>
      </w:rPr>
    </w:lvl>
    <w:lvl w:ilvl="1">
      <w:start w:val="1"/>
      <w:numFmt w:val="decimal"/>
      <w:lvlText w:val="%1.%2."/>
      <w:lvlJc w:val="left"/>
      <w:pPr>
        <w:tabs>
          <w:tab w:val="num" w:pos="792"/>
        </w:tabs>
        <w:ind w:left="792" w:hanging="79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781BBE"/>
    <w:multiLevelType w:val="multilevel"/>
    <w:tmpl w:val="0958EB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F7D548A"/>
    <w:multiLevelType w:val="multilevel"/>
    <w:tmpl w:val="0908DB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FBB3345"/>
    <w:multiLevelType w:val="hybridMultilevel"/>
    <w:tmpl w:val="BCB2A4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542A91"/>
    <w:multiLevelType w:val="multilevel"/>
    <w:tmpl w:val="91AACB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74095"/>
    <w:multiLevelType w:val="hybridMultilevel"/>
    <w:tmpl w:val="98301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3672410">
    <w:abstractNumId w:val="2"/>
  </w:num>
  <w:num w:numId="2" w16cid:durableId="2009089964">
    <w:abstractNumId w:val="0"/>
  </w:num>
  <w:num w:numId="3" w16cid:durableId="2020812844">
    <w:abstractNumId w:val="13"/>
  </w:num>
  <w:num w:numId="4" w16cid:durableId="1769039944">
    <w:abstractNumId w:val="25"/>
  </w:num>
  <w:num w:numId="5" w16cid:durableId="379209466">
    <w:abstractNumId w:val="1"/>
  </w:num>
  <w:num w:numId="6" w16cid:durableId="988943637">
    <w:abstractNumId w:val="3"/>
  </w:num>
  <w:num w:numId="7" w16cid:durableId="875040842">
    <w:abstractNumId w:val="4"/>
  </w:num>
  <w:num w:numId="8" w16cid:durableId="1363360878">
    <w:abstractNumId w:val="30"/>
  </w:num>
  <w:num w:numId="9" w16cid:durableId="1130633385">
    <w:abstractNumId w:val="23"/>
  </w:num>
  <w:num w:numId="10" w16cid:durableId="68886848">
    <w:abstractNumId w:val="32"/>
  </w:num>
  <w:num w:numId="11" w16cid:durableId="191505516">
    <w:abstractNumId w:val="26"/>
  </w:num>
  <w:num w:numId="12" w16cid:durableId="1096289164">
    <w:abstractNumId w:val="29"/>
  </w:num>
  <w:num w:numId="13" w16cid:durableId="1145732273">
    <w:abstractNumId w:val="24"/>
  </w:num>
  <w:num w:numId="14" w16cid:durableId="1877884460">
    <w:abstractNumId w:val="22"/>
  </w:num>
  <w:num w:numId="15" w16cid:durableId="1083333715">
    <w:abstractNumId w:val="17"/>
  </w:num>
  <w:num w:numId="16" w16cid:durableId="798375211">
    <w:abstractNumId w:val="12"/>
  </w:num>
  <w:num w:numId="17" w16cid:durableId="1652369587">
    <w:abstractNumId w:val="9"/>
  </w:num>
  <w:num w:numId="18" w16cid:durableId="868687776">
    <w:abstractNumId w:val="21"/>
  </w:num>
  <w:num w:numId="19" w16cid:durableId="1777410582">
    <w:abstractNumId w:val="11"/>
  </w:num>
  <w:num w:numId="20" w16cid:durableId="193925254">
    <w:abstractNumId w:val="7"/>
  </w:num>
  <w:num w:numId="21" w16cid:durableId="1950238355">
    <w:abstractNumId w:val="34"/>
  </w:num>
  <w:num w:numId="22" w16cid:durableId="1087384443">
    <w:abstractNumId w:val="19"/>
  </w:num>
  <w:num w:numId="23" w16cid:durableId="1745762125">
    <w:abstractNumId w:val="18"/>
  </w:num>
  <w:num w:numId="24" w16cid:durableId="147013635">
    <w:abstractNumId w:val="27"/>
  </w:num>
  <w:num w:numId="25" w16cid:durableId="1854689279">
    <w:abstractNumId w:val="31"/>
  </w:num>
  <w:num w:numId="26" w16cid:durableId="2056536295">
    <w:abstractNumId w:val="15"/>
  </w:num>
  <w:num w:numId="27" w16cid:durableId="532959098">
    <w:abstractNumId w:val="14"/>
  </w:num>
  <w:num w:numId="28" w16cid:durableId="143354933">
    <w:abstractNumId w:val="20"/>
  </w:num>
  <w:num w:numId="29" w16cid:durableId="859320647">
    <w:abstractNumId w:val="6"/>
  </w:num>
  <w:num w:numId="30" w16cid:durableId="1080983387">
    <w:abstractNumId w:val="16"/>
  </w:num>
  <w:num w:numId="31" w16cid:durableId="575364315">
    <w:abstractNumId w:val="36"/>
  </w:num>
  <w:num w:numId="32" w16cid:durableId="1871842546">
    <w:abstractNumId w:val="33"/>
  </w:num>
  <w:num w:numId="33" w16cid:durableId="1345285836">
    <w:abstractNumId w:val="28"/>
  </w:num>
  <w:num w:numId="34" w16cid:durableId="1942905864">
    <w:abstractNumId w:val="5"/>
  </w:num>
  <w:num w:numId="35" w16cid:durableId="613513377">
    <w:abstractNumId w:val="8"/>
  </w:num>
  <w:num w:numId="36" w16cid:durableId="583103840">
    <w:abstractNumId w:val="10"/>
  </w:num>
  <w:num w:numId="37" w16cid:durableId="1037504217">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MjW0NDY1NwBCYyUdpeDU4uLM/DyQAuNaAHJ+iHIsAAAA"/>
  </w:docVars>
  <w:rsids>
    <w:rsidRoot w:val="00933869"/>
    <w:rsid w:val="00000747"/>
    <w:rsid w:val="00001C5C"/>
    <w:rsid w:val="00002F09"/>
    <w:rsid w:val="000041DF"/>
    <w:rsid w:val="000053B1"/>
    <w:rsid w:val="00007721"/>
    <w:rsid w:val="00010E2E"/>
    <w:rsid w:val="000113E3"/>
    <w:rsid w:val="000138E7"/>
    <w:rsid w:val="0001431E"/>
    <w:rsid w:val="00014AA6"/>
    <w:rsid w:val="00014FB6"/>
    <w:rsid w:val="0001536F"/>
    <w:rsid w:val="000153D0"/>
    <w:rsid w:val="00016817"/>
    <w:rsid w:val="00017976"/>
    <w:rsid w:val="00034330"/>
    <w:rsid w:val="0003558B"/>
    <w:rsid w:val="00037C3B"/>
    <w:rsid w:val="00037E66"/>
    <w:rsid w:val="00042114"/>
    <w:rsid w:val="00042B23"/>
    <w:rsid w:val="00044A5C"/>
    <w:rsid w:val="000452C9"/>
    <w:rsid w:val="000454E8"/>
    <w:rsid w:val="00050990"/>
    <w:rsid w:val="000521E5"/>
    <w:rsid w:val="00052F33"/>
    <w:rsid w:val="00055D98"/>
    <w:rsid w:val="00056980"/>
    <w:rsid w:val="0006047F"/>
    <w:rsid w:val="000615FD"/>
    <w:rsid w:val="000653C2"/>
    <w:rsid w:val="00066326"/>
    <w:rsid w:val="00066559"/>
    <w:rsid w:val="0006750E"/>
    <w:rsid w:val="000713A9"/>
    <w:rsid w:val="00071603"/>
    <w:rsid w:val="0007254B"/>
    <w:rsid w:val="000753EA"/>
    <w:rsid w:val="00081FB3"/>
    <w:rsid w:val="00083D85"/>
    <w:rsid w:val="000848CE"/>
    <w:rsid w:val="00087F25"/>
    <w:rsid w:val="00096B8C"/>
    <w:rsid w:val="00097BD4"/>
    <w:rsid w:val="000A12DE"/>
    <w:rsid w:val="000A5EC0"/>
    <w:rsid w:val="000A7909"/>
    <w:rsid w:val="000B06E6"/>
    <w:rsid w:val="000B0A6A"/>
    <w:rsid w:val="000B1A04"/>
    <w:rsid w:val="000B2D8F"/>
    <w:rsid w:val="000B36E6"/>
    <w:rsid w:val="000B5F01"/>
    <w:rsid w:val="000B7ECE"/>
    <w:rsid w:val="000B7F9B"/>
    <w:rsid w:val="000C013A"/>
    <w:rsid w:val="000C444E"/>
    <w:rsid w:val="000C46A9"/>
    <w:rsid w:val="000C6DE1"/>
    <w:rsid w:val="000C6E92"/>
    <w:rsid w:val="000D7F35"/>
    <w:rsid w:val="000E0698"/>
    <w:rsid w:val="000E13D3"/>
    <w:rsid w:val="000E35C8"/>
    <w:rsid w:val="000E3C44"/>
    <w:rsid w:val="000F17F9"/>
    <w:rsid w:val="000F2DCA"/>
    <w:rsid w:val="000F77F5"/>
    <w:rsid w:val="00100AFD"/>
    <w:rsid w:val="00103187"/>
    <w:rsid w:val="0010382A"/>
    <w:rsid w:val="00103AD0"/>
    <w:rsid w:val="0010430F"/>
    <w:rsid w:val="0010463C"/>
    <w:rsid w:val="0010650B"/>
    <w:rsid w:val="00112434"/>
    <w:rsid w:val="0011294C"/>
    <w:rsid w:val="00112A5D"/>
    <w:rsid w:val="001143A2"/>
    <w:rsid w:val="0011491A"/>
    <w:rsid w:val="00115ABC"/>
    <w:rsid w:val="00116EA9"/>
    <w:rsid w:val="00120B26"/>
    <w:rsid w:val="0012133E"/>
    <w:rsid w:val="00123015"/>
    <w:rsid w:val="001230E2"/>
    <w:rsid w:val="00123CC3"/>
    <w:rsid w:val="00124A67"/>
    <w:rsid w:val="001326C0"/>
    <w:rsid w:val="00134B46"/>
    <w:rsid w:val="00134C63"/>
    <w:rsid w:val="00135D3E"/>
    <w:rsid w:val="00146A2B"/>
    <w:rsid w:val="00147077"/>
    <w:rsid w:val="00162172"/>
    <w:rsid w:val="00166584"/>
    <w:rsid w:val="0016758D"/>
    <w:rsid w:val="001704F1"/>
    <w:rsid w:val="00174E7E"/>
    <w:rsid w:val="00175633"/>
    <w:rsid w:val="001767D3"/>
    <w:rsid w:val="00184416"/>
    <w:rsid w:val="001848F1"/>
    <w:rsid w:val="00185148"/>
    <w:rsid w:val="0019029E"/>
    <w:rsid w:val="00190751"/>
    <w:rsid w:val="00191400"/>
    <w:rsid w:val="00191572"/>
    <w:rsid w:val="0019219E"/>
    <w:rsid w:val="001931EB"/>
    <w:rsid w:val="00194EF4"/>
    <w:rsid w:val="00195BFC"/>
    <w:rsid w:val="0019652F"/>
    <w:rsid w:val="001A017E"/>
    <w:rsid w:val="001A2D96"/>
    <w:rsid w:val="001A3F6C"/>
    <w:rsid w:val="001B0943"/>
    <w:rsid w:val="001B4100"/>
    <w:rsid w:val="001B441A"/>
    <w:rsid w:val="001B4DB4"/>
    <w:rsid w:val="001C17EF"/>
    <w:rsid w:val="001C2083"/>
    <w:rsid w:val="001C2C99"/>
    <w:rsid w:val="001C6B39"/>
    <w:rsid w:val="001D2869"/>
    <w:rsid w:val="001D5997"/>
    <w:rsid w:val="001D5D1D"/>
    <w:rsid w:val="001D6F6A"/>
    <w:rsid w:val="001E20E9"/>
    <w:rsid w:val="001E26DC"/>
    <w:rsid w:val="001E52D4"/>
    <w:rsid w:val="001E5506"/>
    <w:rsid w:val="001F1262"/>
    <w:rsid w:val="001F2257"/>
    <w:rsid w:val="00202D80"/>
    <w:rsid w:val="00205EB6"/>
    <w:rsid w:val="00210156"/>
    <w:rsid w:val="00214831"/>
    <w:rsid w:val="002150A6"/>
    <w:rsid w:val="00215553"/>
    <w:rsid w:val="002169CE"/>
    <w:rsid w:val="002215E2"/>
    <w:rsid w:val="00222726"/>
    <w:rsid w:val="002263D1"/>
    <w:rsid w:val="0022680D"/>
    <w:rsid w:val="00226A67"/>
    <w:rsid w:val="00246988"/>
    <w:rsid w:val="00250CEB"/>
    <w:rsid w:val="00252DF4"/>
    <w:rsid w:val="00255558"/>
    <w:rsid w:val="00257411"/>
    <w:rsid w:val="00257714"/>
    <w:rsid w:val="00266CFB"/>
    <w:rsid w:val="00267C84"/>
    <w:rsid w:val="002700AA"/>
    <w:rsid w:val="0027227F"/>
    <w:rsid w:val="002722AB"/>
    <w:rsid w:val="002723BB"/>
    <w:rsid w:val="00273D3B"/>
    <w:rsid w:val="00274CA0"/>
    <w:rsid w:val="00275902"/>
    <w:rsid w:val="002760BA"/>
    <w:rsid w:val="00276AE0"/>
    <w:rsid w:val="002801BC"/>
    <w:rsid w:val="002806A6"/>
    <w:rsid w:val="00280BC0"/>
    <w:rsid w:val="00281FF7"/>
    <w:rsid w:val="002824C5"/>
    <w:rsid w:val="002838CF"/>
    <w:rsid w:val="00285591"/>
    <w:rsid w:val="002868BB"/>
    <w:rsid w:val="00290C51"/>
    <w:rsid w:val="002929A2"/>
    <w:rsid w:val="002934C0"/>
    <w:rsid w:val="00293C15"/>
    <w:rsid w:val="002941C7"/>
    <w:rsid w:val="002947AC"/>
    <w:rsid w:val="002A1EAC"/>
    <w:rsid w:val="002A30EC"/>
    <w:rsid w:val="002A5231"/>
    <w:rsid w:val="002A62EF"/>
    <w:rsid w:val="002A672E"/>
    <w:rsid w:val="002A67A5"/>
    <w:rsid w:val="002A6B2F"/>
    <w:rsid w:val="002B078F"/>
    <w:rsid w:val="002B2052"/>
    <w:rsid w:val="002B3618"/>
    <w:rsid w:val="002B7674"/>
    <w:rsid w:val="002B76DC"/>
    <w:rsid w:val="002C0C1D"/>
    <w:rsid w:val="002C0F72"/>
    <w:rsid w:val="002C51C7"/>
    <w:rsid w:val="002C712A"/>
    <w:rsid w:val="002C7C4D"/>
    <w:rsid w:val="002C7DCE"/>
    <w:rsid w:val="002D0F0F"/>
    <w:rsid w:val="002D6CF5"/>
    <w:rsid w:val="002E2263"/>
    <w:rsid w:val="002E3550"/>
    <w:rsid w:val="002F08B3"/>
    <w:rsid w:val="002F1973"/>
    <w:rsid w:val="002F290F"/>
    <w:rsid w:val="002F49A2"/>
    <w:rsid w:val="003002C7"/>
    <w:rsid w:val="0030110E"/>
    <w:rsid w:val="0030296A"/>
    <w:rsid w:val="00303062"/>
    <w:rsid w:val="00303FD6"/>
    <w:rsid w:val="003048D0"/>
    <w:rsid w:val="00307378"/>
    <w:rsid w:val="003176AA"/>
    <w:rsid w:val="00322022"/>
    <w:rsid w:val="00326600"/>
    <w:rsid w:val="00333AF7"/>
    <w:rsid w:val="003359E2"/>
    <w:rsid w:val="003379AF"/>
    <w:rsid w:val="00337E9B"/>
    <w:rsid w:val="0034161C"/>
    <w:rsid w:val="003417D6"/>
    <w:rsid w:val="00341EAB"/>
    <w:rsid w:val="00342AD7"/>
    <w:rsid w:val="00343CB9"/>
    <w:rsid w:val="00343F0D"/>
    <w:rsid w:val="003446DD"/>
    <w:rsid w:val="00345B28"/>
    <w:rsid w:val="00347A96"/>
    <w:rsid w:val="003514F1"/>
    <w:rsid w:val="0035211E"/>
    <w:rsid w:val="0035361E"/>
    <w:rsid w:val="00354748"/>
    <w:rsid w:val="00354A44"/>
    <w:rsid w:val="00356D90"/>
    <w:rsid w:val="00357A48"/>
    <w:rsid w:val="0036457D"/>
    <w:rsid w:val="003647A5"/>
    <w:rsid w:val="00364CF1"/>
    <w:rsid w:val="0036577B"/>
    <w:rsid w:val="00374EB4"/>
    <w:rsid w:val="0037730A"/>
    <w:rsid w:val="003774DF"/>
    <w:rsid w:val="00377515"/>
    <w:rsid w:val="0038134E"/>
    <w:rsid w:val="00386E11"/>
    <w:rsid w:val="003877D9"/>
    <w:rsid w:val="00390065"/>
    <w:rsid w:val="0039025B"/>
    <w:rsid w:val="00391B58"/>
    <w:rsid w:val="0039266E"/>
    <w:rsid w:val="003930AD"/>
    <w:rsid w:val="00393F4E"/>
    <w:rsid w:val="00396EF5"/>
    <w:rsid w:val="003978BE"/>
    <w:rsid w:val="003A1AC5"/>
    <w:rsid w:val="003A2437"/>
    <w:rsid w:val="003A5DE8"/>
    <w:rsid w:val="003A6D77"/>
    <w:rsid w:val="003B0EA5"/>
    <w:rsid w:val="003B3B95"/>
    <w:rsid w:val="003B630D"/>
    <w:rsid w:val="003C290D"/>
    <w:rsid w:val="003C6036"/>
    <w:rsid w:val="003D3D06"/>
    <w:rsid w:val="003D4B7A"/>
    <w:rsid w:val="003D69CC"/>
    <w:rsid w:val="003E1AEF"/>
    <w:rsid w:val="003E2FD6"/>
    <w:rsid w:val="003E50CF"/>
    <w:rsid w:val="003F1C55"/>
    <w:rsid w:val="003F3905"/>
    <w:rsid w:val="003F42CC"/>
    <w:rsid w:val="003F7063"/>
    <w:rsid w:val="004009F5"/>
    <w:rsid w:val="004040F2"/>
    <w:rsid w:val="00405D5A"/>
    <w:rsid w:val="00405D7F"/>
    <w:rsid w:val="00410530"/>
    <w:rsid w:val="00412691"/>
    <w:rsid w:val="0041568E"/>
    <w:rsid w:val="00416122"/>
    <w:rsid w:val="00416706"/>
    <w:rsid w:val="004168AF"/>
    <w:rsid w:val="00420C39"/>
    <w:rsid w:val="0042291A"/>
    <w:rsid w:val="00427926"/>
    <w:rsid w:val="004314DB"/>
    <w:rsid w:val="00431ACB"/>
    <w:rsid w:val="004335CC"/>
    <w:rsid w:val="00437364"/>
    <w:rsid w:val="004377BB"/>
    <w:rsid w:val="00444F8C"/>
    <w:rsid w:val="00446930"/>
    <w:rsid w:val="00446B7E"/>
    <w:rsid w:val="00447C19"/>
    <w:rsid w:val="00453B0C"/>
    <w:rsid w:val="004562DC"/>
    <w:rsid w:val="0045718E"/>
    <w:rsid w:val="00457752"/>
    <w:rsid w:val="00465881"/>
    <w:rsid w:val="00465994"/>
    <w:rsid w:val="00466DB4"/>
    <w:rsid w:val="004703A3"/>
    <w:rsid w:val="00471E8D"/>
    <w:rsid w:val="00471FD8"/>
    <w:rsid w:val="00474469"/>
    <w:rsid w:val="00474D00"/>
    <w:rsid w:val="00474F4D"/>
    <w:rsid w:val="004828FF"/>
    <w:rsid w:val="00484886"/>
    <w:rsid w:val="00485DA8"/>
    <w:rsid w:val="00486AC0"/>
    <w:rsid w:val="0049002B"/>
    <w:rsid w:val="0049018F"/>
    <w:rsid w:val="0049164A"/>
    <w:rsid w:val="0049213B"/>
    <w:rsid w:val="00492E7D"/>
    <w:rsid w:val="00493160"/>
    <w:rsid w:val="00493EE8"/>
    <w:rsid w:val="00494538"/>
    <w:rsid w:val="00495570"/>
    <w:rsid w:val="004963AB"/>
    <w:rsid w:val="00497485"/>
    <w:rsid w:val="004A0583"/>
    <w:rsid w:val="004A36FE"/>
    <w:rsid w:val="004A5F62"/>
    <w:rsid w:val="004A615F"/>
    <w:rsid w:val="004A6E4A"/>
    <w:rsid w:val="004A72D2"/>
    <w:rsid w:val="004B1CCD"/>
    <w:rsid w:val="004B3944"/>
    <w:rsid w:val="004B4DD2"/>
    <w:rsid w:val="004B57AF"/>
    <w:rsid w:val="004B59D8"/>
    <w:rsid w:val="004B6444"/>
    <w:rsid w:val="004C1F50"/>
    <w:rsid w:val="004C4712"/>
    <w:rsid w:val="004C6205"/>
    <w:rsid w:val="004C6CE4"/>
    <w:rsid w:val="004C779A"/>
    <w:rsid w:val="004C7CAF"/>
    <w:rsid w:val="004D0914"/>
    <w:rsid w:val="004D3641"/>
    <w:rsid w:val="004D671F"/>
    <w:rsid w:val="004E1062"/>
    <w:rsid w:val="004E2135"/>
    <w:rsid w:val="004E2EFD"/>
    <w:rsid w:val="004E5CF7"/>
    <w:rsid w:val="004E5F73"/>
    <w:rsid w:val="004E673A"/>
    <w:rsid w:val="004E6E75"/>
    <w:rsid w:val="004F2948"/>
    <w:rsid w:val="004F4AD4"/>
    <w:rsid w:val="004F694C"/>
    <w:rsid w:val="0050118F"/>
    <w:rsid w:val="00501E9D"/>
    <w:rsid w:val="00502F32"/>
    <w:rsid w:val="00504D94"/>
    <w:rsid w:val="00506776"/>
    <w:rsid w:val="005069F8"/>
    <w:rsid w:val="00511BC0"/>
    <w:rsid w:val="00516DA5"/>
    <w:rsid w:val="00520552"/>
    <w:rsid w:val="00520E6D"/>
    <w:rsid w:val="00521F9F"/>
    <w:rsid w:val="00523005"/>
    <w:rsid w:val="00532C30"/>
    <w:rsid w:val="00543467"/>
    <w:rsid w:val="00543A9F"/>
    <w:rsid w:val="005470D2"/>
    <w:rsid w:val="00550A2E"/>
    <w:rsid w:val="0055295F"/>
    <w:rsid w:val="0055489D"/>
    <w:rsid w:val="00554EE3"/>
    <w:rsid w:val="00556560"/>
    <w:rsid w:val="00556A76"/>
    <w:rsid w:val="005636A0"/>
    <w:rsid w:val="005651F5"/>
    <w:rsid w:val="005655BE"/>
    <w:rsid w:val="00567109"/>
    <w:rsid w:val="00570D49"/>
    <w:rsid w:val="00574F3E"/>
    <w:rsid w:val="00577086"/>
    <w:rsid w:val="00582307"/>
    <w:rsid w:val="0058496E"/>
    <w:rsid w:val="00586B8D"/>
    <w:rsid w:val="00590136"/>
    <w:rsid w:val="00591238"/>
    <w:rsid w:val="005926D4"/>
    <w:rsid w:val="00593495"/>
    <w:rsid w:val="00593FCC"/>
    <w:rsid w:val="00594091"/>
    <w:rsid w:val="005944D8"/>
    <w:rsid w:val="005A03E0"/>
    <w:rsid w:val="005A2521"/>
    <w:rsid w:val="005A4130"/>
    <w:rsid w:val="005A53B9"/>
    <w:rsid w:val="005B03FD"/>
    <w:rsid w:val="005B1236"/>
    <w:rsid w:val="005B58C2"/>
    <w:rsid w:val="005B709D"/>
    <w:rsid w:val="005C389B"/>
    <w:rsid w:val="005C3AFA"/>
    <w:rsid w:val="005C7B01"/>
    <w:rsid w:val="005C7E3C"/>
    <w:rsid w:val="005D1721"/>
    <w:rsid w:val="005D29FD"/>
    <w:rsid w:val="005D4ABB"/>
    <w:rsid w:val="005D7FDE"/>
    <w:rsid w:val="005E11A5"/>
    <w:rsid w:val="005E19A8"/>
    <w:rsid w:val="005F0574"/>
    <w:rsid w:val="005F33E8"/>
    <w:rsid w:val="005F4E1B"/>
    <w:rsid w:val="005F7B01"/>
    <w:rsid w:val="006023EB"/>
    <w:rsid w:val="006046FD"/>
    <w:rsid w:val="006054A7"/>
    <w:rsid w:val="006139CD"/>
    <w:rsid w:val="006151B9"/>
    <w:rsid w:val="006166F8"/>
    <w:rsid w:val="006170AA"/>
    <w:rsid w:val="006200F7"/>
    <w:rsid w:val="006254EC"/>
    <w:rsid w:val="0062577C"/>
    <w:rsid w:val="00631E93"/>
    <w:rsid w:val="00635EE8"/>
    <w:rsid w:val="00636D6C"/>
    <w:rsid w:val="006375BE"/>
    <w:rsid w:val="00640BD6"/>
    <w:rsid w:val="00641396"/>
    <w:rsid w:val="00643370"/>
    <w:rsid w:val="00644DCD"/>
    <w:rsid w:val="00645B80"/>
    <w:rsid w:val="00646001"/>
    <w:rsid w:val="00652982"/>
    <w:rsid w:val="006550FB"/>
    <w:rsid w:val="0065577F"/>
    <w:rsid w:val="006557AD"/>
    <w:rsid w:val="0065662E"/>
    <w:rsid w:val="0066132B"/>
    <w:rsid w:val="00663E6A"/>
    <w:rsid w:val="006647B9"/>
    <w:rsid w:val="0066498A"/>
    <w:rsid w:val="00670905"/>
    <w:rsid w:val="00670DA1"/>
    <w:rsid w:val="0067392D"/>
    <w:rsid w:val="00674990"/>
    <w:rsid w:val="00674D19"/>
    <w:rsid w:val="00674F9E"/>
    <w:rsid w:val="006825F1"/>
    <w:rsid w:val="00684966"/>
    <w:rsid w:val="006852D2"/>
    <w:rsid w:val="006856D2"/>
    <w:rsid w:val="00686299"/>
    <w:rsid w:val="00690B62"/>
    <w:rsid w:val="00695890"/>
    <w:rsid w:val="006A2E7C"/>
    <w:rsid w:val="006A4887"/>
    <w:rsid w:val="006B0C9E"/>
    <w:rsid w:val="006B411F"/>
    <w:rsid w:val="006B4E1D"/>
    <w:rsid w:val="006B6888"/>
    <w:rsid w:val="006B793D"/>
    <w:rsid w:val="006B7C73"/>
    <w:rsid w:val="006C257A"/>
    <w:rsid w:val="006C50AF"/>
    <w:rsid w:val="006D00CD"/>
    <w:rsid w:val="006D1235"/>
    <w:rsid w:val="006D18DB"/>
    <w:rsid w:val="006D2070"/>
    <w:rsid w:val="006D386B"/>
    <w:rsid w:val="006D3F6F"/>
    <w:rsid w:val="006D6A4E"/>
    <w:rsid w:val="006F098D"/>
    <w:rsid w:val="006F320E"/>
    <w:rsid w:val="006F6792"/>
    <w:rsid w:val="0070653E"/>
    <w:rsid w:val="0070700A"/>
    <w:rsid w:val="00710602"/>
    <w:rsid w:val="00712F86"/>
    <w:rsid w:val="007141AB"/>
    <w:rsid w:val="00714640"/>
    <w:rsid w:val="0071542E"/>
    <w:rsid w:val="00717006"/>
    <w:rsid w:val="00717096"/>
    <w:rsid w:val="007171C0"/>
    <w:rsid w:val="0072128B"/>
    <w:rsid w:val="0072171D"/>
    <w:rsid w:val="00723DF6"/>
    <w:rsid w:val="00725B10"/>
    <w:rsid w:val="00725E7D"/>
    <w:rsid w:val="00726587"/>
    <w:rsid w:val="00727822"/>
    <w:rsid w:val="00727C6D"/>
    <w:rsid w:val="00733D91"/>
    <w:rsid w:val="00734EBC"/>
    <w:rsid w:val="00735714"/>
    <w:rsid w:val="00737D42"/>
    <w:rsid w:val="007400F5"/>
    <w:rsid w:val="00741309"/>
    <w:rsid w:val="00741798"/>
    <w:rsid w:val="00744DC5"/>
    <w:rsid w:val="00750E28"/>
    <w:rsid w:val="00751B25"/>
    <w:rsid w:val="007521C3"/>
    <w:rsid w:val="00752A36"/>
    <w:rsid w:val="0075549C"/>
    <w:rsid w:val="00762960"/>
    <w:rsid w:val="007638AF"/>
    <w:rsid w:val="007719ED"/>
    <w:rsid w:val="00772777"/>
    <w:rsid w:val="00772B91"/>
    <w:rsid w:val="00774337"/>
    <w:rsid w:val="0077469E"/>
    <w:rsid w:val="00776D01"/>
    <w:rsid w:val="007779AF"/>
    <w:rsid w:val="0078274B"/>
    <w:rsid w:val="007842C9"/>
    <w:rsid w:val="00785030"/>
    <w:rsid w:val="00786493"/>
    <w:rsid w:val="00795AF0"/>
    <w:rsid w:val="00796DF1"/>
    <w:rsid w:val="007A0574"/>
    <w:rsid w:val="007A2288"/>
    <w:rsid w:val="007A4427"/>
    <w:rsid w:val="007A5759"/>
    <w:rsid w:val="007A674A"/>
    <w:rsid w:val="007A6A49"/>
    <w:rsid w:val="007B1B22"/>
    <w:rsid w:val="007B3206"/>
    <w:rsid w:val="007C14B0"/>
    <w:rsid w:val="007C3890"/>
    <w:rsid w:val="007C53FA"/>
    <w:rsid w:val="007C7A92"/>
    <w:rsid w:val="007D05B2"/>
    <w:rsid w:val="007D15A0"/>
    <w:rsid w:val="007D1CBD"/>
    <w:rsid w:val="007D31B2"/>
    <w:rsid w:val="007E0AA1"/>
    <w:rsid w:val="007E0E2B"/>
    <w:rsid w:val="007E19B8"/>
    <w:rsid w:val="007E4086"/>
    <w:rsid w:val="007E6928"/>
    <w:rsid w:val="007F081C"/>
    <w:rsid w:val="007F2651"/>
    <w:rsid w:val="007F3279"/>
    <w:rsid w:val="007F4260"/>
    <w:rsid w:val="007F75A7"/>
    <w:rsid w:val="00800D39"/>
    <w:rsid w:val="00802BD9"/>
    <w:rsid w:val="00802DD5"/>
    <w:rsid w:val="00802E23"/>
    <w:rsid w:val="0080442D"/>
    <w:rsid w:val="00805833"/>
    <w:rsid w:val="008067A3"/>
    <w:rsid w:val="008067CD"/>
    <w:rsid w:val="008072CE"/>
    <w:rsid w:val="00810C43"/>
    <w:rsid w:val="008138FF"/>
    <w:rsid w:val="00813ED2"/>
    <w:rsid w:val="00814F16"/>
    <w:rsid w:val="0081520A"/>
    <w:rsid w:val="00815313"/>
    <w:rsid w:val="008169E3"/>
    <w:rsid w:val="00821F53"/>
    <w:rsid w:val="0082225E"/>
    <w:rsid w:val="0082242F"/>
    <w:rsid w:val="00823705"/>
    <w:rsid w:val="00824BA1"/>
    <w:rsid w:val="0082638F"/>
    <w:rsid w:val="00826701"/>
    <w:rsid w:val="00830D91"/>
    <w:rsid w:val="00830F02"/>
    <w:rsid w:val="008313E2"/>
    <w:rsid w:val="00831D01"/>
    <w:rsid w:val="00833AF8"/>
    <w:rsid w:val="00833F9C"/>
    <w:rsid w:val="008359C8"/>
    <w:rsid w:val="00835F18"/>
    <w:rsid w:val="00837132"/>
    <w:rsid w:val="008376AB"/>
    <w:rsid w:val="00841928"/>
    <w:rsid w:val="008424FC"/>
    <w:rsid w:val="00844253"/>
    <w:rsid w:val="008453DE"/>
    <w:rsid w:val="00850942"/>
    <w:rsid w:val="00851D9A"/>
    <w:rsid w:val="0085522F"/>
    <w:rsid w:val="0085762D"/>
    <w:rsid w:val="00857A8B"/>
    <w:rsid w:val="00862CA4"/>
    <w:rsid w:val="00863085"/>
    <w:rsid w:val="008639D5"/>
    <w:rsid w:val="00865403"/>
    <w:rsid w:val="00865A48"/>
    <w:rsid w:val="008663FC"/>
    <w:rsid w:val="0087049D"/>
    <w:rsid w:val="0087220E"/>
    <w:rsid w:val="00872287"/>
    <w:rsid w:val="008726DA"/>
    <w:rsid w:val="00876388"/>
    <w:rsid w:val="008819BA"/>
    <w:rsid w:val="008822D9"/>
    <w:rsid w:val="00884A75"/>
    <w:rsid w:val="0089079A"/>
    <w:rsid w:val="00890B45"/>
    <w:rsid w:val="0089105C"/>
    <w:rsid w:val="008926D7"/>
    <w:rsid w:val="0089635C"/>
    <w:rsid w:val="00896EA3"/>
    <w:rsid w:val="008A0227"/>
    <w:rsid w:val="008A02F5"/>
    <w:rsid w:val="008A0D2E"/>
    <w:rsid w:val="008A4187"/>
    <w:rsid w:val="008A712E"/>
    <w:rsid w:val="008B0865"/>
    <w:rsid w:val="008B654A"/>
    <w:rsid w:val="008C025B"/>
    <w:rsid w:val="008C1252"/>
    <w:rsid w:val="008C2C32"/>
    <w:rsid w:val="008C4894"/>
    <w:rsid w:val="008C6119"/>
    <w:rsid w:val="008C72C0"/>
    <w:rsid w:val="008D16DB"/>
    <w:rsid w:val="008D1EF8"/>
    <w:rsid w:val="008D2D62"/>
    <w:rsid w:val="008D2DE0"/>
    <w:rsid w:val="008D30BE"/>
    <w:rsid w:val="008E0BEC"/>
    <w:rsid w:val="008E1E29"/>
    <w:rsid w:val="008E3A8A"/>
    <w:rsid w:val="008E6607"/>
    <w:rsid w:val="008E6FE1"/>
    <w:rsid w:val="008F033B"/>
    <w:rsid w:val="008F1A7B"/>
    <w:rsid w:val="008F33AE"/>
    <w:rsid w:val="008F5405"/>
    <w:rsid w:val="008F641D"/>
    <w:rsid w:val="008F6DB4"/>
    <w:rsid w:val="00900D0F"/>
    <w:rsid w:val="0090146F"/>
    <w:rsid w:val="00901EBE"/>
    <w:rsid w:val="0090631B"/>
    <w:rsid w:val="00907E11"/>
    <w:rsid w:val="00912068"/>
    <w:rsid w:val="00914BA5"/>
    <w:rsid w:val="00916156"/>
    <w:rsid w:val="00917A2D"/>
    <w:rsid w:val="00921008"/>
    <w:rsid w:val="009218E4"/>
    <w:rsid w:val="00923C60"/>
    <w:rsid w:val="00924977"/>
    <w:rsid w:val="00933869"/>
    <w:rsid w:val="00935808"/>
    <w:rsid w:val="00950206"/>
    <w:rsid w:val="0095052F"/>
    <w:rsid w:val="00952088"/>
    <w:rsid w:val="00956999"/>
    <w:rsid w:val="00956DB9"/>
    <w:rsid w:val="009575D1"/>
    <w:rsid w:val="00960ECF"/>
    <w:rsid w:val="00961A6C"/>
    <w:rsid w:val="0097063B"/>
    <w:rsid w:val="0097207E"/>
    <w:rsid w:val="009725BB"/>
    <w:rsid w:val="00975726"/>
    <w:rsid w:val="009805BA"/>
    <w:rsid w:val="00982406"/>
    <w:rsid w:val="009911ED"/>
    <w:rsid w:val="009922A4"/>
    <w:rsid w:val="00993D4B"/>
    <w:rsid w:val="0099640F"/>
    <w:rsid w:val="0099764A"/>
    <w:rsid w:val="009A1BCE"/>
    <w:rsid w:val="009A310E"/>
    <w:rsid w:val="009A44E2"/>
    <w:rsid w:val="009A566A"/>
    <w:rsid w:val="009A587E"/>
    <w:rsid w:val="009B0400"/>
    <w:rsid w:val="009B04AF"/>
    <w:rsid w:val="009B2148"/>
    <w:rsid w:val="009B261B"/>
    <w:rsid w:val="009B3207"/>
    <w:rsid w:val="009B3477"/>
    <w:rsid w:val="009B3CE0"/>
    <w:rsid w:val="009B589A"/>
    <w:rsid w:val="009B6768"/>
    <w:rsid w:val="009B7240"/>
    <w:rsid w:val="009B7D22"/>
    <w:rsid w:val="009C00AE"/>
    <w:rsid w:val="009C097F"/>
    <w:rsid w:val="009C267E"/>
    <w:rsid w:val="009C28A3"/>
    <w:rsid w:val="009C3F93"/>
    <w:rsid w:val="009C44F6"/>
    <w:rsid w:val="009C5813"/>
    <w:rsid w:val="009C6076"/>
    <w:rsid w:val="009C65FC"/>
    <w:rsid w:val="009D02DD"/>
    <w:rsid w:val="009D06C2"/>
    <w:rsid w:val="009D26A2"/>
    <w:rsid w:val="009E1B04"/>
    <w:rsid w:val="009E7C2E"/>
    <w:rsid w:val="009F0B46"/>
    <w:rsid w:val="009F1680"/>
    <w:rsid w:val="009F4D9F"/>
    <w:rsid w:val="009F7A1A"/>
    <w:rsid w:val="00A01281"/>
    <w:rsid w:val="00A04069"/>
    <w:rsid w:val="00A043B2"/>
    <w:rsid w:val="00A114E9"/>
    <w:rsid w:val="00A12A57"/>
    <w:rsid w:val="00A203CE"/>
    <w:rsid w:val="00A21A6F"/>
    <w:rsid w:val="00A22380"/>
    <w:rsid w:val="00A2714A"/>
    <w:rsid w:val="00A27F07"/>
    <w:rsid w:val="00A350CB"/>
    <w:rsid w:val="00A35A13"/>
    <w:rsid w:val="00A378D9"/>
    <w:rsid w:val="00A37FC1"/>
    <w:rsid w:val="00A42D1E"/>
    <w:rsid w:val="00A43DE1"/>
    <w:rsid w:val="00A44B42"/>
    <w:rsid w:val="00A461D5"/>
    <w:rsid w:val="00A46807"/>
    <w:rsid w:val="00A46C95"/>
    <w:rsid w:val="00A476CE"/>
    <w:rsid w:val="00A51124"/>
    <w:rsid w:val="00A54910"/>
    <w:rsid w:val="00A55B82"/>
    <w:rsid w:val="00A65182"/>
    <w:rsid w:val="00A6698F"/>
    <w:rsid w:val="00A71CAC"/>
    <w:rsid w:val="00A876CD"/>
    <w:rsid w:val="00A92B04"/>
    <w:rsid w:val="00A9450E"/>
    <w:rsid w:val="00A9476B"/>
    <w:rsid w:val="00A94EE6"/>
    <w:rsid w:val="00AA63CC"/>
    <w:rsid w:val="00AA7EB4"/>
    <w:rsid w:val="00AB12A9"/>
    <w:rsid w:val="00AB3F44"/>
    <w:rsid w:val="00AB7BF4"/>
    <w:rsid w:val="00AC1E47"/>
    <w:rsid w:val="00AC5968"/>
    <w:rsid w:val="00AC5E04"/>
    <w:rsid w:val="00AC6DBA"/>
    <w:rsid w:val="00AC6F52"/>
    <w:rsid w:val="00AC7149"/>
    <w:rsid w:val="00AD03C1"/>
    <w:rsid w:val="00AD331D"/>
    <w:rsid w:val="00AD3642"/>
    <w:rsid w:val="00AE0016"/>
    <w:rsid w:val="00AE207A"/>
    <w:rsid w:val="00AE393E"/>
    <w:rsid w:val="00AE3FD4"/>
    <w:rsid w:val="00AE55AD"/>
    <w:rsid w:val="00AE56D9"/>
    <w:rsid w:val="00AE659C"/>
    <w:rsid w:val="00AE745C"/>
    <w:rsid w:val="00AF0F68"/>
    <w:rsid w:val="00AF2A14"/>
    <w:rsid w:val="00AF2D9F"/>
    <w:rsid w:val="00AF318A"/>
    <w:rsid w:val="00AF3F1D"/>
    <w:rsid w:val="00AF7673"/>
    <w:rsid w:val="00B04EEA"/>
    <w:rsid w:val="00B05384"/>
    <w:rsid w:val="00B06894"/>
    <w:rsid w:val="00B11493"/>
    <w:rsid w:val="00B11B8B"/>
    <w:rsid w:val="00B11E40"/>
    <w:rsid w:val="00B120CD"/>
    <w:rsid w:val="00B1280F"/>
    <w:rsid w:val="00B16BD1"/>
    <w:rsid w:val="00B16E91"/>
    <w:rsid w:val="00B238C7"/>
    <w:rsid w:val="00B24724"/>
    <w:rsid w:val="00B27123"/>
    <w:rsid w:val="00B308D6"/>
    <w:rsid w:val="00B30CB7"/>
    <w:rsid w:val="00B318B8"/>
    <w:rsid w:val="00B3401F"/>
    <w:rsid w:val="00B41729"/>
    <w:rsid w:val="00B41843"/>
    <w:rsid w:val="00B418B3"/>
    <w:rsid w:val="00B41985"/>
    <w:rsid w:val="00B42DFD"/>
    <w:rsid w:val="00B43649"/>
    <w:rsid w:val="00B43EC5"/>
    <w:rsid w:val="00B46F28"/>
    <w:rsid w:val="00B50DB4"/>
    <w:rsid w:val="00B5124E"/>
    <w:rsid w:val="00B52921"/>
    <w:rsid w:val="00B52D12"/>
    <w:rsid w:val="00B52DBC"/>
    <w:rsid w:val="00B54749"/>
    <w:rsid w:val="00B56104"/>
    <w:rsid w:val="00B66599"/>
    <w:rsid w:val="00B66FED"/>
    <w:rsid w:val="00B7446F"/>
    <w:rsid w:val="00B7466A"/>
    <w:rsid w:val="00B767A6"/>
    <w:rsid w:val="00B76DC1"/>
    <w:rsid w:val="00B77629"/>
    <w:rsid w:val="00B83400"/>
    <w:rsid w:val="00B968EC"/>
    <w:rsid w:val="00BA13AE"/>
    <w:rsid w:val="00BA2862"/>
    <w:rsid w:val="00BA374F"/>
    <w:rsid w:val="00BA63A5"/>
    <w:rsid w:val="00BB09E4"/>
    <w:rsid w:val="00BC1E14"/>
    <w:rsid w:val="00BC7280"/>
    <w:rsid w:val="00BC7520"/>
    <w:rsid w:val="00BD0511"/>
    <w:rsid w:val="00BD4FF5"/>
    <w:rsid w:val="00BE784D"/>
    <w:rsid w:val="00BF106A"/>
    <w:rsid w:val="00BF4036"/>
    <w:rsid w:val="00BF5036"/>
    <w:rsid w:val="00BF51B4"/>
    <w:rsid w:val="00BF5FE4"/>
    <w:rsid w:val="00BF6B71"/>
    <w:rsid w:val="00BF6CC9"/>
    <w:rsid w:val="00C00A9B"/>
    <w:rsid w:val="00C01213"/>
    <w:rsid w:val="00C02B6A"/>
    <w:rsid w:val="00C03A72"/>
    <w:rsid w:val="00C03BB9"/>
    <w:rsid w:val="00C0520F"/>
    <w:rsid w:val="00C052BA"/>
    <w:rsid w:val="00C05D86"/>
    <w:rsid w:val="00C100EF"/>
    <w:rsid w:val="00C20714"/>
    <w:rsid w:val="00C23000"/>
    <w:rsid w:val="00C23987"/>
    <w:rsid w:val="00C25D28"/>
    <w:rsid w:val="00C33F7A"/>
    <w:rsid w:val="00C34EEB"/>
    <w:rsid w:val="00C4112C"/>
    <w:rsid w:val="00C43C31"/>
    <w:rsid w:val="00C452BA"/>
    <w:rsid w:val="00C45553"/>
    <w:rsid w:val="00C459A7"/>
    <w:rsid w:val="00C46ACC"/>
    <w:rsid w:val="00C50686"/>
    <w:rsid w:val="00C5253F"/>
    <w:rsid w:val="00C55899"/>
    <w:rsid w:val="00C559E0"/>
    <w:rsid w:val="00C56ACA"/>
    <w:rsid w:val="00C63F75"/>
    <w:rsid w:val="00C64492"/>
    <w:rsid w:val="00C6515A"/>
    <w:rsid w:val="00C677CE"/>
    <w:rsid w:val="00C74EBD"/>
    <w:rsid w:val="00C770A1"/>
    <w:rsid w:val="00C809F2"/>
    <w:rsid w:val="00C82C3A"/>
    <w:rsid w:val="00C83BF6"/>
    <w:rsid w:val="00C84AC9"/>
    <w:rsid w:val="00C87A88"/>
    <w:rsid w:val="00C90A40"/>
    <w:rsid w:val="00C90B70"/>
    <w:rsid w:val="00C912E9"/>
    <w:rsid w:val="00C91B81"/>
    <w:rsid w:val="00C94A83"/>
    <w:rsid w:val="00C9533B"/>
    <w:rsid w:val="00C95A04"/>
    <w:rsid w:val="00C95E4B"/>
    <w:rsid w:val="00C9617B"/>
    <w:rsid w:val="00C9664A"/>
    <w:rsid w:val="00C97573"/>
    <w:rsid w:val="00C97C46"/>
    <w:rsid w:val="00CA1037"/>
    <w:rsid w:val="00CA6F13"/>
    <w:rsid w:val="00CB1EF8"/>
    <w:rsid w:val="00CB2B21"/>
    <w:rsid w:val="00CB6519"/>
    <w:rsid w:val="00CC0450"/>
    <w:rsid w:val="00CC3CB3"/>
    <w:rsid w:val="00CC625B"/>
    <w:rsid w:val="00CC6B24"/>
    <w:rsid w:val="00CD2ECD"/>
    <w:rsid w:val="00CD4ABB"/>
    <w:rsid w:val="00CE17E4"/>
    <w:rsid w:val="00CE24F1"/>
    <w:rsid w:val="00CE7615"/>
    <w:rsid w:val="00CF2F48"/>
    <w:rsid w:val="00CF31E9"/>
    <w:rsid w:val="00CF5742"/>
    <w:rsid w:val="00CF666B"/>
    <w:rsid w:val="00CF71B9"/>
    <w:rsid w:val="00CF796F"/>
    <w:rsid w:val="00CF7BD7"/>
    <w:rsid w:val="00CF7D1C"/>
    <w:rsid w:val="00D00C63"/>
    <w:rsid w:val="00D06469"/>
    <w:rsid w:val="00D10039"/>
    <w:rsid w:val="00D125E5"/>
    <w:rsid w:val="00D1339E"/>
    <w:rsid w:val="00D15348"/>
    <w:rsid w:val="00D165A1"/>
    <w:rsid w:val="00D20FAE"/>
    <w:rsid w:val="00D2119B"/>
    <w:rsid w:val="00D229B8"/>
    <w:rsid w:val="00D240C5"/>
    <w:rsid w:val="00D27FAE"/>
    <w:rsid w:val="00D338F8"/>
    <w:rsid w:val="00D33AC2"/>
    <w:rsid w:val="00D368C3"/>
    <w:rsid w:val="00D41033"/>
    <w:rsid w:val="00D4161A"/>
    <w:rsid w:val="00D4274F"/>
    <w:rsid w:val="00D47B19"/>
    <w:rsid w:val="00D51A5E"/>
    <w:rsid w:val="00D523A2"/>
    <w:rsid w:val="00D551A3"/>
    <w:rsid w:val="00D559D8"/>
    <w:rsid w:val="00D55EEF"/>
    <w:rsid w:val="00D55FCA"/>
    <w:rsid w:val="00D56205"/>
    <w:rsid w:val="00D64148"/>
    <w:rsid w:val="00D66725"/>
    <w:rsid w:val="00D66D31"/>
    <w:rsid w:val="00D67D01"/>
    <w:rsid w:val="00D71399"/>
    <w:rsid w:val="00D72472"/>
    <w:rsid w:val="00D7370D"/>
    <w:rsid w:val="00D743BD"/>
    <w:rsid w:val="00D75503"/>
    <w:rsid w:val="00D77B6A"/>
    <w:rsid w:val="00D81862"/>
    <w:rsid w:val="00D8250A"/>
    <w:rsid w:val="00D837BD"/>
    <w:rsid w:val="00D83AA6"/>
    <w:rsid w:val="00D8595D"/>
    <w:rsid w:val="00D86205"/>
    <w:rsid w:val="00D875F0"/>
    <w:rsid w:val="00D90C77"/>
    <w:rsid w:val="00D92586"/>
    <w:rsid w:val="00DA30A5"/>
    <w:rsid w:val="00DB09BF"/>
    <w:rsid w:val="00DB56A5"/>
    <w:rsid w:val="00DB7566"/>
    <w:rsid w:val="00DC2498"/>
    <w:rsid w:val="00DC296C"/>
    <w:rsid w:val="00DC371D"/>
    <w:rsid w:val="00DC6F6D"/>
    <w:rsid w:val="00DD20D0"/>
    <w:rsid w:val="00DD27FB"/>
    <w:rsid w:val="00DD376D"/>
    <w:rsid w:val="00DD4302"/>
    <w:rsid w:val="00DD5D34"/>
    <w:rsid w:val="00DD66B6"/>
    <w:rsid w:val="00DD6709"/>
    <w:rsid w:val="00DE0EAE"/>
    <w:rsid w:val="00DE1D34"/>
    <w:rsid w:val="00DE2758"/>
    <w:rsid w:val="00DE2947"/>
    <w:rsid w:val="00DE454F"/>
    <w:rsid w:val="00DE5973"/>
    <w:rsid w:val="00DF1781"/>
    <w:rsid w:val="00DF43CD"/>
    <w:rsid w:val="00DF7245"/>
    <w:rsid w:val="00DF76AB"/>
    <w:rsid w:val="00DF7DCA"/>
    <w:rsid w:val="00E0142F"/>
    <w:rsid w:val="00E0482A"/>
    <w:rsid w:val="00E10823"/>
    <w:rsid w:val="00E15537"/>
    <w:rsid w:val="00E15EC9"/>
    <w:rsid w:val="00E16041"/>
    <w:rsid w:val="00E16A6E"/>
    <w:rsid w:val="00E20935"/>
    <w:rsid w:val="00E26036"/>
    <w:rsid w:val="00E27AA1"/>
    <w:rsid w:val="00E27F59"/>
    <w:rsid w:val="00E33858"/>
    <w:rsid w:val="00E37741"/>
    <w:rsid w:val="00E40248"/>
    <w:rsid w:val="00E42E33"/>
    <w:rsid w:val="00E44E47"/>
    <w:rsid w:val="00E45CCE"/>
    <w:rsid w:val="00E5150D"/>
    <w:rsid w:val="00E5176C"/>
    <w:rsid w:val="00E52651"/>
    <w:rsid w:val="00E5476E"/>
    <w:rsid w:val="00E54794"/>
    <w:rsid w:val="00E55768"/>
    <w:rsid w:val="00E5586B"/>
    <w:rsid w:val="00E55A4F"/>
    <w:rsid w:val="00E5635E"/>
    <w:rsid w:val="00E603FD"/>
    <w:rsid w:val="00E628A9"/>
    <w:rsid w:val="00E629C1"/>
    <w:rsid w:val="00E6458E"/>
    <w:rsid w:val="00E6466B"/>
    <w:rsid w:val="00E72E01"/>
    <w:rsid w:val="00E7340B"/>
    <w:rsid w:val="00E760A9"/>
    <w:rsid w:val="00E76F46"/>
    <w:rsid w:val="00E77760"/>
    <w:rsid w:val="00E77827"/>
    <w:rsid w:val="00E806B8"/>
    <w:rsid w:val="00E82EAC"/>
    <w:rsid w:val="00E86EA1"/>
    <w:rsid w:val="00E8722F"/>
    <w:rsid w:val="00E922FB"/>
    <w:rsid w:val="00E927B6"/>
    <w:rsid w:val="00E96881"/>
    <w:rsid w:val="00EA0FAF"/>
    <w:rsid w:val="00EA1DF5"/>
    <w:rsid w:val="00EA292A"/>
    <w:rsid w:val="00EA6B4E"/>
    <w:rsid w:val="00EA6FD0"/>
    <w:rsid w:val="00EA71B6"/>
    <w:rsid w:val="00EB1130"/>
    <w:rsid w:val="00EB1BB8"/>
    <w:rsid w:val="00EB37CA"/>
    <w:rsid w:val="00EB55B7"/>
    <w:rsid w:val="00EB5FD9"/>
    <w:rsid w:val="00EC02CA"/>
    <w:rsid w:val="00EC039B"/>
    <w:rsid w:val="00EC26E0"/>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489"/>
    <w:rsid w:val="00EF40AF"/>
    <w:rsid w:val="00EF5935"/>
    <w:rsid w:val="00EF6A00"/>
    <w:rsid w:val="00F031BA"/>
    <w:rsid w:val="00F03397"/>
    <w:rsid w:val="00F132EF"/>
    <w:rsid w:val="00F14A81"/>
    <w:rsid w:val="00F2135A"/>
    <w:rsid w:val="00F22CAF"/>
    <w:rsid w:val="00F22DB7"/>
    <w:rsid w:val="00F245AF"/>
    <w:rsid w:val="00F2473A"/>
    <w:rsid w:val="00F25409"/>
    <w:rsid w:val="00F256A1"/>
    <w:rsid w:val="00F30B83"/>
    <w:rsid w:val="00F3105D"/>
    <w:rsid w:val="00F314A0"/>
    <w:rsid w:val="00F3182F"/>
    <w:rsid w:val="00F32CB7"/>
    <w:rsid w:val="00F357B1"/>
    <w:rsid w:val="00F368BB"/>
    <w:rsid w:val="00F40198"/>
    <w:rsid w:val="00F41438"/>
    <w:rsid w:val="00F415C4"/>
    <w:rsid w:val="00F415F0"/>
    <w:rsid w:val="00F4331A"/>
    <w:rsid w:val="00F46ADD"/>
    <w:rsid w:val="00F47757"/>
    <w:rsid w:val="00F55C3D"/>
    <w:rsid w:val="00F56B5E"/>
    <w:rsid w:val="00F56C4E"/>
    <w:rsid w:val="00F622F0"/>
    <w:rsid w:val="00F634AC"/>
    <w:rsid w:val="00F665B1"/>
    <w:rsid w:val="00F66C83"/>
    <w:rsid w:val="00F67B56"/>
    <w:rsid w:val="00F714AC"/>
    <w:rsid w:val="00F71585"/>
    <w:rsid w:val="00F74664"/>
    <w:rsid w:val="00F76C5D"/>
    <w:rsid w:val="00F80155"/>
    <w:rsid w:val="00F8185B"/>
    <w:rsid w:val="00F8225C"/>
    <w:rsid w:val="00F84914"/>
    <w:rsid w:val="00F852A3"/>
    <w:rsid w:val="00F866FF"/>
    <w:rsid w:val="00F86906"/>
    <w:rsid w:val="00F873E6"/>
    <w:rsid w:val="00F969F9"/>
    <w:rsid w:val="00F974AC"/>
    <w:rsid w:val="00F97EAD"/>
    <w:rsid w:val="00FA36C5"/>
    <w:rsid w:val="00FA3F08"/>
    <w:rsid w:val="00FA3F9D"/>
    <w:rsid w:val="00FA4D14"/>
    <w:rsid w:val="00FA6631"/>
    <w:rsid w:val="00FB48C3"/>
    <w:rsid w:val="00FC2038"/>
    <w:rsid w:val="00FC30B9"/>
    <w:rsid w:val="00FC50E6"/>
    <w:rsid w:val="00FD3D8E"/>
    <w:rsid w:val="00FD4ED4"/>
    <w:rsid w:val="00FD5AED"/>
    <w:rsid w:val="00FE2527"/>
    <w:rsid w:val="00FE559E"/>
    <w:rsid w:val="00FE5A58"/>
    <w:rsid w:val="00FE6033"/>
    <w:rsid w:val="00FE7E1F"/>
    <w:rsid w:val="00FF0CDB"/>
    <w:rsid w:val="00FF17FF"/>
    <w:rsid w:val="00FF4EF4"/>
    <w:rsid w:val="00FF5324"/>
    <w:rsid w:val="00FF5B2E"/>
    <w:rsid w:val="00FF6379"/>
    <w:rsid w:val="07A41EF3"/>
    <w:rsid w:val="0D2591D1"/>
    <w:rsid w:val="58470B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A4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4D671F"/>
    <w:pPr>
      <w:spacing w:after="240" w:line="240" w:lineRule="auto"/>
      <w:outlineLvl w:val="6"/>
    </w:pPr>
    <w:rPr>
      <w:rFonts w:ascii="Arial" w:eastAsia="Times New Roman" w:hAnsi="Arial"/>
      <w:kern w:val="22"/>
      <w:szCs w:val="24"/>
      <w:lang w:val="en-AU"/>
    </w:rPr>
  </w:style>
  <w:style w:type="paragraph" w:styleId="Heading8">
    <w:name w:val="heading 8"/>
    <w:basedOn w:val="Normal"/>
    <w:next w:val="Normal"/>
    <w:link w:val="Heading8Char"/>
    <w:qFormat/>
    <w:rsid w:val="004D671F"/>
    <w:pPr>
      <w:spacing w:after="240" w:line="240" w:lineRule="auto"/>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4D671F"/>
    <w:pPr>
      <w:spacing w:after="240" w:line="240" w:lineRule="auto"/>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rsid w:val="009F1680"/>
    <w:rPr>
      <w:rFonts w:ascii="Arial" w:hAnsi="Arial"/>
      <w:caps/>
      <w:sz w:val="18"/>
    </w:rPr>
  </w:style>
  <w:style w:type="paragraph" w:styleId="Footer">
    <w:name w:val="footer"/>
    <w:basedOn w:val="Normal"/>
    <w:link w:val="FooterChar"/>
    <w:unhideWhenUsed/>
    <w:rsid w:val="007A2288"/>
    <w:pPr>
      <w:tabs>
        <w:tab w:val="center" w:pos="4513"/>
        <w:tab w:val="right" w:pos="9026"/>
      </w:tabs>
      <w:spacing w:after="0"/>
      <w:ind w:right="-2268"/>
    </w:pPr>
    <w:rPr>
      <w:color w:val="AF272F" w:themeColor="background1"/>
    </w:rPr>
  </w:style>
  <w:style w:type="character" w:customStyle="1" w:styleId="FooterChar">
    <w:name w:val="Footer Char"/>
    <w:basedOn w:val="DefaultParagraphFont"/>
    <w:link w:val="Footer"/>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1,EOI - Heading 3 Char1,h3 sub heading Char1,Para3 Char1,h3 Char1,Heading 3 Char1 Char1,Heading 3 Char Char Char1,a Char1,(a) Char1"/>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unhideWhenUsed/>
    <w:rsid w:val="00C64492"/>
    <w:rPr>
      <w:b/>
      <w:bCs/>
    </w:rPr>
  </w:style>
  <w:style w:type="character" w:customStyle="1" w:styleId="CommentSubjectChar">
    <w:name w:val="Comment Subject Char"/>
    <w:basedOn w:val="CommentTextChar"/>
    <w:link w:val="CommentSubject"/>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line="240" w:lineRule="auto"/>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pPr>
      <w:spacing w:after="0" w:line="240" w:lineRule="auto"/>
    </w:pPr>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line="240" w:lineRule="auto"/>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after="0" w:line="240" w:lineRule="auto"/>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after="0" w:line="240" w:lineRule="auto"/>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after="0" w:line="240" w:lineRule="auto"/>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after="0" w:line="240" w:lineRule="auto"/>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spacing w:after="0" w:line="240" w:lineRule="auto"/>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after="0" w:line="240" w:lineRule="auto"/>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after="0" w:line="240" w:lineRule="auto"/>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after="0" w:line="240" w:lineRule="auto"/>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after="0" w:line="120" w:lineRule="atLeast"/>
    </w:pPr>
    <w:rPr>
      <w:rFonts w:eastAsia="Times New Roman"/>
      <w:sz w:val="12"/>
      <w:szCs w:val="20"/>
      <w:lang w:val="en-AU"/>
    </w:rPr>
  </w:style>
  <w:style w:type="paragraph" w:customStyle="1" w:styleId="TableText">
    <w:name w:val="Table Text"/>
    <w:uiPriority w:val="15"/>
    <w:qFormat/>
    <w:rsid w:val="006550FB"/>
    <w:pPr>
      <w:spacing w:before="60" w:after="60" w:line="240" w:lineRule="auto"/>
    </w:pPr>
    <w:rPr>
      <w:rFonts w:ascii="Calibri" w:eastAsia="Times New Roman" w:hAnsi="Calibri" w:cs="Calibri"/>
      <w:lang w:eastAsia="en-AU"/>
    </w:rPr>
  </w:style>
  <w:style w:type="paragraph" w:customStyle="1" w:styleId="TableHeading">
    <w:name w:val="Table Heading"/>
    <w:qFormat/>
    <w:rsid w:val="006550FB"/>
    <w:pPr>
      <w:spacing w:before="60" w:after="60" w:line="240" w:lineRule="auto"/>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line="240" w:lineRule="auto"/>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character" w:styleId="UnresolvedMention">
    <w:name w:val="Unresolved Mention"/>
    <w:basedOn w:val="DefaultParagraphFont"/>
    <w:uiPriority w:val="99"/>
    <w:semiHidden/>
    <w:unhideWhenUsed/>
    <w:rsid w:val="00E96881"/>
    <w:rPr>
      <w:color w:val="605E5C"/>
      <w:shd w:val="clear" w:color="auto" w:fill="E1DFDD"/>
    </w:rPr>
  </w:style>
  <w:style w:type="paragraph" w:customStyle="1" w:styleId="BodyCopy">
    <w:name w:val="Body Copy"/>
    <w:basedOn w:val="Normal"/>
    <w:uiPriority w:val="99"/>
    <w:qFormat/>
    <w:rsid w:val="006825F1"/>
    <w:pPr>
      <w:widowControl w:val="0"/>
      <w:suppressAutoHyphens/>
      <w:autoSpaceDE w:val="0"/>
      <w:autoSpaceDN w:val="0"/>
      <w:adjustRightInd w:val="0"/>
      <w:spacing w:before="120" w:after="200" w:line="264" w:lineRule="auto"/>
    </w:pPr>
    <w:rPr>
      <w:rFonts w:asciiTheme="minorHAnsi" w:hAnsiTheme="minorHAnsi" w:cs="National-Book"/>
      <w:color w:val="55565A"/>
    </w:rPr>
  </w:style>
  <w:style w:type="paragraph" w:customStyle="1" w:styleId="Covertitle">
    <w:name w:val="Cover title"/>
    <w:basedOn w:val="Normal"/>
    <w:qFormat/>
    <w:rsid w:val="00F415C4"/>
    <w:pPr>
      <w:spacing w:after="180" w:line="240" w:lineRule="auto"/>
    </w:pPr>
    <w:rPr>
      <w:rFonts w:asciiTheme="minorHAnsi" w:hAnsiTheme="minorHAnsi" w:cs="Times New Roman (Body CS)"/>
      <w:b/>
      <w:color w:val="AF272F" w:themeColor="background1"/>
      <w:sz w:val="56"/>
      <w:szCs w:val="24"/>
      <w:lang w:val="en-AU"/>
    </w:rPr>
  </w:style>
  <w:style w:type="paragraph" w:customStyle="1" w:styleId="Coversubtitle">
    <w:name w:val="Cover subtitle"/>
    <w:basedOn w:val="Covertitle"/>
    <w:qFormat/>
    <w:rsid w:val="00F415C4"/>
    <w:rPr>
      <w:b w:val="0"/>
      <w:sz w:val="40"/>
    </w:rPr>
  </w:style>
  <w:style w:type="table" w:customStyle="1" w:styleId="TableGrid3">
    <w:name w:val="Table Grid3"/>
    <w:basedOn w:val="TableNormal"/>
    <w:next w:val="TableGrid"/>
    <w:rsid w:val="00447C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4D671F"/>
    <w:rPr>
      <w:rFonts w:ascii="Arial" w:eastAsia="Times New Roman" w:hAnsi="Arial" w:cs="Times New Roman"/>
      <w:kern w:val="22"/>
      <w:szCs w:val="24"/>
    </w:rPr>
  </w:style>
  <w:style w:type="character" w:customStyle="1" w:styleId="Heading8Char">
    <w:name w:val="Heading 8 Char"/>
    <w:basedOn w:val="DefaultParagraphFont"/>
    <w:link w:val="Heading8"/>
    <w:rsid w:val="004D671F"/>
    <w:rPr>
      <w:rFonts w:ascii="Arial" w:eastAsia="Times New Roman" w:hAnsi="Arial" w:cs="Times New Roman"/>
      <w:iCs/>
      <w:kern w:val="22"/>
      <w:szCs w:val="24"/>
    </w:rPr>
  </w:style>
  <w:style w:type="character" w:customStyle="1" w:styleId="Heading9Char">
    <w:name w:val="Heading 9 Char"/>
    <w:basedOn w:val="DefaultParagraphFont"/>
    <w:link w:val="Heading9"/>
    <w:rsid w:val="004D671F"/>
    <w:rPr>
      <w:rFonts w:ascii="Arial" w:eastAsia="Times New Roman" w:hAnsi="Arial" w:cs="Arial"/>
      <w:kern w:val="22"/>
      <w:szCs w:val="24"/>
    </w:rPr>
  </w:style>
  <w:style w:type="numbering" w:customStyle="1" w:styleId="NoList1">
    <w:name w:val="No List1"/>
    <w:next w:val="NoList"/>
    <w:uiPriority w:val="99"/>
    <w:semiHidden/>
    <w:unhideWhenUsed/>
    <w:rsid w:val="004D671F"/>
  </w:style>
  <w:style w:type="paragraph" w:customStyle="1" w:styleId="Paragraph">
    <w:name w:val="Paragraph+"/>
    <w:rsid w:val="004D671F"/>
    <w:pPr>
      <w:spacing w:after="240" w:line="240" w:lineRule="auto"/>
    </w:pPr>
    <w:rPr>
      <w:rFonts w:ascii="Arial" w:eastAsia="Times New Roman" w:hAnsi="Arial" w:cs="Times New Roman"/>
      <w:kern w:val="22"/>
      <w:szCs w:val="24"/>
    </w:rPr>
  </w:style>
  <w:style w:type="paragraph" w:customStyle="1" w:styleId="Subheading">
    <w:name w:val="Subheading"/>
    <w:basedOn w:val="Normal"/>
    <w:next w:val="Heading2"/>
    <w:rsid w:val="004D671F"/>
    <w:pPr>
      <w:keepNext/>
      <w:keepLines/>
      <w:spacing w:after="0" w:line="240" w:lineRule="auto"/>
    </w:pPr>
    <w:rPr>
      <w:rFonts w:ascii="Arial" w:eastAsia="Times New Roman" w:hAnsi="Arial"/>
      <w:b/>
      <w:spacing w:val="10"/>
      <w:kern w:val="24"/>
      <w:szCs w:val="24"/>
      <w:lang w:val="en-AU"/>
    </w:rPr>
  </w:style>
  <w:style w:type="paragraph" w:customStyle="1" w:styleId="TOCHeading">
    <w:name w:val="TOC_Heading"/>
    <w:rsid w:val="004D671F"/>
    <w:pPr>
      <w:spacing w:after="240" w:line="240" w:lineRule="auto"/>
    </w:pPr>
    <w:rPr>
      <w:rFonts w:ascii="Arial" w:eastAsia="Times New Roman" w:hAnsi="Arial" w:cs="Times New Roman"/>
      <w:b/>
      <w:spacing w:val="14"/>
      <w:kern w:val="22"/>
      <w:sz w:val="28"/>
      <w:szCs w:val="28"/>
    </w:rPr>
  </w:style>
  <w:style w:type="paragraph" w:styleId="FootnoteText">
    <w:name w:val="footnote text"/>
    <w:basedOn w:val="Normal"/>
    <w:link w:val="FootnoteTextChar"/>
    <w:rsid w:val="004D671F"/>
    <w:pPr>
      <w:spacing w:after="0" w:line="240" w:lineRule="auto"/>
    </w:pPr>
    <w:rPr>
      <w:rFonts w:ascii="Arial" w:eastAsia="Times New Roman" w:hAnsi="Arial"/>
      <w:kern w:val="22"/>
      <w:sz w:val="20"/>
      <w:szCs w:val="24"/>
      <w:lang w:val="en-AU"/>
    </w:rPr>
  </w:style>
  <w:style w:type="character" w:customStyle="1" w:styleId="FootnoteTextChar">
    <w:name w:val="Footnote Text Char"/>
    <w:basedOn w:val="DefaultParagraphFont"/>
    <w:link w:val="FootnoteText"/>
    <w:rsid w:val="004D671F"/>
    <w:rPr>
      <w:rFonts w:ascii="Arial" w:eastAsia="Times New Roman" w:hAnsi="Arial" w:cs="Times New Roman"/>
      <w:kern w:val="22"/>
      <w:sz w:val="20"/>
      <w:szCs w:val="24"/>
    </w:rPr>
  </w:style>
  <w:style w:type="character" w:styleId="FootnoteReference">
    <w:name w:val="footnote reference"/>
    <w:rsid w:val="004D671F"/>
    <w:rPr>
      <w:rFonts w:ascii="Arial" w:hAnsi="Arial"/>
      <w:color w:val="auto"/>
      <w:sz w:val="20"/>
      <w:szCs w:val="22"/>
      <w:vertAlign w:val="superscript"/>
    </w:rPr>
  </w:style>
  <w:style w:type="table" w:customStyle="1" w:styleId="TableGrid4">
    <w:name w:val="Table Grid4"/>
    <w:basedOn w:val="TableNormal"/>
    <w:next w:val="TableGrid"/>
    <w:rsid w:val="004D671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GSOHdg3">
    <w:name w:val="VGSO Hdg 3"/>
    <w:basedOn w:val="Paragraph"/>
    <w:next w:val="Paragraph"/>
    <w:rsid w:val="004D671F"/>
    <w:rPr>
      <w:b/>
      <w:spacing w:val="10"/>
      <w:sz w:val="30"/>
    </w:rPr>
  </w:style>
  <w:style w:type="paragraph" w:customStyle="1" w:styleId="VGSOHdg2">
    <w:name w:val="VGSO Hdg 2"/>
    <w:next w:val="Paragraph"/>
    <w:rsid w:val="004D671F"/>
    <w:pPr>
      <w:spacing w:after="240" w:line="240" w:lineRule="auto"/>
    </w:pPr>
    <w:rPr>
      <w:rFonts w:ascii="Arial" w:eastAsia="Times New Roman" w:hAnsi="Arial" w:cs="Arial"/>
      <w:b/>
      <w:bCs/>
      <w:spacing w:val="10"/>
      <w:kern w:val="28"/>
      <w:sz w:val="26"/>
      <w:szCs w:val="26"/>
    </w:rPr>
  </w:style>
  <w:style w:type="paragraph" w:styleId="DocumentMap">
    <w:name w:val="Document Map"/>
    <w:basedOn w:val="Normal"/>
    <w:link w:val="DocumentMapChar"/>
    <w:semiHidden/>
    <w:rsid w:val="004D671F"/>
    <w:pPr>
      <w:shd w:val="clear" w:color="auto" w:fill="000080"/>
      <w:spacing w:after="0" w:line="240" w:lineRule="auto"/>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4D671F"/>
    <w:rPr>
      <w:rFonts w:ascii="Tahoma" w:eastAsia="Times New Roman" w:hAnsi="Tahoma" w:cs="Tahoma"/>
      <w:kern w:val="22"/>
      <w:sz w:val="20"/>
      <w:szCs w:val="20"/>
      <w:shd w:val="clear" w:color="auto" w:fill="000080"/>
    </w:rPr>
  </w:style>
  <w:style w:type="character" w:styleId="EndnoteReference">
    <w:name w:val="endnote reference"/>
    <w:rsid w:val="004D671F"/>
    <w:rPr>
      <w:rFonts w:ascii="Arial" w:hAnsi="Arial"/>
      <w:color w:val="auto"/>
      <w:sz w:val="20"/>
      <w:szCs w:val="22"/>
      <w:vertAlign w:val="superscript"/>
    </w:rPr>
  </w:style>
  <w:style w:type="paragraph" w:styleId="EndnoteText">
    <w:name w:val="endnote text"/>
    <w:basedOn w:val="Normal"/>
    <w:link w:val="EndnoteTextChar"/>
    <w:rsid w:val="004D671F"/>
    <w:pPr>
      <w:spacing w:after="0" w:line="240" w:lineRule="auto"/>
    </w:pPr>
    <w:rPr>
      <w:rFonts w:ascii="Arial" w:eastAsia="Times New Roman" w:hAnsi="Arial"/>
      <w:kern w:val="22"/>
      <w:szCs w:val="24"/>
      <w:lang w:val="en-AU"/>
    </w:rPr>
  </w:style>
  <w:style w:type="character" w:customStyle="1" w:styleId="EndnoteTextChar">
    <w:name w:val="Endnote Text Char"/>
    <w:basedOn w:val="DefaultParagraphFont"/>
    <w:link w:val="EndnoteText"/>
    <w:rsid w:val="004D671F"/>
    <w:rPr>
      <w:rFonts w:ascii="Arial" w:eastAsia="Times New Roman" w:hAnsi="Arial" w:cs="Times New Roman"/>
      <w:kern w:val="22"/>
      <w:szCs w:val="24"/>
    </w:rPr>
  </w:style>
  <w:style w:type="paragraph" w:styleId="TOC4">
    <w:name w:val="toc 4"/>
    <w:basedOn w:val="Normal"/>
    <w:next w:val="Normal"/>
    <w:autoRedefine/>
    <w:semiHidden/>
    <w:rsid w:val="004D671F"/>
    <w:pPr>
      <w:spacing w:after="0" w:line="240" w:lineRule="auto"/>
      <w:ind w:left="660"/>
    </w:pPr>
    <w:rPr>
      <w:rFonts w:ascii="Arial" w:eastAsia="Times New Roman" w:hAnsi="Arial"/>
      <w:kern w:val="22"/>
      <w:szCs w:val="24"/>
      <w:lang w:val="en-AU"/>
    </w:rPr>
  </w:style>
  <w:style w:type="paragraph" w:styleId="TOC5">
    <w:name w:val="toc 5"/>
    <w:basedOn w:val="Normal"/>
    <w:next w:val="Normal"/>
    <w:autoRedefine/>
    <w:semiHidden/>
    <w:rsid w:val="004D671F"/>
    <w:pPr>
      <w:spacing w:after="0" w:line="240" w:lineRule="auto"/>
      <w:ind w:left="880"/>
    </w:pPr>
    <w:rPr>
      <w:rFonts w:ascii="Arial" w:eastAsia="Times New Roman" w:hAnsi="Arial"/>
      <w:kern w:val="22"/>
      <w:szCs w:val="24"/>
      <w:lang w:val="en-AU"/>
    </w:rPr>
  </w:style>
  <w:style w:type="paragraph" w:styleId="TOC6">
    <w:name w:val="toc 6"/>
    <w:basedOn w:val="Normal"/>
    <w:next w:val="Normal"/>
    <w:autoRedefine/>
    <w:semiHidden/>
    <w:rsid w:val="004D671F"/>
    <w:pPr>
      <w:spacing w:after="0" w:line="240" w:lineRule="auto"/>
      <w:ind w:left="1100"/>
    </w:pPr>
    <w:rPr>
      <w:rFonts w:ascii="Arial" w:eastAsia="Times New Roman" w:hAnsi="Arial"/>
      <w:kern w:val="22"/>
      <w:szCs w:val="24"/>
      <w:lang w:val="en-AU"/>
    </w:rPr>
  </w:style>
  <w:style w:type="paragraph" w:styleId="TOC7">
    <w:name w:val="toc 7"/>
    <w:basedOn w:val="Normal"/>
    <w:next w:val="Normal"/>
    <w:autoRedefine/>
    <w:semiHidden/>
    <w:rsid w:val="004D671F"/>
    <w:pPr>
      <w:spacing w:after="0" w:line="240" w:lineRule="auto"/>
      <w:ind w:left="1320"/>
    </w:pPr>
    <w:rPr>
      <w:rFonts w:ascii="Arial" w:eastAsia="Times New Roman" w:hAnsi="Arial"/>
      <w:kern w:val="22"/>
      <w:szCs w:val="24"/>
      <w:lang w:val="en-AU"/>
    </w:rPr>
  </w:style>
  <w:style w:type="paragraph" w:styleId="TOC8">
    <w:name w:val="toc 8"/>
    <w:basedOn w:val="Normal"/>
    <w:next w:val="Normal"/>
    <w:autoRedefine/>
    <w:semiHidden/>
    <w:rsid w:val="004D671F"/>
    <w:pPr>
      <w:spacing w:after="0" w:line="240" w:lineRule="auto"/>
      <w:ind w:left="1540"/>
    </w:pPr>
    <w:rPr>
      <w:rFonts w:ascii="Arial" w:eastAsia="Times New Roman" w:hAnsi="Arial"/>
      <w:kern w:val="22"/>
      <w:szCs w:val="24"/>
      <w:lang w:val="en-AU"/>
    </w:rPr>
  </w:style>
  <w:style w:type="paragraph" w:styleId="TOC9">
    <w:name w:val="toc 9"/>
    <w:basedOn w:val="Normal"/>
    <w:next w:val="Normal"/>
    <w:autoRedefine/>
    <w:semiHidden/>
    <w:rsid w:val="004D671F"/>
    <w:pPr>
      <w:spacing w:after="0" w:line="240" w:lineRule="auto"/>
      <w:ind w:left="1760"/>
    </w:pPr>
    <w:rPr>
      <w:rFonts w:ascii="Arial" w:eastAsia="Times New Roman" w:hAnsi="Arial"/>
      <w:kern w:val="22"/>
      <w:szCs w:val="24"/>
      <w:lang w:val="en-AU"/>
    </w:rPr>
  </w:style>
  <w:style w:type="paragraph" w:customStyle="1" w:styleId="RecitalNo">
    <w:name w:val="Recital_No"/>
    <w:basedOn w:val="Paragraph"/>
    <w:rsid w:val="004D671F"/>
    <w:pPr>
      <w:numPr>
        <w:numId w:val="16"/>
      </w:numPr>
    </w:pPr>
  </w:style>
  <w:style w:type="paragraph" w:customStyle="1" w:styleId="VGSOlogo1">
    <w:name w:val="VGSOlogo1"/>
    <w:basedOn w:val="VGSOlogo2"/>
    <w:rsid w:val="004D671F"/>
    <w:pPr>
      <w:jc w:val="left"/>
    </w:pPr>
  </w:style>
  <w:style w:type="paragraph" w:customStyle="1" w:styleId="VGSOlogo2">
    <w:name w:val="VGSOlogo2"/>
    <w:basedOn w:val="Normal"/>
    <w:rsid w:val="004D671F"/>
    <w:pPr>
      <w:tabs>
        <w:tab w:val="left" w:pos="369"/>
      </w:tabs>
      <w:spacing w:after="0" w:line="240" w:lineRule="auto"/>
      <w:jc w:val="right"/>
    </w:pPr>
    <w:rPr>
      <w:rFonts w:ascii="Arial" w:eastAsia="Times New Roman" w:hAnsi="Arial"/>
      <w:color w:val="00467F"/>
      <w:spacing w:val="14"/>
      <w:kern w:val="16"/>
      <w:sz w:val="16"/>
      <w:szCs w:val="16"/>
      <w:lang w:val="en-AU"/>
    </w:rPr>
  </w:style>
  <w:style w:type="paragraph" w:customStyle="1" w:styleId="Attachment">
    <w:name w:val="Attachment"/>
    <w:basedOn w:val="Normal"/>
    <w:next w:val="Normal"/>
    <w:rsid w:val="004D671F"/>
    <w:pPr>
      <w:keepNext/>
      <w:keepLines/>
      <w:numPr>
        <w:numId w:val="15"/>
      </w:numPr>
      <w:spacing w:after="240" w:line="240" w:lineRule="auto"/>
    </w:pPr>
    <w:rPr>
      <w:rFonts w:ascii="Arial" w:eastAsia="Times New Roman" w:hAnsi="Arial"/>
      <w:b/>
      <w:spacing w:val="10"/>
      <w:kern w:val="28"/>
      <w:sz w:val="26"/>
      <w:szCs w:val="28"/>
      <w:lang w:val="en-AU"/>
    </w:rPr>
  </w:style>
  <w:style w:type="paragraph" w:customStyle="1" w:styleId="AttachBody">
    <w:name w:val="Attach_Body"/>
    <w:basedOn w:val="Normal"/>
    <w:semiHidden/>
    <w:rsid w:val="004D671F"/>
    <w:pPr>
      <w:spacing w:after="240" w:line="240" w:lineRule="auto"/>
    </w:pPr>
    <w:rPr>
      <w:rFonts w:ascii="Arial" w:eastAsia="Times New Roman" w:hAnsi="Arial"/>
      <w:kern w:val="22"/>
      <w:szCs w:val="24"/>
      <w:lang w:val="en-AU"/>
    </w:rPr>
  </w:style>
  <w:style w:type="paragraph" w:customStyle="1" w:styleId="Schedule">
    <w:name w:val="Schedule"/>
    <w:next w:val="Schedule1"/>
    <w:rsid w:val="004D671F"/>
    <w:pPr>
      <w:keepNext/>
      <w:keepLines/>
      <w:numPr>
        <w:numId w:val="17"/>
      </w:numPr>
      <w:spacing w:after="240" w:line="240" w:lineRule="auto"/>
    </w:pPr>
    <w:rPr>
      <w:rFonts w:ascii="Arial" w:eastAsia="Times New Roman" w:hAnsi="Arial" w:cs="Times New Roman"/>
      <w:b/>
      <w:spacing w:val="10"/>
      <w:kern w:val="28"/>
      <w:sz w:val="26"/>
      <w:szCs w:val="28"/>
    </w:rPr>
  </w:style>
  <w:style w:type="paragraph" w:styleId="Signature">
    <w:name w:val="Signature"/>
    <w:basedOn w:val="Normal"/>
    <w:link w:val="SignatureChar"/>
    <w:semiHidden/>
    <w:rsid w:val="004D671F"/>
    <w:pPr>
      <w:spacing w:after="0" w:line="240" w:lineRule="auto"/>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4D671F"/>
    <w:rPr>
      <w:rFonts w:ascii="Arial" w:eastAsia="Times New Roman" w:hAnsi="Arial" w:cs="Times New Roman"/>
      <w:kern w:val="22"/>
      <w:szCs w:val="24"/>
    </w:rPr>
  </w:style>
  <w:style w:type="paragraph" w:styleId="Closing">
    <w:name w:val="Closing"/>
    <w:basedOn w:val="Normal"/>
    <w:link w:val="ClosingChar"/>
    <w:semiHidden/>
    <w:rsid w:val="004D671F"/>
    <w:pPr>
      <w:spacing w:after="0" w:line="240" w:lineRule="auto"/>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4D671F"/>
    <w:rPr>
      <w:rFonts w:ascii="Arial" w:eastAsia="Times New Roman" w:hAnsi="Arial" w:cs="Times New Roman"/>
      <w:kern w:val="22"/>
      <w:szCs w:val="24"/>
    </w:rPr>
  </w:style>
  <w:style w:type="paragraph" w:styleId="Date">
    <w:name w:val="Date"/>
    <w:basedOn w:val="Normal"/>
    <w:next w:val="Normal"/>
    <w:link w:val="DateChar"/>
    <w:semiHidden/>
    <w:rsid w:val="004D671F"/>
    <w:pPr>
      <w:spacing w:after="0" w:line="240" w:lineRule="auto"/>
    </w:pPr>
    <w:rPr>
      <w:rFonts w:ascii="Arial" w:eastAsia="Times New Roman" w:hAnsi="Arial"/>
      <w:kern w:val="22"/>
      <w:szCs w:val="24"/>
      <w:lang w:val="en-AU"/>
    </w:rPr>
  </w:style>
  <w:style w:type="character" w:customStyle="1" w:styleId="DateChar">
    <w:name w:val="Date Char"/>
    <w:basedOn w:val="DefaultParagraphFont"/>
    <w:link w:val="Date"/>
    <w:semiHidden/>
    <w:rsid w:val="004D671F"/>
    <w:rPr>
      <w:rFonts w:ascii="Arial" w:eastAsia="Times New Roman" w:hAnsi="Arial" w:cs="Times New Roman"/>
      <w:kern w:val="22"/>
      <w:szCs w:val="24"/>
    </w:rPr>
  </w:style>
  <w:style w:type="paragraph" w:styleId="E-mailSignature">
    <w:name w:val="E-mail Signature"/>
    <w:basedOn w:val="Normal"/>
    <w:link w:val="E-mailSignatureChar"/>
    <w:semiHidden/>
    <w:rsid w:val="004D671F"/>
    <w:pPr>
      <w:spacing w:after="0" w:line="240" w:lineRule="auto"/>
    </w:pPr>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4D671F"/>
    <w:rPr>
      <w:rFonts w:ascii="Arial" w:eastAsia="Times New Roman" w:hAnsi="Arial" w:cs="Times New Roman"/>
      <w:kern w:val="22"/>
      <w:szCs w:val="24"/>
    </w:rPr>
  </w:style>
  <w:style w:type="character" w:styleId="Emphasis">
    <w:name w:val="Emphasis"/>
    <w:qFormat/>
    <w:rsid w:val="004D671F"/>
    <w:rPr>
      <w:i/>
      <w:iCs/>
    </w:rPr>
  </w:style>
  <w:style w:type="paragraph" w:styleId="MessageHeader">
    <w:name w:val="Message Header"/>
    <w:basedOn w:val="Normal"/>
    <w:link w:val="MessageHeaderChar"/>
    <w:semiHidden/>
    <w:rsid w:val="004D671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4D671F"/>
    <w:rPr>
      <w:rFonts w:ascii="Arial" w:eastAsia="Times New Roman" w:hAnsi="Arial" w:cs="Arial"/>
      <w:kern w:val="22"/>
      <w:szCs w:val="24"/>
      <w:shd w:val="pct20" w:color="auto" w:fill="auto"/>
    </w:rPr>
  </w:style>
  <w:style w:type="paragraph" w:styleId="PlainText">
    <w:name w:val="Plain Text"/>
    <w:basedOn w:val="Normal"/>
    <w:link w:val="PlainTextChar"/>
    <w:semiHidden/>
    <w:rsid w:val="004D671F"/>
    <w:pPr>
      <w:spacing w:after="0" w:line="240" w:lineRule="auto"/>
    </w:pPr>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4D671F"/>
    <w:rPr>
      <w:rFonts w:ascii="Courier New" w:eastAsia="Times New Roman" w:hAnsi="Courier New" w:cs="Courier New"/>
      <w:kern w:val="22"/>
      <w:sz w:val="20"/>
      <w:szCs w:val="20"/>
    </w:rPr>
  </w:style>
  <w:style w:type="paragraph" w:customStyle="1" w:styleId="VGSOHdg1">
    <w:name w:val="VGSO Hdg 1"/>
    <w:basedOn w:val="Paragraph"/>
    <w:next w:val="Paragraph"/>
    <w:rsid w:val="004D671F"/>
    <w:pPr>
      <w:spacing w:after="360"/>
      <w:outlineLvl w:val="0"/>
    </w:pPr>
    <w:rPr>
      <w:rFonts w:cs="Arial"/>
      <w:b/>
      <w:bCs/>
      <w:spacing w:val="10"/>
      <w:kern w:val="28"/>
      <w:sz w:val="40"/>
      <w:szCs w:val="40"/>
    </w:rPr>
  </w:style>
  <w:style w:type="paragraph" w:customStyle="1" w:styleId="contdpara">
    <w:name w:val="cont'd para"/>
    <w:basedOn w:val="Paragraph"/>
    <w:rsid w:val="004D671F"/>
    <w:pPr>
      <w:ind w:left="851"/>
    </w:pPr>
  </w:style>
  <w:style w:type="paragraph" w:customStyle="1" w:styleId="contdpara2">
    <w:name w:val="cont'd para 2"/>
    <w:basedOn w:val="contdpara"/>
    <w:rsid w:val="004D671F"/>
    <w:pPr>
      <w:ind w:left="1701"/>
    </w:pPr>
  </w:style>
  <w:style w:type="paragraph" w:customStyle="1" w:styleId="contdpara3">
    <w:name w:val="cont'd para 3"/>
    <w:basedOn w:val="contdpara2"/>
    <w:rsid w:val="004D671F"/>
    <w:pPr>
      <w:ind w:left="2552"/>
    </w:pPr>
  </w:style>
  <w:style w:type="paragraph" w:customStyle="1" w:styleId="contdpara4">
    <w:name w:val="cont'd para 4"/>
    <w:basedOn w:val="contdpara3"/>
    <w:rsid w:val="004D671F"/>
    <w:pPr>
      <w:ind w:left="3402"/>
    </w:pPr>
  </w:style>
  <w:style w:type="paragraph" w:customStyle="1" w:styleId="contdpara5">
    <w:name w:val="cont'd para 5"/>
    <w:basedOn w:val="contdpara4"/>
    <w:rsid w:val="004D671F"/>
    <w:pPr>
      <w:ind w:left="4253"/>
    </w:pPr>
  </w:style>
  <w:style w:type="paragraph" w:customStyle="1" w:styleId="contdpara6">
    <w:name w:val="cont'd para 6"/>
    <w:basedOn w:val="contdpara5"/>
    <w:rsid w:val="004D671F"/>
    <w:pPr>
      <w:ind w:left="5103"/>
    </w:pPr>
  </w:style>
  <w:style w:type="paragraph" w:customStyle="1" w:styleId="Schedule1">
    <w:name w:val="Schedule_1"/>
    <w:rsid w:val="004D671F"/>
    <w:pPr>
      <w:numPr>
        <w:ilvl w:val="1"/>
        <w:numId w:val="17"/>
      </w:numPr>
      <w:spacing w:after="240" w:line="240" w:lineRule="auto"/>
    </w:pPr>
    <w:rPr>
      <w:rFonts w:ascii="Arial" w:eastAsia="Times New Roman" w:hAnsi="Arial" w:cs="Arial"/>
      <w:b/>
      <w:bCs/>
      <w:spacing w:val="10"/>
      <w:kern w:val="28"/>
      <w:sz w:val="26"/>
      <w:szCs w:val="28"/>
    </w:rPr>
  </w:style>
  <w:style w:type="character" w:customStyle="1" w:styleId="Heading3Char2">
    <w:name w:val="Heading 3 Char2"/>
    <w:aliases w:val="Head 3 Char,EOI - Heading 3 Char,h3 sub heading Char,Para3 Char,h3 Char,Heading 3 Char1 Char,Heading 3 Char Char Char,a Char,(a) Char"/>
    <w:rsid w:val="004D671F"/>
    <w:rPr>
      <w:rFonts w:ascii="Arial" w:eastAsia="Times New Roman" w:hAnsi="Arial" w:cs="Arial"/>
      <w:bCs/>
      <w:kern w:val="22"/>
      <w:szCs w:val="24"/>
    </w:rPr>
  </w:style>
  <w:style w:type="paragraph" w:customStyle="1" w:styleId="Schedule2">
    <w:name w:val="Schedule_2"/>
    <w:basedOn w:val="Schedule1"/>
    <w:next w:val="Schedule3"/>
    <w:rsid w:val="004D671F"/>
    <w:pPr>
      <w:numPr>
        <w:ilvl w:val="2"/>
      </w:numPr>
    </w:pPr>
    <w:rPr>
      <w:b w:val="0"/>
      <w:spacing w:val="0"/>
      <w:kern w:val="22"/>
      <w:sz w:val="22"/>
    </w:rPr>
  </w:style>
  <w:style w:type="paragraph" w:customStyle="1" w:styleId="Schedule3">
    <w:name w:val="Schedule_3"/>
    <w:basedOn w:val="Paragraph"/>
    <w:rsid w:val="004D671F"/>
    <w:pPr>
      <w:numPr>
        <w:ilvl w:val="3"/>
        <w:numId w:val="17"/>
      </w:numPr>
    </w:pPr>
  </w:style>
  <w:style w:type="paragraph" w:customStyle="1" w:styleId="Schedule4">
    <w:name w:val="Schedule_4"/>
    <w:basedOn w:val="Schedule3"/>
    <w:rsid w:val="004D671F"/>
    <w:pPr>
      <w:numPr>
        <w:ilvl w:val="4"/>
      </w:numPr>
    </w:pPr>
  </w:style>
  <w:style w:type="paragraph" w:customStyle="1" w:styleId="Schedule5">
    <w:name w:val="Schedule_5"/>
    <w:basedOn w:val="Schedule4"/>
    <w:rsid w:val="004D671F"/>
    <w:pPr>
      <w:numPr>
        <w:ilvl w:val="5"/>
      </w:numPr>
    </w:pPr>
  </w:style>
  <w:style w:type="paragraph" w:customStyle="1" w:styleId="Schedule6">
    <w:name w:val="Schedule_6"/>
    <w:basedOn w:val="Schedule5"/>
    <w:rsid w:val="004D671F"/>
    <w:pPr>
      <w:numPr>
        <w:ilvl w:val="6"/>
      </w:numPr>
    </w:pPr>
  </w:style>
  <w:style w:type="paragraph" w:customStyle="1" w:styleId="Heading-2">
    <w:name w:val="Heading - 2"/>
    <w:basedOn w:val="Normal"/>
    <w:next w:val="Normal"/>
    <w:rsid w:val="004D671F"/>
    <w:pPr>
      <w:keepNext/>
      <w:keepLines/>
      <w:spacing w:after="240" w:line="240" w:lineRule="auto"/>
    </w:pPr>
    <w:rPr>
      <w:rFonts w:ascii="Times New Roman" w:eastAsia="Times New Roman" w:hAnsi="Times New Roman"/>
      <w:b/>
      <w:sz w:val="30"/>
      <w:szCs w:val="20"/>
    </w:rPr>
  </w:style>
  <w:style w:type="paragraph" w:customStyle="1" w:styleId="Heading-first">
    <w:name w:val="Heading - first"/>
    <w:basedOn w:val="Normal"/>
    <w:rsid w:val="004D671F"/>
    <w:pPr>
      <w:tabs>
        <w:tab w:val="left" w:pos="1170"/>
        <w:tab w:val="left" w:pos="1710"/>
      </w:tabs>
      <w:spacing w:after="480" w:line="240" w:lineRule="auto"/>
      <w:jc w:val="center"/>
    </w:pPr>
    <w:rPr>
      <w:rFonts w:ascii="Times New Roman" w:eastAsia="Times New Roman" w:hAnsi="Times New Roman"/>
      <w:b/>
      <w:sz w:val="36"/>
      <w:szCs w:val="20"/>
    </w:rPr>
  </w:style>
  <w:style w:type="paragraph" w:customStyle="1" w:styleId="Bullet30">
    <w:name w:val="Bullet 3"/>
    <w:basedOn w:val="Normal"/>
    <w:rsid w:val="004D671F"/>
    <w:pPr>
      <w:numPr>
        <w:numId w:val="18"/>
      </w:numPr>
      <w:tabs>
        <w:tab w:val="clear" w:pos="2552"/>
      </w:tabs>
      <w:spacing w:after="240" w:line="240" w:lineRule="auto"/>
    </w:pPr>
    <w:rPr>
      <w:rFonts w:ascii="Arial" w:eastAsia="Times New Roman" w:hAnsi="Arial"/>
      <w:kern w:val="22"/>
      <w:szCs w:val="24"/>
      <w:lang w:val="en-AU"/>
    </w:rPr>
  </w:style>
  <w:style w:type="paragraph" w:customStyle="1" w:styleId="Bullet1">
    <w:name w:val="Bullet 1"/>
    <w:basedOn w:val="Normal"/>
    <w:rsid w:val="004D671F"/>
    <w:pPr>
      <w:numPr>
        <w:numId w:val="19"/>
      </w:numPr>
      <w:tabs>
        <w:tab w:val="left" w:pos="1701"/>
        <w:tab w:val="left" w:pos="2552"/>
        <w:tab w:val="left" w:pos="3402"/>
        <w:tab w:val="left" w:pos="4253"/>
        <w:tab w:val="left" w:pos="5103"/>
      </w:tabs>
      <w:spacing w:after="240" w:line="240" w:lineRule="auto"/>
    </w:pPr>
    <w:rPr>
      <w:rFonts w:ascii="Times New Roman" w:eastAsia="Times New Roman" w:hAnsi="Times New Roman"/>
      <w:sz w:val="24"/>
      <w:szCs w:val="24"/>
      <w:lang w:val="en-AU"/>
    </w:rPr>
  </w:style>
  <w:style w:type="table" w:styleId="TableList4">
    <w:name w:val="Table List 4"/>
    <w:basedOn w:val="TableNormal"/>
    <w:rsid w:val="004D671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2num">
    <w:name w:val="Heading 2 num"/>
    <w:next w:val="Normal"/>
    <w:qFormat/>
    <w:rsid w:val="004D671F"/>
    <w:pPr>
      <w:numPr>
        <w:numId w:val="20"/>
      </w:numPr>
      <w:spacing w:after="0" w:line="240" w:lineRule="auto"/>
    </w:pPr>
    <w:rPr>
      <w:rFonts w:ascii="Calibri" w:eastAsia="Times New Roman" w:hAnsi="Calibri" w:cs="Calibri"/>
      <w:b/>
      <w:color w:val="4D4D4D"/>
      <w:sz w:val="28"/>
    </w:rPr>
  </w:style>
  <w:style w:type="paragraph" w:customStyle="1" w:styleId="Heading3num">
    <w:name w:val="Heading 3 num"/>
    <w:basedOn w:val="Heading3"/>
    <w:qFormat/>
    <w:rsid w:val="004D671F"/>
    <w:pPr>
      <w:keepLines w:val="0"/>
      <w:numPr>
        <w:ilvl w:val="1"/>
        <w:numId w:val="20"/>
      </w:numPr>
      <w:tabs>
        <w:tab w:val="left" w:pos="720"/>
      </w:tabs>
      <w:spacing w:before="120" w:after="120" w:line="240" w:lineRule="auto"/>
    </w:pPr>
    <w:rPr>
      <w:rFonts w:ascii="Calibri" w:eastAsia="Times New Roman" w:hAnsi="Calibri" w:cs="Calibri"/>
      <w:b/>
      <w:caps w:val="0"/>
      <w:color w:val="4D4D4D"/>
      <w:sz w:val="24"/>
      <w:szCs w:val="22"/>
      <w:lang w:val="en-AU"/>
    </w:rPr>
  </w:style>
  <w:style w:type="paragraph" w:customStyle="1" w:styleId="NumPara10">
    <w:name w:val="NumPara1"/>
    <w:basedOn w:val="Normal"/>
    <w:rsid w:val="004D671F"/>
    <w:pPr>
      <w:numPr>
        <w:ilvl w:val="2"/>
        <w:numId w:val="20"/>
      </w:numPr>
      <w:spacing w:before="100" w:after="100" w:line="260" w:lineRule="atLeast"/>
    </w:pPr>
    <w:rPr>
      <w:rFonts w:eastAsia="Times New Roman" w:cs="Calibri"/>
      <w:lang w:val="en-AU" w:eastAsia="en-AU"/>
    </w:rPr>
  </w:style>
  <w:style w:type="paragraph" w:customStyle="1" w:styleId="NumPara20">
    <w:name w:val="NumPara2"/>
    <w:basedOn w:val="Normal"/>
    <w:rsid w:val="004D671F"/>
    <w:pPr>
      <w:numPr>
        <w:ilvl w:val="3"/>
        <w:numId w:val="20"/>
      </w:numPr>
      <w:spacing w:before="100" w:after="100" w:line="260" w:lineRule="atLeast"/>
    </w:pPr>
    <w:rPr>
      <w:rFonts w:eastAsia="Times New Roman"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576016046">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child-safe-standards-schools-and-school-boarding-premise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uyingfor.vic.gov.au/supplier-code-conduct"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F4CEBFB63B3498251449931100796" ma:contentTypeVersion="8" ma:contentTypeDescription="Create a new document." ma:contentTypeScope="" ma:versionID="79e638e0997875a5222709402dd5106c">
  <xsd:schema xmlns:xsd="http://www.w3.org/2001/XMLSchema" xmlns:xs="http://www.w3.org/2001/XMLSchema" xmlns:p="http://schemas.microsoft.com/office/2006/metadata/properties" xmlns:ns2="3da2783c-4847-4e07-b070-ae95dbc72cfd" xmlns:ns3="429eb420-6800-432b-ab08-03793c6536fc" targetNamespace="http://schemas.microsoft.com/office/2006/metadata/properties" ma:root="true" ma:fieldsID="315ebaba1ab37f6ec1c02b3841f41d60" ns2:_="" ns3:_="">
    <xsd:import namespace="3da2783c-4847-4e07-b070-ae95dbc72cfd"/>
    <xsd:import namespace="429eb420-6800-432b-ab08-03793c653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2783c-4847-4e07-b070-ae95dbc72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9eb420-6800-432b-ab08-03793c6536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5347-6589-4A01-A979-C3F17F736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2783c-4847-4e07-b070-ae95dbc72cfd"/>
    <ds:schemaRef ds:uri="429eb420-6800-432b-ab08-03793c653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4.xml><?xml version="1.0" encoding="utf-8"?>
<ds:datastoreItem xmlns:ds="http://schemas.openxmlformats.org/officeDocument/2006/customXml" ds:itemID="{AFC5BBB7-B6D8-48A3-B159-5F181153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3674</Words>
  <Characters>20944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Schools Procurement: School Council Request for Quotation/Tender V1.1 (Last updated: February 2023</vt:lpstr>
    </vt:vector>
  </TitlesOfParts>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Procurement: School Council Request for Quotation/Tender V1.1 (Last updated: February 2023</dc:title>
  <dc:creator/>
  <cp:lastModifiedBy/>
  <cp:revision>1</cp:revision>
  <dcterms:created xsi:type="dcterms:W3CDTF">2024-02-26T23:05:00Z</dcterms:created>
  <dcterms:modified xsi:type="dcterms:W3CDTF">2024-02-26T23:05:00Z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0x01010074AF4CEBFB63B3498251449931100796</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{9b3b8fbe-3f6c-4c10-a0d2-42dd843fdb2a}</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{985f7c9e-86b1-46e5-911d-2e8898a9e63d}</vt:lpwstr>
  </property>
  <property fmtid="{D5CDD505-2E9C-101B-9397-08002B2CF9AE}" pid="11" name="RecordPoint_SubmissionCompleted">
    <vt:lpwstr>2023-03-01T09:00:29.4278054+11:00</vt:lpwstr>
  </property>
  <property fmtid="{D5CDD505-2E9C-101B-9397-08002B2CF9AE}" pid="12" name="RecordPoint_RecordNumberSubmitted">
    <vt:lpwstr>R0000748609</vt:lpwstr>
  </property>
  <property fmtid="{D5CDD505-2E9C-101B-9397-08002B2CF9AE}" pid="13" name="RecordPoint_SubmissionDate">
    <vt:lpwstr/>
  </property>
  <property fmtid="{D5CDD505-2E9C-101B-9397-08002B2CF9AE}" pid="14" name="RecordPoint_ActiveItemMoved">
    <vt:lpwstr>ABC5D0E99EDE2352B061944049D96DD2</vt:lpwstr>
  </property>
  <property fmtid="{D5CDD505-2E9C-101B-9397-08002B2CF9AE}" pid="15" name="RecordPoint_RecordFormat">
    <vt:lpwstr/>
  </property>
  <property fmtid="{D5CDD505-2E9C-101B-9397-08002B2CF9AE}" pid="16" name="Order">
    <vt:r8>1500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